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BD" w:rsidRDefault="007119BD" w:rsidP="00223BA0">
      <w:pPr>
        <w:rPr>
          <w:rFonts w:ascii="Times New Roman" w:hAnsi="Times New Roman" w:cs="Times New Roman"/>
          <w:sz w:val="28"/>
          <w:szCs w:val="28"/>
        </w:rPr>
      </w:pPr>
    </w:p>
    <w:p w:rsidR="005B1848" w:rsidRDefault="005B1848" w:rsidP="005B1848">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5B1848" w:rsidRPr="00223BA0" w:rsidRDefault="00223BA0" w:rsidP="005B1848">
      <w:pPr>
        <w:jc w:val="center"/>
        <w:rPr>
          <w:rFonts w:ascii="Times New Roman" w:hAnsi="Times New Roman" w:cs="Times New Roman"/>
          <w:b/>
          <w:sz w:val="28"/>
          <w:szCs w:val="28"/>
        </w:rPr>
      </w:pPr>
      <w:r w:rsidRPr="00223BA0">
        <w:rPr>
          <w:rFonts w:ascii="Times New Roman" w:hAnsi="Times New Roman" w:cs="Times New Roman"/>
          <w:b/>
          <w:sz w:val="28"/>
          <w:szCs w:val="28"/>
        </w:rPr>
        <w:t xml:space="preserve">                                                                                                                    </w:t>
      </w:r>
      <w:r w:rsidR="00C060A6">
        <w:rPr>
          <w:rFonts w:ascii="Times New Roman" w:hAnsi="Times New Roman" w:cs="Times New Roman"/>
          <w:b/>
          <w:sz w:val="28"/>
          <w:szCs w:val="28"/>
        </w:rPr>
        <w:t xml:space="preserve">   </w:t>
      </w:r>
      <w:r w:rsidR="00041166">
        <w:rPr>
          <w:rFonts w:ascii="Times New Roman" w:hAnsi="Times New Roman" w:cs="Times New Roman"/>
          <w:b/>
          <w:sz w:val="28"/>
          <w:szCs w:val="28"/>
        </w:rPr>
        <w:t xml:space="preserve">         </w:t>
      </w:r>
      <w:r w:rsidR="00C060A6">
        <w:rPr>
          <w:rFonts w:ascii="Times New Roman" w:hAnsi="Times New Roman" w:cs="Times New Roman"/>
          <w:b/>
          <w:sz w:val="28"/>
          <w:szCs w:val="28"/>
        </w:rPr>
        <w:t xml:space="preserve"> </w:t>
      </w:r>
      <w:r w:rsidRPr="00223BA0">
        <w:rPr>
          <w:rFonts w:ascii="Times New Roman" w:hAnsi="Times New Roman" w:cs="Times New Roman"/>
          <w:b/>
          <w:sz w:val="28"/>
          <w:szCs w:val="28"/>
        </w:rPr>
        <w:t xml:space="preserve"> </w:t>
      </w:r>
      <w:r w:rsidRPr="00C060A6">
        <w:rPr>
          <w:rFonts w:ascii="Times New Roman" w:hAnsi="Times New Roman" w:cs="Times New Roman"/>
          <w:b/>
          <w:sz w:val="24"/>
          <w:szCs w:val="28"/>
        </w:rPr>
        <w:t>С.</w:t>
      </w:r>
    </w:p>
    <w:p w:rsidR="00C060A6" w:rsidRDefault="00C060A6" w:rsidP="00223BA0">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23BA0">
        <w:rPr>
          <w:rFonts w:ascii="Times New Roman" w:eastAsia="Times New Roman" w:hAnsi="Times New Roman" w:cs="Times New Roman"/>
          <w:sz w:val="28"/>
          <w:szCs w:val="28"/>
          <w:lang w:eastAsia="ru-RU"/>
        </w:rPr>
        <w:t xml:space="preserve">Библиотечная сеть Ленинск-Кузнецкого </w:t>
      </w:r>
      <w:r w:rsidR="00041166">
        <w:rPr>
          <w:rFonts w:ascii="Times New Roman" w:eastAsia="Times New Roman" w:hAnsi="Times New Roman" w:cs="Times New Roman"/>
          <w:sz w:val="28"/>
          <w:szCs w:val="28"/>
          <w:lang w:eastAsia="ru-RU"/>
        </w:rPr>
        <w:t>муниципального округа</w:t>
      </w:r>
      <w:r>
        <w:rPr>
          <w:rFonts w:ascii="Times New Roman" w:eastAsia="Times New Roman" w:hAnsi="Times New Roman" w:cs="Times New Roman"/>
          <w:sz w:val="28"/>
          <w:szCs w:val="28"/>
          <w:lang w:eastAsia="ru-RU"/>
        </w:rPr>
        <w:t>……...2 с.</w:t>
      </w:r>
      <w:r w:rsidRPr="00223BA0">
        <w:rPr>
          <w:rFonts w:ascii="Times New Roman" w:eastAsia="Times New Roman" w:hAnsi="Times New Roman" w:cs="Times New Roman"/>
          <w:sz w:val="28"/>
          <w:szCs w:val="28"/>
          <w:lang w:eastAsia="ru-RU"/>
        </w:rPr>
        <w:t xml:space="preserve"> </w:t>
      </w:r>
    </w:p>
    <w:p w:rsidR="00223BA0" w:rsidRPr="00223BA0" w:rsidRDefault="00223BA0" w:rsidP="00223BA0">
      <w:pPr>
        <w:spacing w:after="0" w:line="480" w:lineRule="auto"/>
        <w:jc w:val="both"/>
        <w:rPr>
          <w:rFonts w:ascii="Times New Roman" w:eastAsia="Times New Roman" w:hAnsi="Times New Roman" w:cs="Times New Roman"/>
          <w:sz w:val="28"/>
          <w:szCs w:val="28"/>
          <w:lang w:eastAsia="ru-RU"/>
        </w:rPr>
      </w:pPr>
      <w:r w:rsidRPr="00223BA0">
        <w:rPr>
          <w:rFonts w:ascii="Times New Roman" w:eastAsia="Times New Roman" w:hAnsi="Times New Roman" w:cs="Times New Roman"/>
          <w:sz w:val="28"/>
          <w:szCs w:val="28"/>
          <w:lang w:eastAsia="ru-RU"/>
        </w:rPr>
        <w:t>Контактная информация о территориальных</w:t>
      </w:r>
    </w:p>
    <w:p w:rsidR="00C060A6" w:rsidRDefault="00223BA0" w:rsidP="00C060A6">
      <w:pPr>
        <w:spacing w:after="0" w:line="480" w:lineRule="auto"/>
        <w:jc w:val="both"/>
        <w:rPr>
          <w:rFonts w:ascii="Times New Roman" w:eastAsia="Times New Roman" w:hAnsi="Times New Roman" w:cs="Times New Roman"/>
          <w:sz w:val="28"/>
          <w:szCs w:val="28"/>
          <w:lang w:eastAsia="ru-RU"/>
        </w:rPr>
      </w:pPr>
      <w:r w:rsidRPr="00223BA0">
        <w:rPr>
          <w:rFonts w:ascii="Times New Roman" w:eastAsia="Times New Roman" w:hAnsi="Times New Roman" w:cs="Times New Roman"/>
          <w:sz w:val="28"/>
          <w:szCs w:val="28"/>
          <w:lang w:eastAsia="ru-RU"/>
        </w:rPr>
        <w:t>исполнительных органах и органах управления культуры муниципальных образований ( муниципальн</w:t>
      </w:r>
      <w:r w:rsidR="00C060A6">
        <w:rPr>
          <w:rFonts w:ascii="Times New Roman" w:eastAsia="Times New Roman" w:hAnsi="Times New Roman" w:cs="Times New Roman"/>
          <w:sz w:val="28"/>
          <w:szCs w:val="28"/>
          <w:lang w:eastAsia="ru-RU"/>
        </w:rPr>
        <w:t xml:space="preserve">ого </w:t>
      </w:r>
      <w:r w:rsidR="00041166">
        <w:rPr>
          <w:rFonts w:ascii="Times New Roman" w:eastAsia="Times New Roman" w:hAnsi="Times New Roman" w:cs="Times New Roman"/>
          <w:sz w:val="28"/>
          <w:szCs w:val="28"/>
          <w:lang w:eastAsia="ru-RU"/>
        </w:rPr>
        <w:t>округа</w:t>
      </w:r>
      <w:r w:rsidR="00C060A6">
        <w:rPr>
          <w:rFonts w:ascii="Times New Roman" w:eastAsia="Times New Roman" w:hAnsi="Times New Roman" w:cs="Times New Roman"/>
          <w:sz w:val="28"/>
          <w:szCs w:val="28"/>
          <w:lang w:eastAsia="ru-RU"/>
        </w:rPr>
        <w:t>)……………………………………..2 с.</w:t>
      </w:r>
    </w:p>
    <w:p w:rsidR="00C060A6" w:rsidRDefault="00C060A6" w:rsidP="00C060A6">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23BA0" w:rsidRPr="00223BA0">
        <w:rPr>
          <w:rFonts w:ascii="Times New Roman" w:eastAsia="Times New Roman" w:hAnsi="Times New Roman" w:cs="Times New Roman"/>
          <w:sz w:val="28"/>
          <w:szCs w:val="28"/>
          <w:lang w:eastAsia="ru-RU"/>
        </w:rPr>
        <w:t>Персонал би</w:t>
      </w:r>
      <w:r>
        <w:rPr>
          <w:rFonts w:ascii="Times New Roman" w:eastAsia="Times New Roman" w:hAnsi="Times New Roman" w:cs="Times New Roman"/>
          <w:sz w:val="28"/>
          <w:szCs w:val="28"/>
          <w:lang w:eastAsia="ru-RU"/>
        </w:rPr>
        <w:t>блиотек………………………………………………..………5 с.</w:t>
      </w:r>
    </w:p>
    <w:p w:rsidR="00223BA0" w:rsidRPr="00223BA0" w:rsidRDefault="00C060A6" w:rsidP="00C060A6">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23BA0" w:rsidRPr="00223BA0">
        <w:rPr>
          <w:rFonts w:ascii="Times New Roman" w:eastAsia="Times New Roman" w:hAnsi="Times New Roman" w:cs="Times New Roman"/>
          <w:sz w:val="28"/>
          <w:szCs w:val="28"/>
          <w:lang w:eastAsia="ru-RU"/>
        </w:rPr>
        <w:t>Материально-техническая база ЦБС…………………………</w:t>
      </w:r>
      <w:r>
        <w:rPr>
          <w:rFonts w:ascii="Times New Roman" w:eastAsia="Times New Roman" w:hAnsi="Times New Roman" w:cs="Times New Roman"/>
          <w:sz w:val="28"/>
          <w:szCs w:val="28"/>
          <w:lang w:eastAsia="ru-RU"/>
        </w:rPr>
        <w:t>…..</w:t>
      </w:r>
      <w:r w:rsidR="00223BA0" w:rsidRPr="00223BA0">
        <w:rPr>
          <w:rFonts w:ascii="Times New Roman" w:eastAsia="Times New Roman" w:hAnsi="Times New Roman" w:cs="Times New Roman"/>
          <w:sz w:val="28"/>
          <w:szCs w:val="28"/>
          <w:lang w:eastAsia="ru-RU"/>
        </w:rPr>
        <w:t>……...</w:t>
      </w:r>
      <w:r w:rsidR="00041166">
        <w:rPr>
          <w:rFonts w:ascii="Times New Roman" w:eastAsia="Times New Roman" w:hAnsi="Times New Roman" w:cs="Times New Roman"/>
          <w:sz w:val="28"/>
          <w:szCs w:val="28"/>
          <w:lang w:eastAsia="ru-RU"/>
        </w:rPr>
        <w:t>.</w:t>
      </w:r>
      <w:r w:rsidR="00223BA0" w:rsidRPr="00223BA0">
        <w:rPr>
          <w:rFonts w:ascii="Times New Roman" w:eastAsia="Times New Roman" w:hAnsi="Times New Roman" w:cs="Times New Roman"/>
          <w:sz w:val="28"/>
          <w:szCs w:val="28"/>
          <w:lang w:eastAsia="ru-RU"/>
        </w:rPr>
        <w:t>..7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Культурно-досуг</w:t>
      </w:r>
      <w:r w:rsidR="00E263D2">
        <w:rPr>
          <w:rFonts w:ascii="Times New Roman" w:eastAsia="Times New Roman" w:hAnsi="Times New Roman" w:cs="Times New Roman"/>
          <w:sz w:val="28"/>
          <w:szCs w:val="28"/>
          <w:lang w:eastAsia="ru-RU"/>
        </w:rPr>
        <w:t>овая деятельность……………………………………9</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 xml:space="preserve">Продвижение библиотек и библиотечных услуг. Рекламно-издательская </w:t>
      </w:r>
      <w:r w:rsidR="00E263D2">
        <w:rPr>
          <w:rFonts w:ascii="Times New Roman" w:eastAsia="Times New Roman" w:hAnsi="Times New Roman" w:cs="Times New Roman"/>
          <w:sz w:val="28"/>
          <w:szCs w:val="28"/>
          <w:lang w:eastAsia="ru-RU"/>
        </w:rPr>
        <w:t>деятельность…………………………………………….21</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Краеведческая деятельность библиотек…………………………</w:t>
      </w:r>
      <w:r w:rsidR="00E263D2">
        <w:rPr>
          <w:rFonts w:ascii="Times New Roman" w:eastAsia="Times New Roman" w:hAnsi="Times New Roman" w:cs="Times New Roman"/>
          <w:sz w:val="28"/>
          <w:szCs w:val="28"/>
          <w:lang w:eastAsia="ru-RU"/>
        </w:rPr>
        <w:t>……31</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Справочно-библиографическая и</w:t>
      </w:r>
      <w:r w:rsidR="00041166">
        <w:rPr>
          <w:rFonts w:ascii="Times New Roman" w:eastAsia="Times New Roman" w:hAnsi="Times New Roman" w:cs="Times New Roman"/>
          <w:sz w:val="28"/>
          <w:szCs w:val="28"/>
          <w:lang w:eastAsia="ru-RU"/>
        </w:rPr>
        <w:t xml:space="preserve"> информационная деятельность….47</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Информационно-пр</w:t>
      </w:r>
      <w:r w:rsidR="00041166">
        <w:rPr>
          <w:rFonts w:ascii="Times New Roman" w:eastAsia="Times New Roman" w:hAnsi="Times New Roman" w:cs="Times New Roman"/>
          <w:sz w:val="28"/>
          <w:szCs w:val="28"/>
          <w:lang w:eastAsia="ru-RU"/>
        </w:rPr>
        <w:t>авовое обслуживание……………………………60</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Каталогизация и оцифров</w:t>
      </w:r>
      <w:r w:rsidR="00041166">
        <w:rPr>
          <w:rFonts w:ascii="Times New Roman" w:eastAsia="Times New Roman" w:hAnsi="Times New Roman" w:cs="Times New Roman"/>
          <w:sz w:val="28"/>
          <w:szCs w:val="28"/>
          <w:lang w:eastAsia="ru-RU"/>
        </w:rPr>
        <w:t>ка библиотечного фонда………………….64</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Научно-исследоват</w:t>
      </w:r>
      <w:r w:rsidR="00041166">
        <w:rPr>
          <w:rFonts w:ascii="Times New Roman" w:eastAsia="Times New Roman" w:hAnsi="Times New Roman" w:cs="Times New Roman"/>
          <w:sz w:val="28"/>
          <w:szCs w:val="28"/>
          <w:lang w:eastAsia="ru-RU"/>
        </w:rPr>
        <w:t>ельская работа…………………………………....66</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 xml:space="preserve"> Организационно-метод</w:t>
      </w:r>
      <w:r w:rsidR="00041166">
        <w:rPr>
          <w:rFonts w:ascii="Times New Roman" w:eastAsia="Times New Roman" w:hAnsi="Times New Roman" w:cs="Times New Roman"/>
          <w:sz w:val="28"/>
          <w:szCs w:val="28"/>
          <w:lang w:eastAsia="ru-RU"/>
        </w:rPr>
        <w:t>ическая деятельность……………………….74</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Докумен</w:t>
      </w:r>
      <w:r w:rsidR="00041166">
        <w:rPr>
          <w:rFonts w:ascii="Times New Roman" w:eastAsia="Times New Roman" w:hAnsi="Times New Roman" w:cs="Times New Roman"/>
          <w:sz w:val="28"/>
          <w:szCs w:val="28"/>
          <w:lang w:eastAsia="ru-RU"/>
        </w:rPr>
        <w:t>тные фонды……………………………………………….….79</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Обслуживани</w:t>
      </w:r>
      <w:r w:rsidR="00041166">
        <w:rPr>
          <w:rFonts w:ascii="Times New Roman" w:eastAsia="Times New Roman" w:hAnsi="Times New Roman" w:cs="Times New Roman"/>
          <w:sz w:val="28"/>
          <w:szCs w:val="28"/>
          <w:lang w:eastAsia="ru-RU"/>
        </w:rPr>
        <w:t>е инвалидов……………………………………………..87</w:t>
      </w:r>
      <w:r w:rsidRPr="00C060A6">
        <w:rPr>
          <w:rFonts w:ascii="Times New Roman" w:eastAsia="Times New Roman" w:hAnsi="Times New Roman" w:cs="Times New Roman"/>
          <w:sz w:val="28"/>
          <w:szCs w:val="28"/>
          <w:lang w:eastAsia="ru-RU"/>
        </w:rPr>
        <w:t xml:space="preserve"> с.</w:t>
      </w:r>
    </w:p>
    <w:p w:rsid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Проектная и инновационная д</w:t>
      </w:r>
      <w:r w:rsidR="00041166">
        <w:rPr>
          <w:rFonts w:ascii="Times New Roman" w:eastAsia="Times New Roman" w:hAnsi="Times New Roman" w:cs="Times New Roman"/>
          <w:sz w:val="28"/>
          <w:szCs w:val="28"/>
          <w:lang w:eastAsia="ru-RU"/>
        </w:rPr>
        <w:t>еятельность. Партнерство…………..90</w:t>
      </w:r>
      <w:r w:rsidRPr="00C060A6">
        <w:rPr>
          <w:rFonts w:ascii="Times New Roman" w:eastAsia="Times New Roman" w:hAnsi="Times New Roman" w:cs="Times New Roman"/>
          <w:sz w:val="28"/>
          <w:szCs w:val="28"/>
          <w:lang w:eastAsia="ru-RU"/>
        </w:rPr>
        <w:t xml:space="preserve"> с.</w:t>
      </w:r>
    </w:p>
    <w:p w:rsidR="00223BA0" w:rsidRPr="00C060A6" w:rsidRDefault="00223BA0" w:rsidP="00C060A6">
      <w:pPr>
        <w:pStyle w:val="a4"/>
        <w:numPr>
          <w:ilvl w:val="0"/>
          <w:numId w:val="29"/>
        </w:numPr>
        <w:spacing w:after="0" w:line="480" w:lineRule="auto"/>
        <w:jc w:val="both"/>
        <w:rPr>
          <w:rFonts w:ascii="Times New Roman" w:eastAsia="Times New Roman" w:hAnsi="Times New Roman" w:cs="Times New Roman"/>
          <w:sz w:val="28"/>
          <w:szCs w:val="28"/>
          <w:lang w:eastAsia="ru-RU"/>
        </w:rPr>
      </w:pPr>
      <w:r w:rsidRPr="00C060A6">
        <w:rPr>
          <w:rFonts w:ascii="Times New Roman" w:eastAsia="Times New Roman" w:hAnsi="Times New Roman" w:cs="Times New Roman"/>
          <w:sz w:val="28"/>
          <w:szCs w:val="28"/>
          <w:lang w:eastAsia="ru-RU"/>
        </w:rPr>
        <w:t>Информацион</w:t>
      </w:r>
      <w:r w:rsidR="00041166">
        <w:rPr>
          <w:rFonts w:ascii="Times New Roman" w:eastAsia="Times New Roman" w:hAnsi="Times New Roman" w:cs="Times New Roman"/>
          <w:sz w:val="28"/>
          <w:szCs w:val="28"/>
          <w:lang w:eastAsia="ru-RU"/>
        </w:rPr>
        <w:t>ные технологии………………………………………..94</w:t>
      </w:r>
      <w:r w:rsidRPr="00C060A6">
        <w:rPr>
          <w:rFonts w:ascii="Times New Roman" w:eastAsia="Times New Roman" w:hAnsi="Times New Roman" w:cs="Times New Roman"/>
          <w:sz w:val="28"/>
          <w:szCs w:val="28"/>
          <w:lang w:eastAsia="ru-RU"/>
        </w:rPr>
        <w:t xml:space="preserve"> с.</w:t>
      </w:r>
    </w:p>
    <w:p w:rsidR="000E7500" w:rsidRPr="00C060A6" w:rsidRDefault="00223BA0" w:rsidP="00C060A6">
      <w:pPr>
        <w:spacing w:after="0" w:line="480" w:lineRule="auto"/>
        <w:ind w:left="360"/>
        <w:jc w:val="both"/>
        <w:rPr>
          <w:rFonts w:ascii="Times New Roman" w:eastAsia="Times New Roman" w:hAnsi="Times New Roman" w:cs="Times New Roman"/>
          <w:sz w:val="28"/>
          <w:szCs w:val="28"/>
          <w:lang w:eastAsia="ru-RU"/>
        </w:rPr>
      </w:pPr>
      <w:r w:rsidRPr="00223BA0">
        <w:rPr>
          <w:rFonts w:ascii="Times New Roman" w:eastAsia="Times New Roman" w:hAnsi="Times New Roman" w:cs="Times New Roman"/>
          <w:sz w:val="28"/>
          <w:szCs w:val="28"/>
          <w:lang w:eastAsia="ru-RU"/>
        </w:rPr>
        <w:t>Приложен</w:t>
      </w:r>
      <w:r w:rsidR="00041166">
        <w:rPr>
          <w:rFonts w:ascii="Times New Roman" w:eastAsia="Times New Roman" w:hAnsi="Times New Roman" w:cs="Times New Roman"/>
          <w:sz w:val="28"/>
          <w:szCs w:val="28"/>
          <w:lang w:eastAsia="ru-RU"/>
        </w:rPr>
        <w:t>ия……………………………………………………………….97</w:t>
      </w:r>
      <w:r>
        <w:rPr>
          <w:rFonts w:ascii="Times New Roman" w:eastAsia="Times New Roman" w:hAnsi="Times New Roman" w:cs="Times New Roman"/>
          <w:sz w:val="28"/>
          <w:szCs w:val="28"/>
          <w:lang w:eastAsia="ru-RU"/>
        </w:rPr>
        <w:t xml:space="preserve"> с.</w:t>
      </w:r>
    </w:p>
    <w:p w:rsidR="000E7500" w:rsidRPr="000E7500" w:rsidRDefault="000E7500" w:rsidP="000E7500">
      <w:pPr>
        <w:pStyle w:val="a4"/>
        <w:numPr>
          <w:ilvl w:val="0"/>
          <w:numId w:val="16"/>
        </w:numPr>
        <w:spacing w:after="0" w:line="240" w:lineRule="auto"/>
        <w:jc w:val="center"/>
        <w:rPr>
          <w:rFonts w:ascii="Times New Roman" w:hAnsi="Times New Roman" w:cs="Times New Roman"/>
          <w:b/>
          <w:sz w:val="28"/>
          <w:szCs w:val="28"/>
        </w:rPr>
      </w:pPr>
      <w:r w:rsidRPr="000E7500">
        <w:rPr>
          <w:rFonts w:ascii="Times New Roman" w:hAnsi="Times New Roman" w:cs="Times New Roman"/>
          <w:b/>
          <w:sz w:val="28"/>
          <w:szCs w:val="28"/>
        </w:rPr>
        <w:lastRenderedPageBreak/>
        <w:t xml:space="preserve">Библиотечная сеть </w:t>
      </w:r>
    </w:p>
    <w:p w:rsidR="000E7500" w:rsidRPr="000E7500" w:rsidRDefault="000E7500" w:rsidP="000E7500">
      <w:pPr>
        <w:spacing w:line="240" w:lineRule="auto"/>
        <w:ind w:left="360"/>
        <w:jc w:val="right"/>
        <w:rPr>
          <w:rFonts w:ascii="Times New Roman" w:hAnsi="Times New Roman" w:cs="Times New Roman"/>
          <w:b/>
          <w:i/>
          <w:sz w:val="24"/>
          <w:szCs w:val="24"/>
        </w:rPr>
      </w:pPr>
      <w:r w:rsidRPr="000E7500">
        <w:rPr>
          <w:rFonts w:ascii="Times New Roman" w:hAnsi="Times New Roman" w:cs="Times New Roman"/>
          <w:b/>
          <w:i/>
          <w:sz w:val="24"/>
          <w:szCs w:val="24"/>
        </w:rPr>
        <w:t xml:space="preserve">Ответственный - Кириченко Галина Алексеевна, </w:t>
      </w:r>
      <w:proofErr w:type="spellStart"/>
      <w:r w:rsidRPr="000E7500">
        <w:rPr>
          <w:rFonts w:ascii="Times New Roman" w:hAnsi="Times New Roman" w:cs="Times New Roman"/>
          <w:b/>
          <w:i/>
          <w:sz w:val="24"/>
          <w:szCs w:val="24"/>
        </w:rPr>
        <w:t>и.о.директора</w:t>
      </w:r>
      <w:proofErr w:type="spellEnd"/>
    </w:p>
    <w:p w:rsidR="000E7500" w:rsidRPr="00653802" w:rsidRDefault="000E7500" w:rsidP="000E7500">
      <w:pPr>
        <w:spacing w:line="240" w:lineRule="auto"/>
        <w:ind w:left="360"/>
        <w:jc w:val="right"/>
        <w:rPr>
          <w:rFonts w:ascii="Times New Roman" w:hAnsi="Times New Roman" w:cs="Times New Roman"/>
          <w:b/>
          <w:i/>
          <w:sz w:val="24"/>
          <w:szCs w:val="24"/>
          <w:lang w:val="en-US"/>
        </w:rPr>
      </w:pPr>
      <w:r w:rsidRPr="000E7500">
        <w:rPr>
          <w:rFonts w:ascii="Times New Roman" w:hAnsi="Times New Roman" w:cs="Times New Roman"/>
          <w:b/>
          <w:i/>
          <w:sz w:val="24"/>
          <w:szCs w:val="24"/>
        </w:rPr>
        <w:t>Тел</w:t>
      </w:r>
      <w:r w:rsidRPr="00653802">
        <w:rPr>
          <w:rFonts w:ascii="Times New Roman" w:hAnsi="Times New Roman" w:cs="Times New Roman"/>
          <w:b/>
          <w:i/>
          <w:sz w:val="24"/>
          <w:szCs w:val="24"/>
          <w:lang w:val="en-US"/>
        </w:rPr>
        <w:t xml:space="preserve">. 8(38456)6 12 42, </w:t>
      </w:r>
      <w:r w:rsidRPr="000E7500">
        <w:rPr>
          <w:rFonts w:ascii="Times New Roman" w:hAnsi="Times New Roman" w:cs="Times New Roman"/>
          <w:b/>
          <w:i/>
          <w:sz w:val="24"/>
          <w:szCs w:val="24"/>
          <w:lang w:val="en-US"/>
        </w:rPr>
        <w:t>e</w:t>
      </w:r>
      <w:r w:rsidRPr="00653802">
        <w:rPr>
          <w:rFonts w:ascii="Times New Roman" w:hAnsi="Times New Roman" w:cs="Times New Roman"/>
          <w:b/>
          <w:i/>
          <w:sz w:val="24"/>
          <w:szCs w:val="24"/>
          <w:lang w:val="en-US"/>
        </w:rPr>
        <w:t>-</w:t>
      </w:r>
      <w:r w:rsidRPr="000E7500">
        <w:rPr>
          <w:rFonts w:ascii="Times New Roman" w:hAnsi="Times New Roman" w:cs="Times New Roman"/>
          <w:b/>
          <w:i/>
          <w:sz w:val="24"/>
          <w:szCs w:val="24"/>
          <w:lang w:val="en-US"/>
        </w:rPr>
        <w:t>mail</w:t>
      </w:r>
      <w:r w:rsidRPr="00653802">
        <w:rPr>
          <w:rFonts w:ascii="Times New Roman" w:hAnsi="Times New Roman" w:cs="Times New Roman"/>
          <w:b/>
          <w:i/>
          <w:sz w:val="24"/>
          <w:szCs w:val="24"/>
          <w:lang w:val="en-US"/>
        </w:rPr>
        <w:t xml:space="preserve"> – </w:t>
      </w:r>
      <w:r w:rsidRPr="000E7500">
        <w:rPr>
          <w:rFonts w:ascii="Times New Roman" w:hAnsi="Times New Roman" w:cs="Times New Roman"/>
          <w:b/>
          <w:i/>
          <w:sz w:val="24"/>
          <w:szCs w:val="24"/>
          <w:lang w:val="en-US"/>
        </w:rPr>
        <w:t>cb</w:t>
      </w:r>
      <w:r w:rsidRPr="00653802">
        <w:rPr>
          <w:rFonts w:ascii="Times New Roman" w:hAnsi="Times New Roman" w:cs="Times New Roman"/>
          <w:b/>
          <w:i/>
          <w:sz w:val="24"/>
          <w:szCs w:val="24"/>
          <w:lang w:val="en-US"/>
        </w:rPr>
        <w:t>.</w:t>
      </w:r>
      <w:r w:rsidRPr="000E7500">
        <w:rPr>
          <w:rFonts w:ascii="Times New Roman" w:hAnsi="Times New Roman" w:cs="Times New Roman"/>
          <w:b/>
          <w:i/>
          <w:sz w:val="24"/>
          <w:szCs w:val="24"/>
          <w:lang w:val="en-US"/>
        </w:rPr>
        <w:t>bib</w:t>
      </w:r>
      <w:r w:rsidRPr="00653802">
        <w:rPr>
          <w:rFonts w:ascii="Times New Roman" w:hAnsi="Times New Roman" w:cs="Times New Roman"/>
          <w:b/>
          <w:i/>
          <w:sz w:val="24"/>
          <w:szCs w:val="24"/>
          <w:lang w:val="en-US"/>
        </w:rPr>
        <w:t>@</w:t>
      </w:r>
      <w:r w:rsidRPr="000E7500">
        <w:rPr>
          <w:rFonts w:ascii="Times New Roman" w:hAnsi="Times New Roman" w:cs="Times New Roman"/>
          <w:b/>
          <w:i/>
          <w:sz w:val="24"/>
          <w:szCs w:val="24"/>
          <w:lang w:val="en-US"/>
        </w:rPr>
        <w:t>mail</w:t>
      </w:r>
      <w:r w:rsidRPr="00653802">
        <w:rPr>
          <w:rFonts w:ascii="Times New Roman" w:hAnsi="Times New Roman" w:cs="Times New Roman"/>
          <w:b/>
          <w:i/>
          <w:sz w:val="24"/>
          <w:szCs w:val="24"/>
          <w:lang w:val="en-US"/>
        </w:rPr>
        <w:t>.</w:t>
      </w:r>
      <w:r w:rsidRPr="000E7500">
        <w:rPr>
          <w:rFonts w:ascii="Times New Roman" w:hAnsi="Times New Roman" w:cs="Times New Roman"/>
          <w:b/>
          <w:i/>
          <w:sz w:val="24"/>
          <w:szCs w:val="24"/>
          <w:lang w:val="en-US"/>
        </w:rPr>
        <w:t>ru</w:t>
      </w:r>
    </w:p>
    <w:p w:rsidR="000E7500" w:rsidRPr="000E7500" w:rsidRDefault="000E7500" w:rsidP="000E7500">
      <w:pPr>
        <w:numPr>
          <w:ilvl w:val="0"/>
          <w:numId w:val="14"/>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 xml:space="preserve">Муниципальное казённое учреждение «Отдел культуры администрации Ленинск-Кузнецкого муниципального округа». </w:t>
      </w:r>
      <w:proofErr w:type="spellStart"/>
      <w:r w:rsidRPr="000E7500">
        <w:rPr>
          <w:rFonts w:ascii="Times New Roman" w:hAnsi="Times New Roman" w:cs="Times New Roman"/>
          <w:sz w:val="28"/>
          <w:szCs w:val="28"/>
        </w:rPr>
        <w:t>Вилясова</w:t>
      </w:r>
      <w:proofErr w:type="spellEnd"/>
      <w:r w:rsidRPr="000E7500">
        <w:rPr>
          <w:rFonts w:ascii="Times New Roman" w:hAnsi="Times New Roman" w:cs="Times New Roman"/>
          <w:sz w:val="28"/>
          <w:szCs w:val="28"/>
        </w:rPr>
        <w:t xml:space="preserve"> Татьяна Михайловна – начальник МКУ «Отдел культуры администрации Ленинск-Кузнецкого муниципального округа»</w:t>
      </w:r>
    </w:p>
    <w:p w:rsidR="000E7500" w:rsidRPr="000E7500" w:rsidRDefault="000E7500" w:rsidP="000E7500">
      <w:pPr>
        <w:numPr>
          <w:ilvl w:val="0"/>
          <w:numId w:val="14"/>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 xml:space="preserve">652507 Российская Федерация, Кемеровская область, г. Ленинск-Кузнецкий, ул. </w:t>
      </w:r>
      <w:proofErr w:type="spellStart"/>
      <w:r w:rsidRPr="000E7500">
        <w:rPr>
          <w:rFonts w:ascii="Times New Roman" w:hAnsi="Times New Roman" w:cs="Times New Roman"/>
          <w:sz w:val="28"/>
          <w:szCs w:val="28"/>
        </w:rPr>
        <w:t>Григорченкова</w:t>
      </w:r>
      <w:proofErr w:type="spellEnd"/>
      <w:r w:rsidRPr="000E7500">
        <w:rPr>
          <w:rFonts w:ascii="Times New Roman" w:hAnsi="Times New Roman" w:cs="Times New Roman"/>
          <w:sz w:val="28"/>
          <w:szCs w:val="28"/>
        </w:rPr>
        <w:t>, 47</w:t>
      </w:r>
    </w:p>
    <w:p w:rsidR="000E7500" w:rsidRPr="000E7500" w:rsidRDefault="000E7500" w:rsidP="000E7500">
      <w:pPr>
        <w:numPr>
          <w:ilvl w:val="0"/>
          <w:numId w:val="14"/>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Тел. и Факс: 8 384 56 7 32 84 (начальник отдела культуры); 8 384 56 7 27 39 (методический кабинет)</w:t>
      </w:r>
    </w:p>
    <w:p w:rsidR="000E7500" w:rsidRPr="000E7500" w:rsidRDefault="000E7500" w:rsidP="000E7500">
      <w:pPr>
        <w:numPr>
          <w:ilvl w:val="0"/>
          <w:numId w:val="14"/>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 xml:space="preserve">Адрес электронной почты администрации: </w:t>
      </w:r>
      <w:hyperlink r:id="rId10" w:history="1">
        <w:r w:rsidRPr="000E7500">
          <w:rPr>
            <w:rStyle w:val="a6"/>
            <w:rFonts w:ascii="Times New Roman" w:hAnsi="Times New Roman" w:cs="Times New Roman"/>
            <w:sz w:val="28"/>
            <w:szCs w:val="28"/>
            <w:lang w:val="en-US"/>
          </w:rPr>
          <w:t>lkaikr</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ink</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kuzbass</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net</w:t>
        </w:r>
      </w:hyperlink>
      <w:r w:rsidRPr="000E7500">
        <w:rPr>
          <w:rFonts w:ascii="Times New Roman" w:hAnsi="Times New Roman" w:cs="Times New Roman"/>
          <w:sz w:val="28"/>
          <w:szCs w:val="28"/>
        </w:rPr>
        <w:t xml:space="preserve">; адрес отдела культуры: </w:t>
      </w:r>
      <w:hyperlink r:id="rId11" w:history="1">
        <w:r w:rsidRPr="000E7500">
          <w:rPr>
            <w:rStyle w:val="a6"/>
            <w:rFonts w:ascii="Times New Roman" w:hAnsi="Times New Roman" w:cs="Times New Roman"/>
            <w:sz w:val="28"/>
            <w:szCs w:val="28"/>
            <w:lang w:val="en-US"/>
          </w:rPr>
          <w:t>lkultura</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lnk</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kuzbass</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net</w:t>
        </w:r>
      </w:hyperlink>
      <w:r w:rsidRPr="000E7500">
        <w:rPr>
          <w:rFonts w:ascii="Times New Roman" w:hAnsi="Times New Roman" w:cs="Times New Roman"/>
          <w:sz w:val="28"/>
          <w:szCs w:val="28"/>
        </w:rPr>
        <w:t xml:space="preserve"> </w:t>
      </w:r>
    </w:p>
    <w:p w:rsidR="000E7500" w:rsidRPr="000E7500" w:rsidRDefault="000E7500" w:rsidP="000E7500">
      <w:pPr>
        <w:numPr>
          <w:ilvl w:val="0"/>
          <w:numId w:val="14"/>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 xml:space="preserve">Адрес сайта администрации: </w:t>
      </w:r>
      <w:hyperlink r:id="rId12" w:history="1">
        <w:r w:rsidRPr="000E7500">
          <w:rPr>
            <w:rStyle w:val="a6"/>
            <w:rFonts w:ascii="Times New Roman" w:hAnsi="Times New Roman" w:cs="Times New Roman"/>
            <w:sz w:val="28"/>
            <w:szCs w:val="28"/>
            <w:lang w:val="en-US"/>
          </w:rPr>
          <w:t>www</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lnkraion</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ru</w:t>
        </w:r>
      </w:hyperlink>
      <w:r w:rsidRPr="000E7500">
        <w:rPr>
          <w:rFonts w:ascii="Times New Roman" w:hAnsi="Times New Roman" w:cs="Times New Roman"/>
          <w:sz w:val="28"/>
          <w:szCs w:val="28"/>
        </w:rPr>
        <w:t xml:space="preserve">; адрес отдела культуры: </w:t>
      </w:r>
      <w:hyperlink r:id="rId13" w:history="1">
        <w:r w:rsidRPr="000E7500">
          <w:rPr>
            <w:rStyle w:val="a6"/>
            <w:rFonts w:ascii="Times New Roman" w:hAnsi="Times New Roman" w:cs="Times New Roman"/>
            <w:sz w:val="28"/>
            <w:szCs w:val="28"/>
            <w:lang w:val="en-US"/>
          </w:rPr>
          <w:t>www</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otkultlkkem</w:t>
        </w:r>
        <w:r w:rsidRPr="000E7500">
          <w:rPr>
            <w:rStyle w:val="a6"/>
            <w:rFonts w:ascii="Times New Roman" w:hAnsi="Times New Roman" w:cs="Times New Roman"/>
            <w:sz w:val="28"/>
            <w:szCs w:val="28"/>
          </w:rPr>
          <w:t>.</w:t>
        </w:r>
        <w:r w:rsidRPr="000E7500">
          <w:rPr>
            <w:rStyle w:val="a6"/>
            <w:rFonts w:ascii="Times New Roman" w:hAnsi="Times New Roman" w:cs="Times New Roman"/>
            <w:sz w:val="28"/>
            <w:szCs w:val="28"/>
            <w:lang w:val="en-US"/>
          </w:rPr>
          <w:t>ucoz</w:t>
        </w:r>
        <w:r w:rsidRPr="000E7500">
          <w:rPr>
            <w:rStyle w:val="a6"/>
            <w:rFonts w:ascii="Times New Roman" w:hAnsi="Times New Roman" w:cs="Times New Roman"/>
            <w:sz w:val="28"/>
            <w:szCs w:val="28"/>
          </w:rPr>
          <w:t>.</w:t>
        </w:r>
        <w:proofErr w:type="spellStart"/>
        <w:r w:rsidRPr="000E7500">
          <w:rPr>
            <w:rStyle w:val="a6"/>
            <w:rFonts w:ascii="Times New Roman" w:hAnsi="Times New Roman" w:cs="Times New Roman"/>
            <w:sz w:val="28"/>
            <w:szCs w:val="28"/>
            <w:lang w:val="en-US"/>
          </w:rPr>
          <w:t>ru</w:t>
        </w:r>
        <w:proofErr w:type="spellEnd"/>
      </w:hyperlink>
      <w:r w:rsidRPr="000E7500">
        <w:rPr>
          <w:rFonts w:ascii="Times New Roman" w:hAnsi="Times New Roman" w:cs="Times New Roman"/>
          <w:sz w:val="28"/>
          <w:szCs w:val="28"/>
        </w:rPr>
        <w:t xml:space="preserve"> </w:t>
      </w:r>
    </w:p>
    <w:p w:rsidR="000E7500" w:rsidRPr="000E7500" w:rsidRDefault="000E7500" w:rsidP="000E7500">
      <w:pPr>
        <w:jc w:val="center"/>
        <w:rPr>
          <w:rFonts w:ascii="Times New Roman" w:hAnsi="Times New Roman" w:cs="Times New Roman"/>
          <w:b/>
          <w:sz w:val="28"/>
          <w:szCs w:val="28"/>
        </w:rPr>
      </w:pPr>
      <w:r w:rsidRPr="000E7500">
        <w:rPr>
          <w:rFonts w:ascii="Times New Roman" w:hAnsi="Times New Roman" w:cs="Times New Roman"/>
          <w:b/>
          <w:sz w:val="28"/>
          <w:szCs w:val="28"/>
        </w:rPr>
        <w:t>Контактная информация о Центральной библиотеке</w:t>
      </w:r>
    </w:p>
    <w:p w:rsidR="000E7500" w:rsidRPr="000E7500" w:rsidRDefault="000E7500" w:rsidP="000E7500">
      <w:pPr>
        <w:numPr>
          <w:ilvl w:val="0"/>
          <w:numId w:val="15"/>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Центральная библиотека Муниципального бюджетного учреждения культуры «Централизованная библиотечная система Ленинск-Кузнецкого муниципального округа»</w:t>
      </w:r>
    </w:p>
    <w:p w:rsidR="000E7500" w:rsidRPr="000E7500" w:rsidRDefault="000E7500" w:rsidP="000E7500">
      <w:pPr>
        <w:numPr>
          <w:ilvl w:val="0"/>
          <w:numId w:val="15"/>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652576 Российская Федерация, Кемеровская область, Ленинск-Кузнецкий район, село Красное, ул. 40 лет октября, 7</w:t>
      </w:r>
    </w:p>
    <w:p w:rsidR="000E7500" w:rsidRPr="000E7500" w:rsidRDefault="000E7500" w:rsidP="000E7500">
      <w:pPr>
        <w:numPr>
          <w:ilvl w:val="0"/>
          <w:numId w:val="15"/>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Контактный телефон / факс: 8 384 56 6 12 42</w:t>
      </w:r>
    </w:p>
    <w:p w:rsidR="000E7500" w:rsidRPr="000E7500" w:rsidRDefault="000E7500" w:rsidP="000E7500">
      <w:pPr>
        <w:numPr>
          <w:ilvl w:val="0"/>
          <w:numId w:val="15"/>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 xml:space="preserve">Адрес электронной почты: </w:t>
      </w:r>
      <w:proofErr w:type="spellStart"/>
      <w:r w:rsidRPr="000E7500">
        <w:rPr>
          <w:rFonts w:ascii="Times New Roman" w:hAnsi="Times New Roman" w:cs="Times New Roman"/>
          <w:sz w:val="28"/>
          <w:szCs w:val="28"/>
          <w:lang w:val="en-US"/>
        </w:rPr>
        <w:t>cb</w:t>
      </w:r>
      <w:proofErr w:type="spellEnd"/>
      <w:r w:rsidRPr="000E7500">
        <w:rPr>
          <w:rFonts w:ascii="Times New Roman" w:hAnsi="Times New Roman" w:cs="Times New Roman"/>
          <w:sz w:val="28"/>
          <w:szCs w:val="28"/>
        </w:rPr>
        <w:t>.</w:t>
      </w:r>
      <w:r w:rsidRPr="000E7500">
        <w:rPr>
          <w:rFonts w:ascii="Times New Roman" w:hAnsi="Times New Roman" w:cs="Times New Roman"/>
          <w:sz w:val="28"/>
          <w:szCs w:val="28"/>
          <w:lang w:val="en-US"/>
        </w:rPr>
        <w:t>bib</w:t>
      </w:r>
      <w:r w:rsidRPr="000E7500">
        <w:rPr>
          <w:rFonts w:ascii="Times New Roman" w:hAnsi="Times New Roman" w:cs="Times New Roman"/>
          <w:sz w:val="28"/>
          <w:szCs w:val="28"/>
        </w:rPr>
        <w:t>@</w:t>
      </w:r>
      <w:r w:rsidRPr="000E7500">
        <w:rPr>
          <w:rFonts w:ascii="Times New Roman" w:hAnsi="Times New Roman" w:cs="Times New Roman"/>
          <w:sz w:val="28"/>
          <w:szCs w:val="28"/>
          <w:lang w:val="en-US"/>
        </w:rPr>
        <w:t>mail</w:t>
      </w:r>
      <w:r w:rsidRPr="000E7500">
        <w:rPr>
          <w:rFonts w:ascii="Times New Roman" w:hAnsi="Times New Roman" w:cs="Times New Roman"/>
          <w:sz w:val="28"/>
          <w:szCs w:val="28"/>
        </w:rPr>
        <w:t>.</w:t>
      </w:r>
      <w:proofErr w:type="spellStart"/>
      <w:r w:rsidRPr="000E7500">
        <w:rPr>
          <w:rFonts w:ascii="Times New Roman" w:hAnsi="Times New Roman" w:cs="Times New Roman"/>
          <w:sz w:val="28"/>
          <w:szCs w:val="28"/>
          <w:lang w:val="en-US"/>
        </w:rPr>
        <w:t>ru</w:t>
      </w:r>
      <w:proofErr w:type="spellEnd"/>
    </w:p>
    <w:p w:rsidR="000E7500" w:rsidRPr="000E7500" w:rsidRDefault="000E7500" w:rsidP="000E7500">
      <w:pPr>
        <w:numPr>
          <w:ilvl w:val="0"/>
          <w:numId w:val="15"/>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 xml:space="preserve">Адрес сайта в Интернете – </w:t>
      </w:r>
      <w:r w:rsidRPr="000E7500">
        <w:rPr>
          <w:rFonts w:ascii="Times New Roman" w:hAnsi="Times New Roman" w:cs="Times New Roman"/>
          <w:sz w:val="28"/>
          <w:szCs w:val="28"/>
          <w:lang w:val="en-US"/>
        </w:rPr>
        <w:t>http</w:t>
      </w:r>
      <w:r w:rsidRPr="000E7500">
        <w:rPr>
          <w:rFonts w:ascii="Times New Roman" w:hAnsi="Times New Roman" w:cs="Times New Roman"/>
          <w:sz w:val="28"/>
          <w:szCs w:val="28"/>
        </w:rPr>
        <w:t>://</w:t>
      </w:r>
      <w:proofErr w:type="spellStart"/>
      <w:r w:rsidRPr="000E7500">
        <w:rPr>
          <w:rFonts w:ascii="Times New Roman" w:hAnsi="Times New Roman" w:cs="Times New Roman"/>
          <w:sz w:val="28"/>
          <w:szCs w:val="28"/>
          <w:lang w:val="en-US"/>
        </w:rPr>
        <w:t>lenkuzcbs</w:t>
      </w:r>
      <w:proofErr w:type="spellEnd"/>
      <w:r w:rsidRPr="000E7500">
        <w:rPr>
          <w:rFonts w:ascii="Times New Roman" w:hAnsi="Times New Roman" w:cs="Times New Roman"/>
          <w:sz w:val="28"/>
          <w:szCs w:val="28"/>
        </w:rPr>
        <w:t>.3</w:t>
      </w:r>
      <w:proofErr w:type="spellStart"/>
      <w:r w:rsidRPr="000E7500">
        <w:rPr>
          <w:rFonts w:ascii="Times New Roman" w:hAnsi="Times New Roman" w:cs="Times New Roman"/>
          <w:sz w:val="28"/>
          <w:szCs w:val="28"/>
          <w:lang w:val="en-US"/>
        </w:rPr>
        <w:t>dn</w:t>
      </w:r>
      <w:proofErr w:type="spellEnd"/>
      <w:r w:rsidRPr="000E7500">
        <w:rPr>
          <w:rFonts w:ascii="Times New Roman" w:hAnsi="Times New Roman" w:cs="Times New Roman"/>
          <w:sz w:val="28"/>
          <w:szCs w:val="28"/>
        </w:rPr>
        <w:t>.</w:t>
      </w:r>
      <w:proofErr w:type="spellStart"/>
      <w:r w:rsidRPr="000E7500">
        <w:rPr>
          <w:rFonts w:ascii="Times New Roman" w:hAnsi="Times New Roman" w:cs="Times New Roman"/>
          <w:sz w:val="28"/>
          <w:szCs w:val="28"/>
          <w:lang w:val="en-US"/>
        </w:rPr>
        <w:t>ru</w:t>
      </w:r>
      <w:proofErr w:type="spellEnd"/>
    </w:p>
    <w:p w:rsidR="000E7500" w:rsidRPr="000E7500" w:rsidRDefault="000E7500" w:rsidP="000E7500">
      <w:pPr>
        <w:numPr>
          <w:ilvl w:val="0"/>
          <w:numId w:val="15"/>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Юридическое лицо: МБУК «ЦБС Ленинск-Кузнецкого муниципального округа»</w:t>
      </w:r>
    </w:p>
    <w:p w:rsidR="000E7500" w:rsidRPr="000E7500" w:rsidRDefault="000E7500" w:rsidP="000E7500">
      <w:pPr>
        <w:numPr>
          <w:ilvl w:val="0"/>
          <w:numId w:val="15"/>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Учредитель: Администрация Ленинск-Кузнецкого муниципального округа</w:t>
      </w:r>
    </w:p>
    <w:p w:rsidR="000E7500" w:rsidRPr="000E7500" w:rsidRDefault="000E7500" w:rsidP="000E7500">
      <w:pPr>
        <w:numPr>
          <w:ilvl w:val="0"/>
          <w:numId w:val="15"/>
        </w:numPr>
        <w:tabs>
          <w:tab w:val="num" w:pos="720"/>
        </w:tabs>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Кириченко Галина Алексеевна – и. о. директора МБУК «ЦБС Ленинск-Кузнецкого муниципального   округа»</w:t>
      </w:r>
    </w:p>
    <w:p w:rsidR="000E7500" w:rsidRPr="000E7500" w:rsidRDefault="000E7500" w:rsidP="000E7500">
      <w:pPr>
        <w:shd w:val="clear" w:color="auto" w:fill="FFFFFF"/>
        <w:rPr>
          <w:rFonts w:ascii="Times New Roman" w:hAnsi="Times New Roman" w:cs="Times New Roman"/>
          <w:color w:val="000000"/>
          <w:sz w:val="28"/>
          <w:szCs w:val="28"/>
        </w:rPr>
      </w:pPr>
      <w:r w:rsidRPr="000E7500">
        <w:rPr>
          <w:rFonts w:ascii="Times New Roman" w:hAnsi="Times New Roman" w:cs="Times New Roman"/>
          <w:color w:val="000000"/>
          <w:sz w:val="28"/>
          <w:szCs w:val="28"/>
        </w:rPr>
        <w:t xml:space="preserve">1.1 В 2020  году решений органов местного самоуправления по реорганизации библиотечного обслуживания населения </w:t>
      </w:r>
      <w:r w:rsidRPr="000E7500">
        <w:rPr>
          <w:rFonts w:ascii="Times New Roman" w:hAnsi="Times New Roman" w:cs="Times New Roman"/>
          <w:sz w:val="28"/>
          <w:szCs w:val="28"/>
        </w:rPr>
        <w:t>Ленинск-Кузнецкого муниципального</w:t>
      </w:r>
      <w:r w:rsidRPr="000E7500">
        <w:rPr>
          <w:rFonts w:ascii="Times New Roman" w:hAnsi="Times New Roman" w:cs="Times New Roman"/>
          <w:color w:val="000000"/>
          <w:sz w:val="28"/>
          <w:szCs w:val="28"/>
        </w:rPr>
        <w:t xml:space="preserve">  округа  не принималось. </w:t>
      </w:r>
      <w:r w:rsidRPr="000E7500">
        <w:rPr>
          <w:rFonts w:ascii="Times New Roman" w:hAnsi="Times New Roman" w:cs="Times New Roman"/>
          <w:sz w:val="28"/>
          <w:szCs w:val="28"/>
        </w:rPr>
        <w:t>Библиотечная сеть района не претерпела структурных изменений, по-прежнему в МБУК «ЦБС Ленинск-Кузнецкого муниципального округа» входят: Центральная библиотека, Детская библиотека и 23 сельские библиотеки-филиалы.</w:t>
      </w:r>
    </w:p>
    <w:p w:rsidR="000E7500" w:rsidRPr="000E7500" w:rsidRDefault="000E7500" w:rsidP="000E7500">
      <w:pPr>
        <w:shd w:val="clear" w:color="auto" w:fill="FFFFFF"/>
        <w:rPr>
          <w:rFonts w:ascii="Times New Roman" w:hAnsi="Times New Roman" w:cs="Times New Roman"/>
          <w:color w:val="000000"/>
          <w:sz w:val="28"/>
          <w:szCs w:val="28"/>
        </w:rPr>
      </w:pPr>
      <w:r w:rsidRPr="000E7500">
        <w:rPr>
          <w:rFonts w:ascii="Times New Roman" w:hAnsi="Times New Roman" w:cs="Times New Roman"/>
          <w:color w:val="000000"/>
          <w:sz w:val="28"/>
          <w:szCs w:val="28"/>
        </w:rPr>
        <w:t>Доступность библиотечных услуг</w:t>
      </w:r>
    </w:p>
    <w:p w:rsidR="000E7500" w:rsidRPr="000E7500" w:rsidRDefault="000E7500" w:rsidP="000E7500">
      <w:pPr>
        <w:shd w:val="clear" w:color="auto" w:fill="FFFFFF"/>
        <w:rPr>
          <w:rFonts w:ascii="Times New Roman" w:hAnsi="Times New Roman" w:cs="Times New Roman"/>
          <w:color w:val="000000"/>
          <w:sz w:val="28"/>
          <w:szCs w:val="28"/>
        </w:rPr>
      </w:pPr>
      <w:r w:rsidRPr="000E7500">
        <w:rPr>
          <w:rFonts w:ascii="Times New Roman" w:hAnsi="Times New Roman" w:cs="Times New Roman"/>
          <w:color w:val="000000"/>
          <w:sz w:val="28"/>
          <w:szCs w:val="28"/>
        </w:rPr>
        <w:t>- Нормативы по обеспеченности библиотеками населения в целом соблюдены.</w:t>
      </w:r>
    </w:p>
    <w:p w:rsidR="000E7500" w:rsidRPr="000E7500" w:rsidRDefault="000E7500" w:rsidP="000E7500">
      <w:pPr>
        <w:shd w:val="clear" w:color="auto" w:fill="FFFFFF"/>
        <w:rPr>
          <w:rFonts w:ascii="Times New Roman" w:hAnsi="Times New Roman" w:cs="Times New Roman"/>
          <w:color w:val="000000"/>
          <w:sz w:val="28"/>
          <w:szCs w:val="28"/>
        </w:rPr>
      </w:pPr>
      <w:r w:rsidRPr="000E7500">
        <w:rPr>
          <w:rFonts w:ascii="Times New Roman" w:hAnsi="Times New Roman" w:cs="Times New Roman"/>
          <w:color w:val="000000"/>
          <w:sz w:val="28"/>
          <w:szCs w:val="28"/>
        </w:rPr>
        <w:lastRenderedPageBreak/>
        <w:t>- Среднее число жителей на одну библиотеку всего: 827 человек.</w:t>
      </w:r>
    </w:p>
    <w:p w:rsidR="000E7500" w:rsidRPr="000E7500" w:rsidRDefault="000E7500" w:rsidP="000E7500">
      <w:pPr>
        <w:shd w:val="clear" w:color="auto" w:fill="FFFFFF"/>
        <w:rPr>
          <w:rFonts w:ascii="Times New Roman" w:hAnsi="Times New Roman" w:cs="Times New Roman"/>
          <w:color w:val="000000"/>
          <w:sz w:val="28"/>
          <w:szCs w:val="28"/>
        </w:rPr>
      </w:pPr>
      <w:r w:rsidRPr="000E7500">
        <w:rPr>
          <w:rFonts w:ascii="Times New Roman" w:hAnsi="Times New Roman" w:cs="Times New Roman"/>
          <w:color w:val="000000"/>
          <w:sz w:val="28"/>
          <w:szCs w:val="28"/>
        </w:rPr>
        <w:t>- Количество населения в районе всего: 20687 человек</w:t>
      </w:r>
    </w:p>
    <w:p w:rsidR="000E7500" w:rsidRPr="000E7500" w:rsidRDefault="000E7500" w:rsidP="000E7500">
      <w:pPr>
        <w:shd w:val="clear" w:color="auto" w:fill="FFFFFF"/>
        <w:rPr>
          <w:rFonts w:ascii="Times New Roman" w:hAnsi="Times New Roman" w:cs="Times New Roman"/>
          <w:color w:val="000000"/>
          <w:sz w:val="28"/>
          <w:szCs w:val="28"/>
        </w:rPr>
      </w:pPr>
      <w:r w:rsidRPr="000E7500">
        <w:rPr>
          <w:rFonts w:ascii="Times New Roman" w:hAnsi="Times New Roman" w:cs="Times New Roman"/>
          <w:color w:val="000000"/>
          <w:sz w:val="28"/>
          <w:szCs w:val="28"/>
        </w:rPr>
        <w:t xml:space="preserve">Число населенных пунктов, всего: 68.Из них: имеют стационарные библиотеки: 25, обслуживаются </w:t>
      </w:r>
      <w:proofErr w:type="spellStart"/>
      <w:r w:rsidRPr="000E7500">
        <w:rPr>
          <w:rFonts w:ascii="Times New Roman" w:hAnsi="Times New Roman" w:cs="Times New Roman"/>
          <w:color w:val="000000"/>
          <w:sz w:val="28"/>
          <w:szCs w:val="28"/>
        </w:rPr>
        <w:t>внестационарными</w:t>
      </w:r>
      <w:proofErr w:type="spellEnd"/>
      <w:r w:rsidRPr="000E7500">
        <w:rPr>
          <w:rFonts w:ascii="Times New Roman" w:hAnsi="Times New Roman" w:cs="Times New Roman"/>
          <w:color w:val="000000"/>
          <w:sz w:val="28"/>
          <w:szCs w:val="28"/>
        </w:rPr>
        <w:t xml:space="preserve"> формами: 10. Не обслуживаются </w:t>
      </w:r>
      <w:proofErr w:type="spellStart"/>
      <w:r w:rsidRPr="000E7500">
        <w:rPr>
          <w:rFonts w:ascii="Times New Roman" w:hAnsi="Times New Roman" w:cs="Times New Roman"/>
          <w:color w:val="000000"/>
          <w:sz w:val="28"/>
          <w:szCs w:val="28"/>
        </w:rPr>
        <w:t>внестационарными</w:t>
      </w:r>
      <w:proofErr w:type="spellEnd"/>
      <w:r w:rsidRPr="000E7500">
        <w:rPr>
          <w:rFonts w:ascii="Times New Roman" w:hAnsi="Times New Roman" w:cs="Times New Roman"/>
          <w:color w:val="000000"/>
          <w:sz w:val="28"/>
          <w:szCs w:val="28"/>
        </w:rPr>
        <w:t xml:space="preserve"> пунктами: 33.</w:t>
      </w:r>
    </w:p>
    <w:p w:rsidR="000E7500" w:rsidRPr="000E7500" w:rsidRDefault="000E7500" w:rsidP="000E7500">
      <w:pPr>
        <w:shd w:val="clear" w:color="auto" w:fill="FFFFFF"/>
        <w:rPr>
          <w:rFonts w:ascii="Times New Roman" w:hAnsi="Times New Roman" w:cs="Times New Roman"/>
          <w:color w:val="000000"/>
          <w:sz w:val="28"/>
          <w:szCs w:val="28"/>
        </w:rPr>
      </w:pPr>
      <w:r w:rsidRPr="000E7500">
        <w:rPr>
          <w:rFonts w:ascii="Times New Roman" w:hAnsi="Times New Roman" w:cs="Times New Roman"/>
          <w:color w:val="000000"/>
          <w:sz w:val="28"/>
          <w:szCs w:val="28"/>
        </w:rPr>
        <w:t>Число библиотек, работающих  по сокращенному графику всего: 8. Все они работают на 0,5 ставки.</w:t>
      </w:r>
    </w:p>
    <w:p w:rsidR="000E7500" w:rsidRPr="000E7500" w:rsidRDefault="000E7500" w:rsidP="000E7500">
      <w:pPr>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Обеспеченность библиотечным обслуживанием:</w:t>
      </w:r>
    </w:p>
    <w:p w:rsidR="000E7500" w:rsidRPr="000E7500" w:rsidRDefault="000E7500" w:rsidP="000E7500">
      <w:pPr>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Дети – 18%</w:t>
      </w:r>
    </w:p>
    <w:p w:rsidR="000E7500" w:rsidRPr="000E7500" w:rsidRDefault="000E7500" w:rsidP="000E7500">
      <w:pPr>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Юношество – 10%</w:t>
      </w:r>
    </w:p>
    <w:p w:rsidR="000E7500" w:rsidRPr="000E7500" w:rsidRDefault="000E7500" w:rsidP="000E7500">
      <w:pPr>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Взрослые – 30%</w:t>
      </w:r>
    </w:p>
    <w:p w:rsidR="000E7500" w:rsidRPr="000E7500" w:rsidRDefault="000E7500" w:rsidP="000E7500">
      <w:pPr>
        <w:spacing w:after="0"/>
        <w:jc w:val="center"/>
        <w:rPr>
          <w:rFonts w:ascii="Times New Roman" w:hAnsi="Times New Roman" w:cs="Times New Roman"/>
          <w:sz w:val="28"/>
          <w:szCs w:val="28"/>
        </w:rPr>
      </w:pPr>
      <w:r w:rsidRPr="000E7500">
        <w:rPr>
          <w:rFonts w:ascii="Times New Roman" w:hAnsi="Times New Roman" w:cs="Times New Roman"/>
          <w:sz w:val="28"/>
          <w:szCs w:val="28"/>
        </w:rPr>
        <w:t>Не охвачено библиотечным обслуживанием -12% жителей отдаленных населенных пунктов.</w:t>
      </w:r>
    </w:p>
    <w:p w:rsidR="000E7500" w:rsidRPr="000E7500" w:rsidRDefault="000E7500" w:rsidP="000E7500">
      <w:pPr>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 xml:space="preserve">Таблица 1.1 - Библиотечное обслуживание населения муниципальными библиотеками (Процент охвата) города (района) в 2020 г. </w:t>
      </w:r>
    </w:p>
    <w:p w:rsidR="000E7500" w:rsidRPr="000E7500" w:rsidRDefault="000E7500" w:rsidP="000E7500">
      <w:pPr>
        <w:spacing w:after="0" w:line="240" w:lineRule="auto"/>
        <w:ind w:firstLine="709"/>
        <w:jc w:val="both"/>
        <w:rPr>
          <w:rFonts w:ascii="Times New Roman" w:hAnsi="Times New Roman" w:cs="Times New Roman"/>
          <w:sz w:val="28"/>
          <w:szCs w:val="28"/>
        </w:rPr>
      </w:pPr>
    </w:p>
    <w:p w:rsidR="000E7500" w:rsidRPr="000E7500" w:rsidRDefault="000E7500" w:rsidP="000E7500">
      <w:pPr>
        <w:spacing w:after="0" w:line="240" w:lineRule="auto"/>
        <w:ind w:firstLine="709"/>
        <w:jc w:val="both"/>
        <w:rPr>
          <w:rFonts w:ascii="Times New Roman" w:hAnsi="Times New Roman" w:cs="Times New Roman"/>
          <w:sz w:val="28"/>
          <w:szCs w:val="28"/>
        </w:rPr>
      </w:pPr>
      <w:r w:rsidRPr="000E7500">
        <w:rPr>
          <w:rFonts w:ascii="Times New Roman" w:hAnsi="Times New Roman" w:cs="Times New Roman"/>
          <w:sz w:val="28"/>
          <w:szCs w:val="28"/>
        </w:rPr>
        <w:t xml:space="preserve">Районы: </w:t>
      </w:r>
      <w:hyperlink r:id="rId14" w:history="1">
        <w:r w:rsidRPr="000E7500">
          <w:rPr>
            <w:rStyle w:val="a6"/>
            <w:rFonts w:ascii="Times New Roman" w:hAnsi="Times New Roman" w:cs="Times New Roman"/>
            <w:sz w:val="28"/>
            <w:szCs w:val="28"/>
          </w:rPr>
          <w:t>https://docs.google.com/spreadsheets/d/1IGwSzsBLL3HZW9cLI3mpH0A-G-XCWZWy7tJEAEeEunU/edit?usp=sharing</w:t>
        </w:r>
      </w:hyperlink>
    </w:p>
    <w:p w:rsidR="000E7500" w:rsidRPr="000E7500" w:rsidRDefault="000E7500" w:rsidP="000E7500">
      <w:pPr>
        <w:spacing w:after="0" w:line="240" w:lineRule="auto"/>
        <w:ind w:firstLine="709"/>
        <w:jc w:val="both"/>
        <w:rPr>
          <w:rFonts w:ascii="Times New Roman" w:hAnsi="Times New Roman" w:cs="Times New Roman"/>
          <w:sz w:val="28"/>
          <w:szCs w:val="28"/>
        </w:rPr>
      </w:pPr>
    </w:p>
    <w:p w:rsidR="000E7500" w:rsidRPr="000E7500" w:rsidRDefault="000E7500" w:rsidP="000E7500">
      <w:pPr>
        <w:spacing w:after="0" w:line="240" w:lineRule="auto"/>
        <w:rPr>
          <w:rFonts w:ascii="Times New Roman" w:hAnsi="Times New Roman" w:cs="Times New Roman"/>
          <w:sz w:val="28"/>
          <w:szCs w:val="28"/>
        </w:rPr>
      </w:pPr>
      <w:r w:rsidRPr="000E7500">
        <w:rPr>
          <w:rFonts w:ascii="Times New Roman" w:hAnsi="Times New Roman" w:cs="Times New Roman"/>
          <w:sz w:val="28"/>
          <w:szCs w:val="28"/>
        </w:rPr>
        <w:t>Таблица 1.2 – График работы библиотек</w:t>
      </w:r>
    </w:p>
    <w:p w:rsidR="000E7500" w:rsidRPr="000E7500" w:rsidRDefault="000E7500" w:rsidP="000E7500">
      <w:pPr>
        <w:spacing w:after="0" w:line="240" w:lineRule="auto"/>
        <w:ind w:firstLine="709"/>
        <w:rPr>
          <w:rFonts w:ascii="Times New Roman" w:hAnsi="Times New Roman" w:cs="Times New Roman"/>
          <w:sz w:val="28"/>
          <w:szCs w:val="28"/>
        </w:rPr>
      </w:pPr>
    </w:p>
    <w:p w:rsidR="000E7500" w:rsidRPr="000E7500" w:rsidRDefault="000E7500" w:rsidP="000E7500">
      <w:pPr>
        <w:spacing w:after="0" w:line="240" w:lineRule="auto"/>
        <w:ind w:firstLine="709"/>
        <w:rPr>
          <w:rFonts w:ascii="Times New Roman" w:hAnsi="Times New Roman" w:cs="Times New Roman"/>
          <w:sz w:val="28"/>
          <w:szCs w:val="28"/>
        </w:rPr>
      </w:pPr>
      <w:r w:rsidRPr="000E7500">
        <w:rPr>
          <w:rFonts w:ascii="Times New Roman" w:hAnsi="Times New Roman" w:cs="Times New Roman"/>
          <w:sz w:val="28"/>
          <w:szCs w:val="28"/>
        </w:rPr>
        <w:t xml:space="preserve">Районы: </w:t>
      </w:r>
      <w:hyperlink r:id="rId15" w:history="1">
        <w:r w:rsidRPr="000E7500">
          <w:rPr>
            <w:rStyle w:val="a6"/>
            <w:rFonts w:ascii="Times New Roman" w:hAnsi="Times New Roman" w:cs="Times New Roman"/>
            <w:sz w:val="28"/>
            <w:szCs w:val="28"/>
          </w:rPr>
          <w:t>https://docs.google.com/spreadsheets/d/1iiocr6kGnw62zkGh0JeejPgOkxZgSPOtNl693EdYlHs/edit?usp=sharing</w:t>
        </w:r>
      </w:hyperlink>
    </w:p>
    <w:p w:rsidR="000E7500" w:rsidRPr="000E7500" w:rsidRDefault="000E7500" w:rsidP="000E7500">
      <w:pPr>
        <w:spacing w:after="0" w:line="240" w:lineRule="auto"/>
        <w:rPr>
          <w:rFonts w:ascii="Times New Roman" w:hAnsi="Times New Roman" w:cs="Times New Roman"/>
          <w:b/>
          <w:sz w:val="28"/>
          <w:szCs w:val="28"/>
        </w:rPr>
      </w:pPr>
    </w:p>
    <w:p w:rsidR="000E7500" w:rsidRPr="000E7500" w:rsidRDefault="000E7500" w:rsidP="000E7500">
      <w:pPr>
        <w:spacing w:after="0" w:line="240" w:lineRule="auto"/>
        <w:rPr>
          <w:rFonts w:ascii="Times New Roman" w:hAnsi="Times New Roman" w:cs="Times New Roman"/>
          <w:sz w:val="28"/>
          <w:szCs w:val="28"/>
        </w:rPr>
      </w:pPr>
      <w:r w:rsidRPr="000E7500">
        <w:rPr>
          <w:rFonts w:ascii="Times New Roman" w:hAnsi="Times New Roman" w:cs="Times New Roman"/>
          <w:sz w:val="28"/>
          <w:szCs w:val="28"/>
        </w:rPr>
        <w:t>Таблица 1.3 – Юбилеи библиотек в 2021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4338"/>
        <w:gridCol w:w="1967"/>
        <w:gridCol w:w="2501"/>
      </w:tblGrid>
      <w:tr w:rsidR="000E7500" w:rsidRPr="000E7500" w:rsidTr="000E7500">
        <w:tc>
          <w:tcPr>
            <w:tcW w:w="423" w:type="dxa"/>
          </w:tcPr>
          <w:p w:rsidR="000E7500" w:rsidRPr="000E7500" w:rsidRDefault="000E7500" w:rsidP="000E7500">
            <w:pPr>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 xml:space="preserve">№ </w:t>
            </w:r>
            <w:proofErr w:type="spellStart"/>
            <w:r w:rsidRPr="000E7500">
              <w:rPr>
                <w:rFonts w:ascii="Times New Roman" w:hAnsi="Times New Roman" w:cs="Times New Roman"/>
                <w:sz w:val="28"/>
                <w:szCs w:val="28"/>
              </w:rPr>
              <w:t>п.п</w:t>
            </w:r>
            <w:proofErr w:type="spellEnd"/>
            <w:r w:rsidRPr="000E7500">
              <w:rPr>
                <w:rFonts w:ascii="Times New Roman" w:hAnsi="Times New Roman" w:cs="Times New Roman"/>
                <w:sz w:val="28"/>
                <w:szCs w:val="28"/>
              </w:rPr>
              <w:t>.</w:t>
            </w:r>
          </w:p>
        </w:tc>
        <w:tc>
          <w:tcPr>
            <w:tcW w:w="7160"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Наименование ЦБС,</w:t>
            </w:r>
          </w:p>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Центральной городской/районной библиотеки (согласно Уставу)</w:t>
            </w:r>
          </w:p>
        </w:tc>
        <w:tc>
          <w:tcPr>
            <w:tcW w:w="3242"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Юбилей</w:t>
            </w:r>
          </w:p>
        </w:tc>
        <w:tc>
          <w:tcPr>
            <w:tcW w:w="3853"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Дата образования</w:t>
            </w:r>
          </w:p>
        </w:tc>
      </w:tr>
      <w:tr w:rsidR="000E7500" w:rsidRPr="000E7500" w:rsidTr="000E7500">
        <w:tc>
          <w:tcPr>
            <w:tcW w:w="423" w:type="dxa"/>
          </w:tcPr>
          <w:p w:rsidR="000E7500" w:rsidRPr="000E7500" w:rsidRDefault="000E7500" w:rsidP="000E7500">
            <w:pPr>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1</w:t>
            </w:r>
          </w:p>
        </w:tc>
        <w:tc>
          <w:tcPr>
            <w:tcW w:w="7160"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Центральная библиотека</w:t>
            </w:r>
          </w:p>
        </w:tc>
        <w:tc>
          <w:tcPr>
            <w:tcW w:w="3242"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75</w:t>
            </w:r>
          </w:p>
        </w:tc>
        <w:tc>
          <w:tcPr>
            <w:tcW w:w="3853"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Июнь 1946</w:t>
            </w:r>
          </w:p>
        </w:tc>
      </w:tr>
      <w:tr w:rsidR="000E7500" w:rsidRPr="000E7500" w:rsidTr="000E7500">
        <w:tc>
          <w:tcPr>
            <w:tcW w:w="423" w:type="dxa"/>
          </w:tcPr>
          <w:p w:rsidR="000E7500" w:rsidRPr="000E7500" w:rsidRDefault="000E7500" w:rsidP="000E7500">
            <w:pPr>
              <w:spacing w:after="0" w:line="240" w:lineRule="auto"/>
              <w:jc w:val="both"/>
              <w:rPr>
                <w:rFonts w:ascii="Times New Roman" w:hAnsi="Times New Roman" w:cs="Times New Roman"/>
                <w:sz w:val="28"/>
                <w:szCs w:val="28"/>
              </w:rPr>
            </w:pPr>
            <w:r w:rsidRPr="000E7500">
              <w:rPr>
                <w:rFonts w:ascii="Times New Roman" w:hAnsi="Times New Roman" w:cs="Times New Roman"/>
                <w:sz w:val="28"/>
                <w:szCs w:val="28"/>
              </w:rPr>
              <w:t>2</w:t>
            </w:r>
          </w:p>
        </w:tc>
        <w:tc>
          <w:tcPr>
            <w:tcW w:w="7160"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Детская библиотека</w:t>
            </w:r>
          </w:p>
        </w:tc>
        <w:tc>
          <w:tcPr>
            <w:tcW w:w="3242"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60</w:t>
            </w:r>
          </w:p>
        </w:tc>
        <w:tc>
          <w:tcPr>
            <w:tcW w:w="3853" w:type="dxa"/>
          </w:tcPr>
          <w:p w:rsidR="000E7500" w:rsidRPr="000E7500" w:rsidRDefault="000E7500" w:rsidP="000E7500">
            <w:pPr>
              <w:spacing w:after="0" w:line="240" w:lineRule="auto"/>
              <w:jc w:val="center"/>
              <w:rPr>
                <w:rFonts w:ascii="Times New Roman" w:hAnsi="Times New Roman" w:cs="Times New Roman"/>
                <w:sz w:val="28"/>
                <w:szCs w:val="28"/>
              </w:rPr>
            </w:pPr>
            <w:r w:rsidRPr="000E7500">
              <w:rPr>
                <w:rFonts w:ascii="Times New Roman" w:hAnsi="Times New Roman" w:cs="Times New Roman"/>
                <w:sz w:val="28"/>
                <w:szCs w:val="28"/>
              </w:rPr>
              <w:t>1 августа 1961</w:t>
            </w:r>
          </w:p>
        </w:tc>
      </w:tr>
    </w:tbl>
    <w:p w:rsidR="000E7500" w:rsidRPr="000E7500" w:rsidRDefault="000E7500" w:rsidP="000E7500">
      <w:pPr>
        <w:spacing w:after="0" w:line="240" w:lineRule="auto"/>
        <w:rPr>
          <w:rFonts w:ascii="Times New Roman" w:hAnsi="Times New Roman" w:cs="Times New Roman"/>
          <w:b/>
          <w:sz w:val="28"/>
          <w:szCs w:val="28"/>
        </w:rPr>
      </w:pPr>
      <w:r w:rsidRPr="000E7500">
        <w:rPr>
          <w:rFonts w:ascii="Times New Roman" w:hAnsi="Times New Roman" w:cs="Times New Roman"/>
          <w:b/>
          <w:sz w:val="28"/>
          <w:szCs w:val="28"/>
        </w:rPr>
        <w:tab/>
      </w:r>
      <w:r w:rsidRPr="000E7500">
        <w:rPr>
          <w:rFonts w:ascii="Times New Roman" w:hAnsi="Times New Roman" w:cs="Times New Roman"/>
          <w:b/>
          <w:sz w:val="28"/>
          <w:szCs w:val="28"/>
        </w:rPr>
        <w:tab/>
      </w:r>
      <w:r w:rsidRPr="000E7500">
        <w:rPr>
          <w:rFonts w:ascii="Times New Roman" w:hAnsi="Times New Roman" w:cs="Times New Roman"/>
          <w:b/>
          <w:sz w:val="28"/>
          <w:szCs w:val="28"/>
        </w:rPr>
        <w:tab/>
      </w:r>
    </w:p>
    <w:p w:rsidR="000E7500" w:rsidRPr="000E7500" w:rsidRDefault="000E7500" w:rsidP="000E7500">
      <w:pPr>
        <w:spacing w:after="0" w:line="240" w:lineRule="auto"/>
        <w:rPr>
          <w:rFonts w:ascii="Times New Roman" w:hAnsi="Times New Roman" w:cs="Times New Roman"/>
          <w:sz w:val="28"/>
          <w:szCs w:val="28"/>
        </w:rPr>
      </w:pPr>
      <w:r w:rsidRPr="000E7500">
        <w:rPr>
          <w:rFonts w:ascii="Times New Roman" w:hAnsi="Times New Roman" w:cs="Times New Roman"/>
          <w:sz w:val="28"/>
          <w:szCs w:val="28"/>
        </w:rPr>
        <w:t>Таблица 1.4 – Библиотечная сеть города/района</w:t>
      </w:r>
    </w:p>
    <w:p w:rsidR="000E7500" w:rsidRPr="000E7500" w:rsidRDefault="000E7500" w:rsidP="000E7500">
      <w:pPr>
        <w:spacing w:after="0" w:line="240" w:lineRule="auto"/>
        <w:ind w:firstLine="709"/>
        <w:rPr>
          <w:rFonts w:ascii="Times New Roman" w:hAnsi="Times New Roman" w:cs="Times New Roman"/>
          <w:sz w:val="28"/>
          <w:szCs w:val="28"/>
        </w:rPr>
      </w:pPr>
    </w:p>
    <w:p w:rsidR="000E7500" w:rsidRPr="000E7500" w:rsidRDefault="000E7500" w:rsidP="000E7500">
      <w:pPr>
        <w:spacing w:after="0" w:line="240" w:lineRule="auto"/>
        <w:ind w:firstLine="709"/>
        <w:rPr>
          <w:rFonts w:ascii="Times New Roman" w:hAnsi="Times New Roman" w:cs="Times New Roman"/>
          <w:sz w:val="28"/>
          <w:szCs w:val="28"/>
        </w:rPr>
        <w:sectPr w:rsidR="000E7500" w:rsidRPr="000E7500" w:rsidSect="00223BA0">
          <w:headerReference w:type="default" r:id="rId16"/>
          <w:footerReference w:type="default" r:id="rId17"/>
          <w:pgSz w:w="11906" w:h="16838"/>
          <w:pgMar w:top="1134" w:right="851" w:bottom="1134" w:left="1701" w:header="709" w:footer="709" w:gutter="0"/>
          <w:cols w:space="708"/>
          <w:titlePg/>
          <w:docGrid w:linePitch="360"/>
        </w:sectPr>
      </w:pPr>
      <w:r w:rsidRPr="000E7500">
        <w:rPr>
          <w:rFonts w:ascii="Times New Roman" w:hAnsi="Times New Roman" w:cs="Times New Roman"/>
          <w:sz w:val="28"/>
          <w:szCs w:val="28"/>
        </w:rPr>
        <w:t>Районы: https://docs.google.com/spreadsheets/d/1CwCROArbTT_390ot_NGTPKcBX-Mm</w:t>
      </w:r>
      <w:r>
        <w:rPr>
          <w:rFonts w:ascii="Times New Roman" w:hAnsi="Times New Roman" w:cs="Times New Roman"/>
          <w:sz w:val="28"/>
          <w:szCs w:val="28"/>
        </w:rPr>
        <w:t>rKe-lKxrXEPdqtE/edit?usp=sh</w:t>
      </w:r>
    </w:p>
    <w:p w:rsidR="000E7500" w:rsidRDefault="000E7500" w:rsidP="000E7500">
      <w:pPr>
        <w:rPr>
          <w:b/>
          <w:color w:val="000000"/>
          <w:sz w:val="28"/>
          <w:szCs w:val="28"/>
        </w:rPr>
      </w:pPr>
    </w:p>
    <w:p w:rsidR="000E7500" w:rsidRPr="000E7500" w:rsidRDefault="000E7500" w:rsidP="000E7500">
      <w:pPr>
        <w:jc w:val="center"/>
        <w:rPr>
          <w:rFonts w:ascii="Times New Roman" w:hAnsi="Times New Roman" w:cs="Times New Roman"/>
          <w:b/>
          <w:color w:val="000000"/>
          <w:sz w:val="28"/>
          <w:szCs w:val="28"/>
        </w:rPr>
      </w:pPr>
      <w:r w:rsidRPr="000E7500">
        <w:rPr>
          <w:rFonts w:ascii="Times New Roman" w:hAnsi="Times New Roman" w:cs="Times New Roman"/>
          <w:b/>
          <w:color w:val="000000"/>
          <w:sz w:val="28"/>
          <w:szCs w:val="28"/>
        </w:rPr>
        <w:t>2. Персонал библиотеке</w:t>
      </w:r>
    </w:p>
    <w:p w:rsidR="000E7500" w:rsidRPr="000E7500" w:rsidRDefault="000E7500" w:rsidP="000E7500">
      <w:pPr>
        <w:ind w:left="360"/>
        <w:jc w:val="right"/>
        <w:rPr>
          <w:rFonts w:ascii="Times New Roman" w:hAnsi="Times New Roman" w:cs="Times New Roman"/>
          <w:b/>
          <w:i/>
          <w:color w:val="000000"/>
          <w:sz w:val="24"/>
          <w:szCs w:val="24"/>
        </w:rPr>
      </w:pPr>
      <w:r w:rsidRPr="000E7500">
        <w:rPr>
          <w:rFonts w:ascii="Times New Roman" w:hAnsi="Times New Roman" w:cs="Times New Roman"/>
          <w:b/>
          <w:i/>
          <w:color w:val="000000"/>
          <w:sz w:val="24"/>
          <w:szCs w:val="24"/>
        </w:rPr>
        <w:t>Ответственный: Кириченко Галина Алексеевна, и. о директора ЦБС</w:t>
      </w:r>
    </w:p>
    <w:p w:rsidR="000E7500" w:rsidRPr="000E7500" w:rsidRDefault="000E7500" w:rsidP="000E7500">
      <w:pPr>
        <w:ind w:left="360"/>
        <w:jc w:val="right"/>
        <w:rPr>
          <w:rFonts w:ascii="Times New Roman" w:hAnsi="Times New Roman" w:cs="Times New Roman"/>
          <w:i/>
          <w:color w:val="000000"/>
          <w:sz w:val="24"/>
          <w:szCs w:val="24"/>
          <w:lang w:val="en-US"/>
        </w:rPr>
      </w:pPr>
      <w:r w:rsidRPr="000E7500">
        <w:rPr>
          <w:rFonts w:ascii="Times New Roman" w:hAnsi="Times New Roman" w:cs="Times New Roman"/>
          <w:b/>
          <w:i/>
          <w:sz w:val="24"/>
          <w:szCs w:val="24"/>
        </w:rPr>
        <w:t>Тел</w:t>
      </w:r>
      <w:r w:rsidRPr="000E7500">
        <w:rPr>
          <w:rFonts w:ascii="Times New Roman" w:hAnsi="Times New Roman" w:cs="Times New Roman"/>
          <w:b/>
          <w:i/>
          <w:sz w:val="24"/>
          <w:szCs w:val="24"/>
          <w:lang w:val="en-US"/>
        </w:rPr>
        <w:t>. 8 (38456) 6 12 42; e-mail cb.bib@mail.ru</w:t>
      </w:r>
    </w:p>
    <w:p w:rsidR="000E7500" w:rsidRPr="000E7500" w:rsidRDefault="000E7500" w:rsidP="000E7500">
      <w:pPr>
        <w:ind w:firstLine="709"/>
        <w:jc w:val="both"/>
        <w:rPr>
          <w:rFonts w:ascii="Times New Roman" w:hAnsi="Times New Roman" w:cs="Times New Roman"/>
          <w:sz w:val="24"/>
        </w:rPr>
      </w:pPr>
      <w:r w:rsidRPr="000E7500">
        <w:rPr>
          <w:rFonts w:ascii="Times New Roman" w:hAnsi="Times New Roman" w:cs="Times New Roman"/>
          <w:b/>
          <w:color w:val="000000"/>
          <w:sz w:val="24"/>
        </w:rPr>
        <w:t>Таблица 2.1</w:t>
      </w:r>
      <w:r w:rsidRPr="000E7500">
        <w:rPr>
          <w:rFonts w:ascii="Times New Roman" w:hAnsi="Times New Roman" w:cs="Times New Roman"/>
          <w:color w:val="000000"/>
          <w:sz w:val="24"/>
        </w:rPr>
        <w:t xml:space="preserve"> </w:t>
      </w:r>
      <w:r w:rsidRPr="000E7500">
        <w:rPr>
          <w:rFonts w:ascii="Times New Roman" w:hAnsi="Times New Roman" w:cs="Times New Roman"/>
          <w:b/>
          <w:sz w:val="24"/>
        </w:rPr>
        <w:t>Дополнение к форме 6-НК за 2020г.</w:t>
      </w:r>
    </w:p>
    <w:tbl>
      <w:tblPr>
        <w:tblStyle w:val="a5"/>
        <w:tblW w:w="15241" w:type="dxa"/>
        <w:tblLayout w:type="fixed"/>
        <w:tblLook w:val="04A0" w:firstRow="1" w:lastRow="0" w:firstColumn="1" w:lastColumn="0" w:noHBand="0" w:noVBand="1"/>
      </w:tblPr>
      <w:tblGrid>
        <w:gridCol w:w="675"/>
        <w:gridCol w:w="1276"/>
        <w:gridCol w:w="1134"/>
        <w:gridCol w:w="1134"/>
        <w:gridCol w:w="1134"/>
        <w:gridCol w:w="1134"/>
        <w:gridCol w:w="1134"/>
        <w:gridCol w:w="1134"/>
        <w:gridCol w:w="1134"/>
        <w:gridCol w:w="992"/>
        <w:gridCol w:w="709"/>
        <w:gridCol w:w="1701"/>
        <w:gridCol w:w="567"/>
        <w:gridCol w:w="709"/>
        <w:gridCol w:w="674"/>
      </w:tblGrid>
      <w:tr w:rsidR="000E7500" w:rsidRPr="000E7500" w:rsidTr="000E7500">
        <w:trPr>
          <w:trHeight w:val="293"/>
        </w:trPr>
        <w:tc>
          <w:tcPr>
            <w:tcW w:w="675" w:type="dxa"/>
            <w:vMerge w:val="restart"/>
            <w:textDirection w:val="btLr"/>
          </w:tcPr>
          <w:p w:rsidR="000E7500" w:rsidRPr="000E7500" w:rsidRDefault="000E7500" w:rsidP="000E7500">
            <w:pPr>
              <w:ind w:left="113" w:right="113"/>
              <w:jc w:val="center"/>
              <w:rPr>
                <w:rFonts w:ascii="Times New Roman" w:hAnsi="Times New Roman"/>
              </w:rPr>
            </w:pPr>
            <w:r w:rsidRPr="000E7500">
              <w:rPr>
                <w:rFonts w:ascii="Times New Roman" w:hAnsi="Times New Roman"/>
              </w:rPr>
              <w:t>Основной состав специалистов</w:t>
            </w:r>
            <w:r w:rsidRPr="000E7500">
              <w:rPr>
                <w:rFonts w:ascii="Times New Roman" w:hAnsi="Times New Roman"/>
                <w:vertAlign w:val="superscript"/>
              </w:rPr>
              <w:t>1</w:t>
            </w:r>
            <w:r w:rsidRPr="000E7500">
              <w:rPr>
                <w:rFonts w:ascii="Times New Roman" w:hAnsi="Times New Roman"/>
              </w:rPr>
              <w:t>, чел.</w:t>
            </w:r>
          </w:p>
        </w:tc>
        <w:tc>
          <w:tcPr>
            <w:tcW w:w="4678" w:type="dxa"/>
            <w:gridSpan w:val="4"/>
          </w:tcPr>
          <w:p w:rsidR="000E7500" w:rsidRPr="000E7500" w:rsidRDefault="000E7500" w:rsidP="000E7500">
            <w:pPr>
              <w:jc w:val="center"/>
              <w:rPr>
                <w:rFonts w:ascii="Times New Roman" w:hAnsi="Times New Roman"/>
              </w:rPr>
            </w:pPr>
            <w:r w:rsidRPr="000E7500">
              <w:rPr>
                <w:rFonts w:ascii="Times New Roman" w:hAnsi="Times New Roman"/>
              </w:rPr>
              <w:t>из них (гр.1) обучаются, чел.</w:t>
            </w:r>
          </w:p>
        </w:tc>
        <w:tc>
          <w:tcPr>
            <w:tcW w:w="4536" w:type="dxa"/>
            <w:gridSpan w:val="4"/>
          </w:tcPr>
          <w:p w:rsidR="000E7500" w:rsidRPr="000E7500" w:rsidRDefault="000E7500" w:rsidP="000E7500">
            <w:pPr>
              <w:jc w:val="center"/>
              <w:rPr>
                <w:rFonts w:ascii="Times New Roman" w:hAnsi="Times New Roman"/>
              </w:rPr>
            </w:pPr>
            <w:r w:rsidRPr="000E7500">
              <w:rPr>
                <w:rFonts w:ascii="Times New Roman" w:hAnsi="Times New Roman"/>
              </w:rPr>
              <w:t>из них (гр.1) закончили, чел.</w:t>
            </w:r>
          </w:p>
        </w:tc>
        <w:tc>
          <w:tcPr>
            <w:tcW w:w="5352" w:type="dxa"/>
            <w:gridSpan w:val="6"/>
            <w:tcBorders>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из гр. 1, чел.</w:t>
            </w:r>
          </w:p>
        </w:tc>
      </w:tr>
      <w:tr w:rsidR="000E7500" w:rsidRPr="000E7500" w:rsidTr="000E7500">
        <w:trPr>
          <w:trHeight w:val="444"/>
        </w:trPr>
        <w:tc>
          <w:tcPr>
            <w:tcW w:w="675" w:type="dxa"/>
            <w:vMerge/>
          </w:tcPr>
          <w:p w:rsidR="000E7500" w:rsidRPr="000E7500" w:rsidRDefault="000E7500" w:rsidP="000E7500">
            <w:pPr>
              <w:jc w:val="both"/>
              <w:rPr>
                <w:rFonts w:ascii="Times New Roman" w:hAnsi="Times New Roman"/>
              </w:rPr>
            </w:pPr>
          </w:p>
        </w:tc>
        <w:tc>
          <w:tcPr>
            <w:tcW w:w="2410" w:type="dxa"/>
            <w:gridSpan w:val="2"/>
            <w:vMerge w:val="restart"/>
          </w:tcPr>
          <w:p w:rsidR="000E7500" w:rsidRPr="000E7500" w:rsidRDefault="000E7500" w:rsidP="000E7500">
            <w:pPr>
              <w:jc w:val="center"/>
              <w:rPr>
                <w:rFonts w:ascii="Times New Roman" w:hAnsi="Times New Roman"/>
              </w:rPr>
            </w:pPr>
            <w:r w:rsidRPr="000E7500">
              <w:rPr>
                <w:rFonts w:ascii="Times New Roman" w:hAnsi="Times New Roman"/>
              </w:rPr>
              <w:t xml:space="preserve"> в ВУЗе</w:t>
            </w:r>
          </w:p>
        </w:tc>
        <w:tc>
          <w:tcPr>
            <w:tcW w:w="2268" w:type="dxa"/>
            <w:gridSpan w:val="2"/>
            <w:vMerge w:val="restart"/>
          </w:tcPr>
          <w:p w:rsidR="000E7500" w:rsidRPr="000E7500" w:rsidRDefault="000E7500" w:rsidP="000E7500">
            <w:pPr>
              <w:jc w:val="center"/>
              <w:rPr>
                <w:rFonts w:ascii="Times New Roman" w:hAnsi="Times New Roman"/>
              </w:rPr>
            </w:pPr>
            <w:r w:rsidRPr="000E7500">
              <w:rPr>
                <w:rFonts w:ascii="Times New Roman" w:hAnsi="Times New Roman"/>
              </w:rPr>
              <w:t>в среднем профессиональном учебном учреждении</w:t>
            </w:r>
          </w:p>
        </w:tc>
        <w:tc>
          <w:tcPr>
            <w:tcW w:w="2268" w:type="dxa"/>
            <w:gridSpan w:val="2"/>
            <w:vMerge w:val="restart"/>
          </w:tcPr>
          <w:p w:rsidR="000E7500" w:rsidRPr="000E7500" w:rsidRDefault="000E7500" w:rsidP="000E7500">
            <w:pPr>
              <w:jc w:val="center"/>
              <w:rPr>
                <w:rFonts w:ascii="Times New Roman" w:hAnsi="Times New Roman"/>
              </w:rPr>
            </w:pPr>
            <w:r w:rsidRPr="000E7500">
              <w:rPr>
                <w:rFonts w:ascii="Times New Roman" w:hAnsi="Times New Roman"/>
              </w:rPr>
              <w:t>ВУЗ</w:t>
            </w:r>
          </w:p>
        </w:tc>
        <w:tc>
          <w:tcPr>
            <w:tcW w:w="2268" w:type="dxa"/>
            <w:gridSpan w:val="2"/>
            <w:vMerge w:val="restart"/>
          </w:tcPr>
          <w:p w:rsidR="000E7500" w:rsidRPr="000E7500" w:rsidRDefault="000E7500" w:rsidP="000E7500">
            <w:pPr>
              <w:jc w:val="center"/>
              <w:rPr>
                <w:rFonts w:ascii="Times New Roman" w:hAnsi="Times New Roman"/>
              </w:rPr>
            </w:pPr>
            <w:r w:rsidRPr="000E7500">
              <w:rPr>
                <w:rFonts w:ascii="Times New Roman" w:hAnsi="Times New Roman"/>
              </w:rPr>
              <w:t>среднее профессиональное учебное учреждение</w:t>
            </w:r>
          </w:p>
        </w:tc>
        <w:tc>
          <w:tcPr>
            <w:tcW w:w="992" w:type="dxa"/>
            <w:vMerge w:val="restart"/>
            <w:tcBorders>
              <w:right w:val="single" w:sz="4" w:space="0" w:color="auto"/>
            </w:tcBorders>
            <w:textDirection w:val="btLr"/>
          </w:tcPr>
          <w:p w:rsidR="000E7500" w:rsidRPr="000E7500" w:rsidRDefault="000E7500" w:rsidP="000E7500">
            <w:pPr>
              <w:ind w:left="113" w:right="113"/>
              <w:jc w:val="center"/>
              <w:rPr>
                <w:rFonts w:ascii="Times New Roman" w:hAnsi="Times New Roman"/>
              </w:rPr>
            </w:pPr>
            <w:r w:rsidRPr="000E7500">
              <w:rPr>
                <w:rFonts w:ascii="Times New Roman" w:hAnsi="Times New Roman"/>
              </w:rPr>
              <w:t>Число библ. работников пенсионеров</w:t>
            </w:r>
          </w:p>
        </w:tc>
        <w:tc>
          <w:tcPr>
            <w:tcW w:w="709" w:type="dxa"/>
            <w:vMerge w:val="restart"/>
            <w:tcBorders>
              <w:left w:val="single" w:sz="4" w:space="0" w:color="auto"/>
            </w:tcBorders>
            <w:textDirection w:val="btLr"/>
          </w:tcPr>
          <w:p w:rsidR="000E7500" w:rsidRPr="000E7500" w:rsidRDefault="000E7500" w:rsidP="000E7500">
            <w:pPr>
              <w:ind w:left="113" w:right="113"/>
              <w:jc w:val="center"/>
              <w:rPr>
                <w:rFonts w:ascii="Times New Roman" w:hAnsi="Times New Roman"/>
              </w:rPr>
            </w:pPr>
            <w:r w:rsidRPr="000E7500">
              <w:rPr>
                <w:rFonts w:ascii="Times New Roman" w:hAnsi="Times New Roman"/>
              </w:rPr>
              <w:t>Число ветеранов, работающих</w:t>
            </w:r>
          </w:p>
        </w:tc>
        <w:tc>
          <w:tcPr>
            <w:tcW w:w="1701" w:type="dxa"/>
            <w:vMerge w:val="restart"/>
            <w:tcBorders>
              <w:right w:val="single" w:sz="4" w:space="0" w:color="auto"/>
            </w:tcBorders>
            <w:textDirection w:val="btLr"/>
          </w:tcPr>
          <w:p w:rsidR="000E7500" w:rsidRPr="000E7500" w:rsidRDefault="000E7500" w:rsidP="000E7500">
            <w:pPr>
              <w:ind w:left="113" w:right="113"/>
              <w:jc w:val="center"/>
              <w:rPr>
                <w:rFonts w:ascii="Times New Roman" w:hAnsi="Times New Roman"/>
              </w:rPr>
            </w:pPr>
            <w:r w:rsidRPr="000E7500">
              <w:rPr>
                <w:rFonts w:ascii="Times New Roman" w:hAnsi="Times New Roman"/>
              </w:rPr>
              <w:t>Число сотрудников, имеющих звание «Заслуженный работник культуры»</w:t>
            </w:r>
          </w:p>
        </w:tc>
        <w:tc>
          <w:tcPr>
            <w:tcW w:w="567" w:type="dxa"/>
            <w:vMerge w:val="restart"/>
            <w:tcBorders>
              <w:left w:val="single" w:sz="4" w:space="0" w:color="auto"/>
              <w:right w:val="single" w:sz="4" w:space="0" w:color="auto"/>
            </w:tcBorders>
            <w:textDirection w:val="btLr"/>
          </w:tcPr>
          <w:p w:rsidR="000E7500" w:rsidRPr="000E7500" w:rsidRDefault="000E7500" w:rsidP="000E7500">
            <w:pPr>
              <w:ind w:left="113" w:right="113"/>
              <w:jc w:val="center"/>
              <w:rPr>
                <w:rFonts w:ascii="Times New Roman" w:hAnsi="Times New Roman"/>
              </w:rPr>
            </w:pPr>
            <w:r w:rsidRPr="000E7500">
              <w:rPr>
                <w:rFonts w:ascii="Times New Roman" w:hAnsi="Times New Roman"/>
              </w:rPr>
              <w:t>Число вакансий</w:t>
            </w:r>
          </w:p>
        </w:tc>
        <w:tc>
          <w:tcPr>
            <w:tcW w:w="1383" w:type="dxa"/>
            <w:gridSpan w:val="2"/>
            <w:tcBorders>
              <w:left w:val="single" w:sz="4" w:space="0" w:color="auto"/>
              <w:bottom w:val="single" w:sz="4" w:space="0" w:color="auto"/>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Текучесть кадров, чел.</w:t>
            </w:r>
          </w:p>
        </w:tc>
      </w:tr>
      <w:tr w:rsidR="000E7500" w:rsidRPr="000E7500" w:rsidTr="000E7500">
        <w:trPr>
          <w:trHeight w:val="290"/>
        </w:trPr>
        <w:tc>
          <w:tcPr>
            <w:tcW w:w="675" w:type="dxa"/>
            <w:vMerge/>
          </w:tcPr>
          <w:p w:rsidR="000E7500" w:rsidRPr="000E7500" w:rsidRDefault="000E7500" w:rsidP="000E7500">
            <w:pPr>
              <w:jc w:val="both"/>
              <w:rPr>
                <w:rFonts w:ascii="Times New Roman" w:hAnsi="Times New Roman"/>
              </w:rPr>
            </w:pPr>
          </w:p>
        </w:tc>
        <w:tc>
          <w:tcPr>
            <w:tcW w:w="2410" w:type="dxa"/>
            <w:gridSpan w:val="2"/>
            <w:vMerge/>
          </w:tcPr>
          <w:p w:rsidR="000E7500" w:rsidRPr="000E7500" w:rsidRDefault="000E7500" w:rsidP="000E7500">
            <w:pPr>
              <w:jc w:val="center"/>
              <w:rPr>
                <w:rFonts w:ascii="Times New Roman" w:hAnsi="Times New Roman"/>
              </w:rPr>
            </w:pPr>
          </w:p>
        </w:tc>
        <w:tc>
          <w:tcPr>
            <w:tcW w:w="2268" w:type="dxa"/>
            <w:gridSpan w:val="2"/>
            <w:vMerge/>
          </w:tcPr>
          <w:p w:rsidR="000E7500" w:rsidRPr="000E7500" w:rsidRDefault="000E7500" w:rsidP="000E7500">
            <w:pPr>
              <w:jc w:val="center"/>
              <w:rPr>
                <w:rFonts w:ascii="Times New Roman" w:hAnsi="Times New Roman"/>
              </w:rPr>
            </w:pPr>
          </w:p>
        </w:tc>
        <w:tc>
          <w:tcPr>
            <w:tcW w:w="2268" w:type="dxa"/>
            <w:gridSpan w:val="2"/>
            <w:vMerge/>
          </w:tcPr>
          <w:p w:rsidR="000E7500" w:rsidRPr="000E7500" w:rsidRDefault="000E7500" w:rsidP="000E7500">
            <w:pPr>
              <w:jc w:val="center"/>
              <w:rPr>
                <w:rFonts w:ascii="Times New Roman" w:hAnsi="Times New Roman"/>
              </w:rPr>
            </w:pPr>
          </w:p>
        </w:tc>
        <w:tc>
          <w:tcPr>
            <w:tcW w:w="2268" w:type="dxa"/>
            <w:gridSpan w:val="2"/>
            <w:vMerge/>
          </w:tcPr>
          <w:p w:rsidR="000E7500" w:rsidRPr="000E7500" w:rsidRDefault="000E7500" w:rsidP="000E7500">
            <w:pPr>
              <w:jc w:val="center"/>
              <w:rPr>
                <w:rFonts w:ascii="Times New Roman" w:hAnsi="Times New Roman"/>
              </w:rPr>
            </w:pPr>
          </w:p>
        </w:tc>
        <w:tc>
          <w:tcPr>
            <w:tcW w:w="992" w:type="dxa"/>
            <w:vMerge/>
            <w:tcBorders>
              <w:right w:val="single" w:sz="4" w:space="0" w:color="auto"/>
            </w:tcBorders>
            <w:textDirection w:val="btLr"/>
          </w:tcPr>
          <w:p w:rsidR="000E7500" w:rsidRPr="000E7500" w:rsidRDefault="000E7500" w:rsidP="000E7500">
            <w:pPr>
              <w:ind w:left="113" w:right="113"/>
              <w:jc w:val="center"/>
              <w:rPr>
                <w:rFonts w:ascii="Times New Roman" w:hAnsi="Times New Roman"/>
              </w:rPr>
            </w:pPr>
          </w:p>
        </w:tc>
        <w:tc>
          <w:tcPr>
            <w:tcW w:w="709" w:type="dxa"/>
            <w:vMerge/>
            <w:tcBorders>
              <w:left w:val="single" w:sz="4" w:space="0" w:color="auto"/>
            </w:tcBorders>
            <w:textDirection w:val="btLr"/>
          </w:tcPr>
          <w:p w:rsidR="000E7500" w:rsidRPr="000E7500" w:rsidRDefault="000E7500" w:rsidP="000E7500">
            <w:pPr>
              <w:ind w:left="113" w:right="113"/>
              <w:jc w:val="center"/>
              <w:rPr>
                <w:rFonts w:ascii="Times New Roman" w:hAnsi="Times New Roman"/>
              </w:rPr>
            </w:pPr>
          </w:p>
        </w:tc>
        <w:tc>
          <w:tcPr>
            <w:tcW w:w="1701" w:type="dxa"/>
            <w:vMerge/>
            <w:tcBorders>
              <w:right w:val="single" w:sz="4" w:space="0" w:color="auto"/>
            </w:tcBorders>
            <w:textDirection w:val="btLr"/>
          </w:tcPr>
          <w:p w:rsidR="000E7500" w:rsidRPr="000E7500" w:rsidRDefault="000E7500" w:rsidP="000E7500">
            <w:pPr>
              <w:ind w:left="113" w:right="113"/>
              <w:jc w:val="center"/>
              <w:rPr>
                <w:rFonts w:ascii="Times New Roman" w:hAnsi="Times New Roman"/>
              </w:rPr>
            </w:pPr>
          </w:p>
        </w:tc>
        <w:tc>
          <w:tcPr>
            <w:tcW w:w="567" w:type="dxa"/>
            <w:vMerge/>
            <w:tcBorders>
              <w:left w:val="single" w:sz="4" w:space="0" w:color="auto"/>
              <w:right w:val="single" w:sz="4" w:space="0" w:color="auto"/>
            </w:tcBorders>
            <w:textDirection w:val="btLr"/>
          </w:tcPr>
          <w:p w:rsidR="000E7500" w:rsidRPr="000E7500" w:rsidRDefault="000E7500" w:rsidP="000E7500">
            <w:pPr>
              <w:ind w:left="113" w:right="113"/>
              <w:jc w:val="center"/>
              <w:rPr>
                <w:rFonts w:ascii="Times New Roman" w:hAnsi="Times New Roman"/>
              </w:rPr>
            </w:pPr>
          </w:p>
        </w:tc>
        <w:tc>
          <w:tcPr>
            <w:tcW w:w="709" w:type="dxa"/>
            <w:vMerge w:val="restart"/>
            <w:tcBorders>
              <w:top w:val="single" w:sz="4" w:space="0" w:color="auto"/>
              <w:left w:val="single" w:sz="4" w:space="0" w:color="auto"/>
              <w:right w:val="single" w:sz="4" w:space="0" w:color="auto"/>
            </w:tcBorders>
            <w:textDirection w:val="btLr"/>
          </w:tcPr>
          <w:p w:rsidR="000E7500" w:rsidRPr="000E7500" w:rsidRDefault="000E7500" w:rsidP="000E7500">
            <w:pPr>
              <w:ind w:left="113" w:right="113"/>
              <w:jc w:val="center"/>
              <w:rPr>
                <w:rFonts w:ascii="Times New Roman" w:hAnsi="Times New Roman"/>
              </w:rPr>
            </w:pPr>
            <w:r w:rsidRPr="000E7500">
              <w:rPr>
                <w:rFonts w:ascii="Times New Roman" w:hAnsi="Times New Roman"/>
              </w:rPr>
              <w:t>Уволенных</w:t>
            </w:r>
          </w:p>
        </w:tc>
        <w:tc>
          <w:tcPr>
            <w:tcW w:w="674" w:type="dxa"/>
            <w:vMerge w:val="restart"/>
            <w:tcBorders>
              <w:top w:val="single" w:sz="4" w:space="0" w:color="auto"/>
              <w:left w:val="single" w:sz="4" w:space="0" w:color="auto"/>
              <w:right w:val="single" w:sz="4" w:space="0" w:color="auto"/>
            </w:tcBorders>
            <w:textDirection w:val="btLr"/>
          </w:tcPr>
          <w:p w:rsidR="000E7500" w:rsidRPr="000E7500" w:rsidRDefault="000E7500" w:rsidP="000E7500">
            <w:pPr>
              <w:ind w:left="113" w:right="113"/>
              <w:jc w:val="center"/>
              <w:rPr>
                <w:rFonts w:ascii="Times New Roman" w:hAnsi="Times New Roman"/>
              </w:rPr>
            </w:pPr>
            <w:r w:rsidRPr="000E7500">
              <w:rPr>
                <w:rFonts w:ascii="Times New Roman" w:hAnsi="Times New Roman"/>
              </w:rPr>
              <w:t>Принятых</w:t>
            </w:r>
          </w:p>
        </w:tc>
      </w:tr>
      <w:tr w:rsidR="000E7500" w:rsidRPr="000E7500" w:rsidTr="000E7500">
        <w:trPr>
          <w:trHeight w:val="938"/>
        </w:trPr>
        <w:tc>
          <w:tcPr>
            <w:tcW w:w="675" w:type="dxa"/>
            <w:vMerge/>
            <w:tcBorders>
              <w:bottom w:val="single" w:sz="4" w:space="0" w:color="000000"/>
            </w:tcBorders>
          </w:tcPr>
          <w:p w:rsidR="000E7500" w:rsidRPr="000E7500" w:rsidRDefault="000E7500" w:rsidP="000E7500">
            <w:pPr>
              <w:jc w:val="both"/>
              <w:rPr>
                <w:rFonts w:ascii="Times New Roman" w:hAnsi="Times New Roman"/>
              </w:rPr>
            </w:pPr>
          </w:p>
        </w:tc>
        <w:tc>
          <w:tcPr>
            <w:tcW w:w="1276" w:type="dxa"/>
            <w:tcBorders>
              <w:bottom w:val="single" w:sz="4" w:space="0" w:color="000000"/>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Проф.</w:t>
            </w:r>
          </w:p>
        </w:tc>
        <w:tc>
          <w:tcPr>
            <w:tcW w:w="1134" w:type="dxa"/>
            <w:tcBorders>
              <w:left w:val="single" w:sz="4" w:space="0" w:color="auto"/>
              <w:bottom w:val="single" w:sz="4" w:space="0" w:color="000000"/>
            </w:tcBorders>
          </w:tcPr>
          <w:p w:rsidR="000E7500" w:rsidRPr="000E7500" w:rsidRDefault="000E7500" w:rsidP="000E7500">
            <w:pPr>
              <w:jc w:val="center"/>
              <w:rPr>
                <w:rFonts w:ascii="Times New Roman" w:hAnsi="Times New Roman"/>
                <w:vertAlign w:val="superscript"/>
              </w:rPr>
            </w:pPr>
            <w:r w:rsidRPr="000E7500">
              <w:rPr>
                <w:rFonts w:ascii="Times New Roman" w:hAnsi="Times New Roman"/>
              </w:rPr>
              <w:t>Непроф.</w:t>
            </w:r>
            <w:r w:rsidRPr="000E7500">
              <w:rPr>
                <w:rFonts w:ascii="Times New Roman" w:hAnsi="Times New Roman"/>
                <w:vertAlign w:val="superscript"/>
              </w:rPr>
              <w:t>3</w:t>
            </w:r>
          </w:p>
        </w:tc>
        <w:tc>
          <w:tcPr>
            <w:tcW w:w="1134" w:type="dxa"/>
            <w:tcBorders>
              <w:bottom w:val="single" w:sz="4" w:space="0" w:color="000000"/>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Проф.</w:t>
            </w:r>
          </w:p>
        </w:tc>
        <w:tc>
          <w:tcPr>
            <w:tcW w:w="1134" w:type="dxa"/>
            <w:tcBorders>
              <w:left w:val="single" w:sz="4" w:space="0" w:color="auto"/>
              <w:bottom w:val="single" w:sz="4" w:space="0" w:color="000000"/>
            </w:tcBorders>
          </w:tcPr>
          <w:p w:rsidR="000E7500" w:rsidRPr="000E7500" w:rsidRDefault="000E7500" w:rsidP="000E7500">
            <w:pPr>
              <w:jc w:val="center"/>
              <w:rPr>
                <w:rFonts w:ascii="Times New Roman" w:hAnsi="Times New Roman"/>
                <w:vertAlign w:val="superscript"/>
              </w:rPr>
            </w:pPr>
            <w:r w:rsidRPr="000E7500">
              <w:rPr>
                <w:rFonts w:ascii="Times New Roman" w:hAnsi="Times New Roman"/>
              </w:rPr>
              <w:t>Непроф.</w:t>
            </w:r>
            <w:r w:rsidRPr="000E7500">
              <w:rPr>
                <w:rFonts w:ascii="Times New Roman" w:hAnsi="Times New Roman"/>
                <w:vertAlign w:val="superscript"/>
              </w:rPr>
              <w:t>3</w:t>
            </w:r>
          </w:p>
        </w:tc>
        <w:tc>
          <w:tcPr>
            <w:tcW w:w="1134" w:type="dxa"/>
            <w:tcBorders>
              <w:bottom w:val="single" w:sz="4" w:space="0" w:color="000000"/>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Проф.</w:t>
            </w:r>
          </w:p>
        </w:tc>
        <w:tc>
          <w:tcPr>
            <w:tcW w:w="1134" w:type="dxa"/>
            <w:tcBorders>
              <w:left w:val="single" w:sz="4" w:space="0" w:color="auto"/>
              <w:bottom w:val="single" w:sz="4" w:space="0" w:color="000000"/>
            </w:tcBorders>
          </w:tcPr>
          <w:p w:rsidR="000E7500" w:rsidRPr="000E7500" w:rsidRDefault="000E7500" w:rsidP="000E7500">
            <w:pPr>
              <w:jc w:val="center"/>
              <w:rPr>
                <w:rFonts w:ascii="Times New Roman" w:hAnsi="Times New Roman"/>
                <w:vertAlign w:val="superscript"/>
              </w:rPr>
            </w:pPr>
            <w:r w:rsidRPr="000E7500">
              <w:rPr>
                <w:rFonts w:ascii="Times New Roman" w:hAnsi="Times New Roman"/>
              </w:rPr>
              <w:t>Непроф.</w:t>
            </w:r>
            <w:r w:rsidRPr="000E7500">
              <w:rPr>
                <w:rFonts w:ascii="Times New Roman" w:hAnsi="Times New Roman"/>
                <w:vertAlign w:val="superscript"/>
              </w:rPr>
              <w:t>3</w:t>
            </w:r>
          </w:p>
        </w:tc>
        <w:tc>
          <w:tcPr>
            <w:tcW w:w="1134" w:type="dxa"/>
            <w:tcBorders>
              <w:bottom w:val="single" w:sz="4" w:space="0" w:color="000000"/>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Проф.</w:t>
            </w:r>
          </w:p>
        </w:tc>
        <w:tc>
          <w:tcPr>
            <w:tcW w:w="1134" w:type="dxa"/>
            <w:tcBorders>
              <w:left w:val="single" w:sz="4" w:space="0" w:color="auto"/>
              <w:bottom w:val="single" w:sz="4" w:space="0" w:color="000000"/>
            </w:tcBorders>
          </w:tcPr>
          <w:p w:rsidR="000E7500" w:rsidRPr="000E7500" w:rsidRDefault="000E7500" w:rsidP="000E7500">
            <w:pPr>
              <w:jc w:val="center"/>
              <w:rPr>
                <w:rFonts w:ascii="Times New Roman" w:hAnsi="Times New Roman"/>
                <w:vertAlign w:val="superscript"/>
              </w:rPr>
            </w:pPr>
            <w:r w:rsidRPr="000E7500">
              <w:rPr>
                <w:rFonts w:ascii="Times New Roman" w:hAnsi="Times New Roman"/>
              </w:rPr>
              <w:t>Непроф.</w:t>
            </w:r>
            <w:r w:rsidRPr="000E7500">
              <w:rPr>
                <w:rFonts w:ascii="Times New Roman" w:hAnsi="Times New Roman"/>
                <w:vertAlign w:val="superscript"/>
              </w:rPr>
              <w:t>3</w:t>
            </w:r>
          </w:p>
        </w:tc>
        <w:tc>
          <w:tcPr>
            <w:tcW w:w="992" w:type="dxa"/>
            <w:vMerge/>
            <w:tcBorders>
              <w:bottom w:val="single" w:sz="4" w:space="0" w:color="000000"/>
              <w:right w:val="single" w:sz="4" w:space="0" w:color="auto"/>
            </w:tcBorders>
            <w:textDirection w:val="btLr"/>
          </w:tcPr>
          <w:p w:rsidR="000E7500" w:rsidRPr="000E7500" w:rsidRDefault="000E7500" w:rsidP="000E7500">
            <w:pPr>
              <w:ind w:left="113" w:right="113"/>
              <w:jc w:val="center"/>
              <w:rPr>
                <w:rFonts w:ascii="Times New Roman" w:hAnsi="Times New Roman"/>
              </w:rPr>
            </w:pPr>
          </w:p>
        </w:tc>
        <w:tc>
          <w:tcPr>
            <w:tcW w:w="709" w:type="dxa"/>
            <w:vMerge/>
            <w:tcBorders>
              <w:left w:val="single" w:sz="4" w:space="0" w:color="auto"/>
              <w:bottom w:val="single" w:sz="4" w:space="0" w:color="000000"/>
            </w:tcBorders>
            <w:textDirection w:val="btLr"/>
          </w:tcPr>
          <w:p w:rsidR="000E7500" w:rsidRPr="000E7500" w:rsidRDefault="000E7500" w:rsidP="000E7500">
            <w:pPr>
              <w:ind w:left="113" w:right="113"/>
              <w:jc w:val="center"/>
              <w:rPr>
                <w:rFonts w:ascii="Times New Roman" w:hAnsi="Times New Roman"/>
              </w:rPr>
            </w:pPr>
          </w:p>
        </w:tc>
        <w:tc>
          <w:tcPr>
            <w:tcW w:w="1701" w:type="dxa"/>
            <w:vMerge/>
            <w:tcBorders>
              <w:bottom w:val="single" w:sz="4" w:space="0" w:color="000000"/>
              <w:right w:val="single" w:sz="4" w:space="0" w:color="auto"/>
            </w:tcBorders>
            <w:textDirection w:val="btLr"/>
          </w:tcPr>
          <w:p w:rsidR="000E7500" w:rsidRPr="000E7500" w:rsidRDefault="000E7500" w:rsidP="000E7500">
            <w:pPr>
              <w:ind w:left="113" w:right="113"/>
              <w:jc w:val="center"/>
              <w:rPr>
                <w:rFonts w:ascii="Times New Roman" w:hAnsi="Times New Roman"/>
              </w:rPr>
            </w:pPr>
          </w:p>
        </w:tc>
        <w:tc>
          <w:tcPr>
            <w:tcW w:w="567" w:type="dxa"/>
            <w:vMerge/>
            <w:tcBorders>
              <w:left w:val="single" w:sz="4" w:space="0" w:color="auto"/>
              <w:bottom w:val="single" w:sz="4" w:space="0" w:color="000000"/>
              <w:right w:val="single" w:sz="4" w:space="0" w:color="auto"/>
            </w:tcBorders>
            <w:textDirection w:val="btLr"/>
          </w:tcPr>
          <w:p w:rsidR="000E7500" w:rsidRPr="000E7500" w:rsidRDefault="000E7500" w:rsidP="000E7500">
            <w:pPr>
              <w:ind w:left="113" w:right="113"/>
              <w:jc w:val="center"/>
              <w:rPr>
                <w:rFonts w:ascii="Times New Roman" w:hAnsi="Times New Roman"/>
              </w:rPr>
            </w:pPr>
          </w:p>
        </w:tc>
        <w:tc>
          <w:tcPr>
            <w:tcW w:w="709" w:type="dxa"/>
            <w:vMerge/>
            <w:tcBorders>
              <w:left w:val="single" w:sz="4" w:space="0" w:color="auto"/>
              <w:bottom w:val="single" w:sz="4" w:space="0" w:color="000000"/>
              <w:right w:val="single" w:sz="4" w:space="0" w:color="auto"/>
            </w:tcBorders>
            <w:textDirection w:val="btLr"/>
          </w:tcPr>
          <w:p w:rsidR="000E7500" w:rsidRPr="000E7500" w:rsidRDefault="000E7500" w:rsidP="000E7500">
            <w:pPr>
              <w:ind w:left="113" w:right="113"/>
              <w:jc w:val="center"/>
              <w:rPr>
                <w:rFonts w:ascii="Times New Roman" w:hAnsi="Times New Roman"/>
              </w:rPr>
            </w:pPr>
          </w:p>
        </w:tc>
        <w:tc>
          <w:tcPr>
            <w:tcW w:w="674" w:type="dxa"/>
            <w:vMerge/>
            <w:tcBorders>
              <w:left w:val="single" w:sz="4" w:space="0" w:color="auto"/>
              <w:bottom w:val="single" w:sz="4" w:space="0" w:color="000000"/>
              <w:right w:val="single" w:sz="4" w:space="0" w:color="auto"/>
            </w:tcBorders>
            <w:textDirection w:val="btLr"/>
          </w:tcPr>
          <w:p w:rsidR="000E7500" w:rsidRPr="000E7500" w:rsidRDefault="000E7500" w:rsidP="000E7500">
            <w:pPr>
              <w:ind w:left="113" w:right="113"/>
              <w:jc w:val="center"/>
              <w:rPr>
                <w:rFonts w:ascii="Times New Roman" w:hAnsi="Times New Roman"/>
              </w:rPr>
            </w:pPr>
          </w:p>
        </w:tc>
      </w:tr>
      <w:tr w:rsidR="000E7500" w:rsidRPr="000E7500" w:rsidTr="000E7500">
        <w:trPr>
          <w:trHeight w:val="246"/>
        </w:trPr>
        <w:tc>
          <w:tcPr>
            <w:tcW w:w="675" w:type="dxa"/>
          </w:tcPr>
          <w:p w:rsidR="000E7500" w:rsidRPr="000E7500" w:rsidRDefault="000E7500" w:rsidP="000E7500">
            <w:pPr>
              <w:jc w:val="center"/>
              <w:rPr>
                <w:rFonts w:ascii="Times New Roman" w:hAnsi="Times New Roman"/>
                <w:b/>
              </w:rPr>
            </w:pPr>
            <w:r w:rsidRPr="000E7500">
              <w:rPr>
                <w:rFonts w:ascii="Times New Roman" w:hAnsi="Times New Roman"/>
                <w:b/>
              </w:rPr>
              <w:t>1</w:t>
            </w:r>
          </w:p>
        </w:tc>
        <w:tc>
          <w:tcPr>
            <w:tcW w:w="1276"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2</w:t>
            </w:r>
          </w:p>
        </w:tc>
        <w:tc>
          <w:tcPr>
            <w:tcW w:w="1134"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3</w:t>
            </w:r>
          </w:p>
        </w:tc>
        <w:tc>
          <w:tcPr>
            <w:tcW w:w="1134"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4</w:t>
            </w:r>
          </w:p>
        </w:tc>
        <w:tc>
          <w:tcPr>
            <w:tcW w:w="1134"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5</w:t>
            </w:r>
          </w:p>
        </w:tc>
        <w:tc>
          <w:tcPr>
            <w:tcW w:w="1134"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6</w:t>
            </w:r>
          </w:p>
        </w:tc>
        <w:tc>
          <w:tcPr>
            <w:tcW w:w="1134"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7</w:t>
            </w:r>
          </w:p>
        </w:tc>
        <w:tc>
          <w:tcPr>
            <w:tcW w:w="1134"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8</w:t>
            </w:r>
          </w:p>
        </w:tc>
        <w:tc>
          <w:tcPr>
            <w:tcW w:w="1134"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9</w:t>
            </w:r>
          </w:p>
        </w:tc>
        <w:tc>
          <w:tcPr>
            <w:tcW w:w="992"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12</w:t>
            </w:r>
          </w:p>
        </w:tc>
        <w:tc>
          <w:tcPr>
            <w:tcW w:w="709"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13</w:t>
            </w:r>
          </w:p>
        </w:tc>
        <w:tc>
          <w:tcPr>
            <w:tcW w:w="1701"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14</w:t>
            </w:r>
          </w:p>
        </w:tc>
        <w:tc>
          <w:tcPr>
            <w:tcW w:w="567" w:type="dxa"/>
            <w:tcBorders>
              <w:left w:val="single" w:sz="4" w:space="0" w:color="auto"/>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15</w:t>
            </w:r>
          </w:p>
        </w:tc>
        <w:tc>
          <w:tcPr>
            <w:tcW w:w="709" w:type="dxa"/>
            <w:tcBorders>
              <w:left w:val="single" w:sz="4" w:space="0" w:color="auto"/>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16</w:t>
            </w:r>
          </w:p>
        </w:tc>
        <w:tc>
          <w:tcPr>
            <w:tcW w:w="674"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17</w:t>
            </w:r>
          </w:p>
        </w:tc>
      </w:tr>
      <w:tr w:rsidR="000E7500" w:rsidRPr="000E7500" w:rsidTr="000E7500">
        <w:trPr>
          <w:trHeight w:val="293"/>
        </w:trPr>
        <w:tc>
          <w:tcPr>
            <w:tcW w:w="675" w:type="dxa"/>
          </w:tcPr>
          <w:p w:rsidR="000E7500" w:rsidRPr="000E7500" w:rsidRDefault="000E7500" w:rsidP="000E7500">
            <w:pPr>
              <w:jc w:val="center"/>
              <w:rPr>
                <w:rFonts w:ascii="Times New Roman" w:hAnsi="Times New Roman"/>
                <w:lang w:val="en-US"/>
              </w:rPr>
            </w:pPr>
            <w:r w:rsidRPr="000E7500">
              <w:rPr>
                <w:rFonts w:ascii="Times New Roman" w:hAnsi="Times New Roman"/>
                <w:lang w:val="en-US"/>
              </w:rPr>
              <w:t>33</w:t>
            </w:r>
          </w:p>
        </w:tc>
        <w:tc>
          <w:tcPr>
            <w:tcW w:w="1276" w:type="dxa"/>
            <w:tcBorders>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1134" w:type="dxa"/>
            <w:tcBorders>
              <w:lef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1</w:t>
            </w:r>
          </w:p>
        </w:tc>
        <w:tc>
          <w:tcPr>
            <w:tcW w:w="1134" w:type="dxa"/>
            <w:tcBorders>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1134" w:type="dxa"/>
            <w:tcBorders>
              <w:lef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1134" w:type="dxa"/>
            <w:tcBorders>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1134" w:type="dxa"/>
            <w:tcBorders>
              <w:lef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1134" w:type="dxa"/>
            <w:tcBorders>
              <w:right w:val="single" w:sz="4" w:space="0" w:color="auto"/>
            </w:tcBorders>
          </w:tcPr>
          <w:p w:rsidR="000E7500" w:rsidRPr="000E7500" w:rsidRDefault="000E7500" w:rsidP="000E7500">
            <w:pPr>
              <w:jc w:val="center"/>
              <w:rPr>
                <w:rFonts w:ascii="Times New Roman" w:hAnsi="Times New Roman"/>
                <w:lang w:val="en-US"/>
              </w:rPr>
            </w:pPr>
            <w:r w:rsidRPr="000E7500">
              <w:rPr>
                <w:rFonts w:ascii="Times New Roman" w:hAnsi="Times New Roman"/>
                <w:lang w:val="en-US"/>
              </w:rPr>
              <w:t>-</w:t>
            </w:r>
          </w:p>
        </w:tc>
        <w:tc>
          <w:tcPr>
            <w:tcW w:w="1134" w:type="dxa"/>
            <w:tcBorders>
              <w:lef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992" w:type="dxa"/>
            <w:tcBorders>
              <w:right w:val="single" w:sz="4" w:space="0" w:color="auto"/>
            </w:tcBorders>
          </w:tcPr>
          <w:p w:rsidR="000E7500" w:rsidRPr="000E7500" w:rsidRDefault="000E7500" w:rsidP="000E7500">
            <w:pPr>
              <w:jc w:val="center"/>
              <w:rPr>
                <w:rFonts w:ascii="Times New Roman" w:hAnsi="Times New Roman"/>
                <w:lang w:val="en-US"/>
              </w:rPr>
            </w:pPr>
            <w:r w:rsidRPr="000E7500">
              <w:rPr>
                <w:rFonts w:ascii="Times New Roman" w:hAnsi="Times New Roman"/>
                <w:lang w:val="en-US"/>
              </w:rPr>
              <w:t>8</w:t>
            </w:r>
          </w:p>
        </w:tc>
        <w:tc>
          <w:tcPr>
            <w:tcW w:w="709" w:type="dxa"/>
            <w:tcBorders>
              <w:lef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6</w:t>
            </w:r>
          </w:p>
        </w:tc>
        <w:tc>
          <w:tcPr>
            <w:tcW w:w="1701" w:type="dxa"/>
            <w:tcBorders>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567" w:type="dxa"/>
            <w:tcBorders>
              <w:left w:val="single" w:sz="4" w:space="0" w:color="auto"/>
              <w:right w:val="single" w:sz="4" w:space="0" w:color="auto"/>
            </w:tcBorders>
          </w:tcPr>
          <w:p w:rsidR="000E7500" w:rsidRPr="000E7500" w:rsidRDefault="000E7500" w:rsidP="000E7500">
            <w:pPr>
              <w:jc w:val="center"/>
              <w:rPr>
                <w:rFonts w:ascii="Times New Roman" w:hAnsi="Times New Roman"/>
                <w:lang w:val="en-US"/>
              </w:rPr>
            </w:pPr>
            <w:r w:rsidRPr="000E7500">
              <w:rPr>
                <w:rFonts w:ascii="Times New Roman" w:hAnsi="Times New Roman"/>
                <w:lang w:val="en-US"/>
              </w:rPr>
              <w:t>1</w:t>
            </w:r>
          </w:p>
        </w:tc>
        <w:tc>
          <w:tcPr>
            <w:tcW w:w="709" w:type="dxa"/>
            <w:tcBorders>
              <w:left w:val="single" w:sz="4" w:space="0" w:color="auto"/>
              <w:right w:val="single" w:sz="4" w:space="0" w:color="auto"/>
            </w:tcBorders>
          </w:tcPr>
          <w:p w:rsidR="000E7500" w:rsidRPr="000E7500" w:rsidRDefault="000E7500" w:rsidP="000E7500">
            <w:pPr>
              <w:jc w:val="center"/>
              <w:rPr>
                <w:rFonts w:ascii="Times New Roman" w:hAnsi="Times New Roman"/>
                <w:lang w:val="en-US"/>
              </w:rPr>
            </w:pPr>
            <w:r w:rsidRPr="000E7500">
              <w:rPr>
                <w:rFonts w:ascii="Times New Roman" w:hAnsi="Times New Roman"/>
                <w:lang w:val="en-US"/>
              </w:rPr>
              <w:t>0</w:t>
            </w:r>
          </w:p>
        </w:tc>
        <w:tc>
          <w:tcPr>
            <w:tcW w:w="674" w:type="dxa"/>
            <w:tcBorders>
              <w:left w:val="single" w:sz="4" w:space="0" w:color="auto"/>
            </w:tcBorders>
          </w:tcPr>
          <w:p w:rsidR="000E7500" w:rsidRPr="000E7500" w:rsidRDefault="000E7500" w:rsidP="000E7500">
            <w:pPr>
              <w:jc w:val="center"/>
              <w:rPr>
                <w:rFonts w:ascii="Times New Roman" w:hAnsi="Times New Roman"/>
                <w:lang w:val="en-US"/>
              </w:rPr>
            </w:pPr>
            <w:r w:rsidRPr="000E7500">
              <w:rPr>
                <w:rFonts w:ascii="Times New Roman" w:hAnsi="Times New Roman"/>
                <w:lang w:val="en-US"/>
              </w:rPr>
              <w:t>1</w:t>
            </w:r>
          </w:p>
        </w:tc>
      </w:tr>
    </w:tbl>
    <w:p w:rsidR="000E7500" w:rsidRPr="000E7500" w:rsidRDefault="000E7500" w:rsidP="000E7500">
      <w:pPr>
        <w:pStyle w:val="a4"/>
        <w:ind w:left="-142" w:firstLine="709"/>
        <w:rPr>
          <w:rFonts w:ascii="Times New Roman" w:hAnsi="Times New Roman" w:cs="Times New Roman"/>
          <w:sz w:val="24"/>
        </w:rPr>
      </w:pPr>
      <w:r w:rsidRPr="000E7500">
        <w:rPr>
          <w:rFonts w:ascii="Times New Roman" w:hAnsi="Times New Roman" w:cs="Times New Roman"/>
          <w:sz w:val="24"/>
          <w:lang w:val="en-US"/>
        </w:rPr>
        <w:t xml:space="preserve">3 – </w:t>
      </w:r>
      <w:r w:rsidRPr="000E7500">
        <w:rPr>
          <w:rFonts w:ascii="Times New Roman" w:hAnsi="Times New Roman" w:cs="Times New Roman"/>
          <w:sz w:val="24"/>
        </w:rPr>
        <w:t>Алтайский государственный педагогический университет</w:t>
      </w:r>
    </w:p>
    <w:p w:rsidR="000E7500" w:rsidRPr="000E7500" w:rsidRDefault="000E7500" w:rsidP="000E7500">
      <w:pPr>
        <w:pStyle w:val="a4"/>
        <w:ind w:left="-142" w:firstLine="709"/>
        <w:rPr>
          <w:rFonts w:ascii="Times New Roman" w:hAnsi="Times New Roman" w:cs="Times New Roman"/>
          <w:b/>
          <w:sz w:val="24"/>
          <w:vertAlign w:val="superscript"/>
        </w:rPr>
      </w:pPr>
      <w:r w:rsidRPr="000E7500">
        <w:rPr>
          <w:rFonts w:ascii="Times New Roman" w:hAnsi="Times New Roman" w:cs="Times New Roman"/>
          <w:b/>
          <w:sz w:val="24"/>
        </w:rPr>
        <w:t>Таблица 2.2. Молодые специалисты</w:t>
      </w:r>
      <w:r w:rsidRPr="000E7500">
        <w:rPr>
          <w:rFonts w:ascii="Times New Roman" w:hAnsi="Times New Roman" w:cs="Times New Roman"/>
          <w:b/>
          <w:sz w:val="24"/>
          <w:vertAlign w:val="superscript"/>
        </w:rPr>
        <w:t>2</w:t>
      </w:r>
    </w:p>
    <w:tbl>
      <w:tblPr>
        <w:tblStyle w:val="a5"/>
        <w:tblW w:w="15268" w:type="dxa"/>
        <w:tblLayout w:type="fixed"/>
        <w:tblLook w:val="04A0" w:firstRow="1" w:lastRow="0" w:firstColumn="1" w:lastColumn="0" w:noHBand="0" w:noVBand="1"/>
      </w:tblPr>
      <w:tblGrid>
        <w:gridCol w:w="1698"/>
        <w:gridCol w:w="2667"/>
        <w:gridCol w:w="2406"/>
        <w:gridCol w:w="1995"/>
        <w:gridCol w:w="2115"/>
        <w:gridCol w:w="2006"/>
        <w:gridCol w:w="2381"/>
      </w:tblGrid>
      <w:tr w:rsidR="000E7500" w:rsidRPr="000E7500" w:rsidTr="000E7500">
        <w:trPr>
          <w:trHeight w:val="279"/>
        </w:trPr>
        <w:tc>
          <w:tcPr>
            <w:tcW w:w="1698" w:type="dxa"/>
            <w:vMerge w:val="restart"/>
          </w:tcPr>
          <w:p w:rsidR="000E7500" w:rsidRPr="000E7500" w:rsidRDefault="000E7500" w:rsidP="000E7500">
            <w:pPr>
              <w:jc w:val="center"/>
              <w:rPr>
                <w:rFonts w:ascii="Times New Roman" w:hAnsi="Times New Roman"/>
              </w:rPr>
            </w:pPr>
            <w:r w:rsidRPr="000E7500">
              <w:rPr>
                <w:rFonts w:ascii="Times New Roman" w:hAnsi="Times New Roman"/>
              </w:rPr>
              <w:t>Молодые специалисты из основного состава</w:t>
            </w:r>
            <w:r w:rsidRPr="000E7500">
              <w:rPr>
                <w:rFonts w:ascii="Times New Roman" w:hAnsi="Times New Roman"/>
                <w:vertAlign w:val="superscript"/>
              </w:rPr>
              <w:t>1</w:t>
            </w:r>
            <w:r w:rsidRPr="000E7500">
              <w:rPr>
                <w:rFonts w:ascii="Times New Roman" w:hAnsi="Times New Roman"/>
              </w:rPr>
              <w:t>, чел.</w:t>
            </w:r>
          </w:p>
        </w:tc>
        <w:tc>
          <w:tcPr>
            <w:tcW w:w="5073" w:type="dxa"/>
            <w:gridSpan w:val="2"/>
          </w:tcPr>
          <w:p w:rsidR="000E7500" w:rsidRPr="000E7500" w:rsidRDefault="000E7500" w:rsidP="000E7500">
            <w:pPr>
              <w:jc w:val="center"/>
              <w:rPr>
                <w:rFonts w:ascii="Times New Roman" w:hAnsi="Times New Roman"/>
              </w:rPr>
            </w:pPr>
            <w:r w:rsidRPr="000E7500">
              <w:rPr>
                <w:rFonts w:ascii="Times New Roman" w:hAnsi="Times New Roman"/>
              </w:rPr>
              <w:t>из них (гр.1) обучаются, чел.</w:t>
            </w:r>
          </w:p>
        </w:tc>
        <w:tc>
          <w:tcPr>
            <w:tcW w:w="8497" w:type="dxa"/>
            <w:gridSpan w:val="4"/>
          </w:tcPr>
          <w:p w:rsidR="000E7500" w:rsidRPr="000E7500" w:rsidRDefault="000E7500" w:rsidP="000E7500">
            <w:pPr>
              <w:jc w:val="center"/>
              <w:rPr>
                <w:rFonts w:ascii="Times New Roman" w:hAnsi="Times New Roman"/>
              </w:rPr>
            </w:pPr>
            <w:r w:rsidRPr="000E7500">
              <w:rPr>
                <w:rFonts w:ascii="Times New Roman" w:hAnsi="Times New Roman"/>
              </w:rPr>
              <w:t>из них (гр.1) закончили, чел.</w:t>
            </w:r>
          </w:p>
        </w:tc>
      </w:tr>
      <w:tr w:rsidR="000E7500" w:rsidRPr="000E7500" w:rsidTr="000E7500">
        <w:trPr>
          <w:trHeight w:val="460"/>
        </w:trPr>
        <w:tc>
          <w:tcPr>
            <w:tcW w:w="1698" w:type="dxa"/>
            <w:vMerge/>
          </w:tcPr>
          <w:p w:rsidR="000E7500" w:rsidRPr="000E7500" w:rsidRDefault="000E7500" w:rsidP="000E7500">
            <w:pPr>
              <w:jc w:val="both"/>
              <w:rPr>
                <w:rFonts w:ascii="Times New Roman" w:hAnsi="Times New Roman"/>
              </w:rPr>
            </w:pPr>
          </w:p>
        </w:tc>
        <w:tc>
          <w:tcPr>
            <w:tcW w:w="5073" w:type="dxa"/>
            <w:gridSpan w:val="2"/>
          </w:tcPr>
          <w:p w:rsidR="000E7500" w:rsidRPr="000E7500" w:rsidRDefault="000E7500" w:rsidP="000E7500">
            <w:pPr>
              <w:jc w:val="center"/>
              <w:rPr>
                <w:rFonts w:ascii="Times New Roman" w:hAnsi="Times New Roman"/>
              </w:rPr>
            </w:pPr>
            <w:r w:rsidRPr="000E7500">
              <w:rPr>
                <w:rFonts w:ascii="Times New Roman" w:hAnsi="Times New Roman"/>
              </w:rPr>
              <w:t xml:space="preserve"> в ВУЗе</w:t>
            </w:r>
          </w:p>
        </w:tc>
        <w:tc>
          <w:tcPr>
            <w:tcW w:w="4110" w:type="dxa"/>
            <w:gridSpan w:val="2"/>
          </w:tcPr>
          <w:p w:rsidR="000E7500" w:rsidRPr="000E7500" w:rsidRDefault="000E7500" w:rsidP="000E7500">
            <w:pPr>
              <w:jc w:val="center"/>
              <w:rPr>
                <w:rFonts w:ascii="Times New Roman" w:hAnsi="Times New Roman"/>
              </w:rPr>
            </w:pPr>
            <w:r w:rsidRPr="000E7500">
              <w:rPr>
                <w:rFonts w:ascii="Times New Roman" w:hAnsi="Times New Roman"/>
              </w:rPr>
              <w:t>ВУЗ</w:t>
            </w:r>
          </w:p>
        </w:tc>
        <w:tc>
          <w:tcPr>
            <w:tcW w:w="4387" w:type="dxa"/>
            <w:gridSpan w:val="2"/>
          </w:tcPr>
          <w:p w:rsidR="000E7500" w:rsidRPr="000E7500" w:rsidRDefault="000E7500" w:rsidP="000E7500">
            <w:pPr>
              <w:jc w:val="center"/>
              <w:rPr>
                <w:rFonts w:ascii="Times New Roman" w:hAnsi="Times New Roman"/>
              </w:rPr>
            </w:pPr>
            <w:r w:rsidRPr="000E7500">
              <w:rPr>
                <w:rFonts w:ascii="Times New Roman" w:hAnsi="Times New Roman"/>
              </w:rPr>
              <w:t>среднее профессиональное учебное учреждение</w:t>
            </w:r>
          </w:p>
        </w:tc>
      </w:tr>
      <w:tr w:rsidR="000E7500" w:rsidRPr="000E7500" w:rsidTr="000E7500">
        <w:trPr>
          <w:trHeight w:val="85"/>
        </w:trPr>
        <w:tc>
          <w:tcPr>
            <w:tcW w:w="1698" w:type="dxa"/>
            <w:vMerge/>
            <w:tcBorders>
              <w:bottom w:val="single" w:sz="4" w:space="0" w:color="000000"/>
            </w:tcBorders>
          </w:tcPr>
          <w:p w:rsidR="000E7500" w:rsidRPr="000E7500" w:rsidRDefault="000E7500" w:rsidP="000E7500">
            <w:pPr>
              <w:jc w:val="both"/>
              <w:rPr>
                <w:rFonts w:ascii="Times New Roman" w:hAnsi="Times New Roman"/>
              </w:rPr>
            </w:pPr>
          </w:p>
        </w:tc>
        <w:tc>
          <w:tcPr>
            <w:tcW w:w="2667" w:type="dxa"/>
            <w:tcBorders>
              <w:bottom w:val="single" w:sz="4" w:space="0" w:color="000000"/>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Профильное</w:t>
            </w:r>
          </w:p>
        </w:tc>
        <w:tc>
          <w:tcPr>
            <w:tcW w:w="2406" w:type="dxa"/>
            <w:tcBorders>
              <w:left w:val="single" w:sz="4" w:space="0" w:color="auto"/>
              <w:bottom w:val="single" w:sz="4" w:space="0" w:color="000000"/>
            </w:tcBorders>
          </w:tcPr>
          <w:p w:rsidR="000E7500" w:rsidRPr="000E7500" w:rsidRDefault="000E7500" w:rsidP="000E7500">
            <w:pPr>
              <w:jc w:val="center"/>
              <w:rPr>
                <w:rFonts w:ascii="Times New Roman" w:hAnsi="Times New Roman"/>
                <w:vertAlign w:val="superscript"/>
              </w:rPr>
            </w:pPr>
            <w:r w:rsidRPr="000E7500">
              <w:rPr>
                <w:rFonts w:ascii="Times New Roman" w:hAnsi="Times New Roman"/>
              </w:rPr>
              <w:t>Непроф.</w:t>
            </w:r>
            <w:r w:rsidRPr="000E7500">
              <w:rPr>
                <w:rFonts w:ascii="Times New Roman" w:hAnsi="Times New Roman"/>
                <w:vertAlign w:val="superscript"/>
              </w:rPr>
              <w:t>3</w:t>
            </w:r>
          </w:p>
        </w:tc>
        <w:tc>
          <w:tcPr>
            <w:tcW w:w="1995" w:type="dxa"/>
            <w:tcBorders>
              <w:bottom w:val="single" w:sz="4" w:space="0" w:color="000000"/>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Проф.</w:t>
            </w:r>
          </w:p>
        </w:tc>
        <w:tc>
          <w:tcPr>
            <w:tcW w:w="2115" w:type="dxa"/>
            <w:tcBorders>
              <w:left w:val="single" w:sz="4" w:space="0" w:color="auto"/>
              <w:bottom w:val="single" w:sz="4" w:space="0" w:color="000000"/>
            </w:tcBorders>
          </w:tcPr>
          <w:p w:rsidR="000E7500" w:rsidRPr="000E7500" w:rsidRDefault="000E7500" w:rsidP="000E7500">
            <w:pPr>
              <w:jc w:val="center"/>
              <w:rPr>
                <w:rFonts w:ascii="Times New Roman" w:hAnsi="Times New Roman"/>
                <w:vertAlign w:val="superscript"/>
              </w:rPr>
            </w:pPr>
            <w:r w:rsidRPr="000E7500">
              <w:rPr>
                <w:rFonts w:ascii="Times New Roman" w:hAnsi="Times New Roman"/>
              </w:rPr>
              <w:t>Непроф.</w:t>
            </w:r>
            <w:r w:rsidRPr="000E7500">
              <w:rPr>
                <w:rFonts w:ascii="Times New Roman" w:hAnsi="Times New Roman"/>
                <w:vertAlign w:val="superscript"/>
              </w:rPr>
              <w:t>3</w:t>
            </w:r>
          </w:p>
        </w:tc>
        <w:tc>
          <w:tcPr>
            <w:tcW w:w="2006" w:type="dxa"/>
            <w:tcBorders>
              <w:bottom w:val="single" w:sz="4" w:space="0" w:color="000000"/>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Проф.</w:t>
            </w:r>
          </w:p>
        </w:tc>
        <w:tc>
          <w:tcPr>
            <w:tcW w:w="2381" w:type="dxa"/>
            <w:tcBorders>
              <w:left w:val="single" w:sz="4" w:space="0" w:color="auto"/>
              <w:bottom w:val="single" w:sz="4" w:space="0" w:color="000000"/>
            </w:tcBorders>
          </w:tcPr>
          <w:p w:rsidR="000E7500" w:rsidRPr="000E7500" w:rsidRDefault="000E7500" w:rsidP="000E7500">
            <w:pPr>
              <w:jc w:val="center"/>
              <w:rPr>
                <w:rFonts w:ascii="Times New Roman" w:hAnsi="Times New Roman"/>
                <w:vertAlign w:val="superscript"/>
              </w:rPr>
            </w:pPr>
            <w:r w:rsidRPr="000E7500">
              <w:rPr>
                <w:rFonts w:ascii="Times New Roman" w:hAnsi="Times New Roman"/>
              </w:rPr>
              <w:t>Непроф.</w:t>
            </w:r>
            <w:r w:rsidRPr="000E7500">
              <w:rPr>
                <w:rFonts w:ascii="Times New Roman" w:hAnsi="Times New Roman"/>
                <w:vertAlign w:val="superscript"/>
              </w:rPr>
              <w:t>3</w:t>
            </w:r>
          </w:p>
        </w:tc>
      </w:tr>
      <w:tr w:rsidR="000E7500" w:rsidRPr="000E7500" w:rsidTr="000E7500">
        <w:trPr>
          <w:trHeight w:val="234"/>
        </w:trPr>
        <w:tc>
          <w:tcPr>
            <w:tcW w:w="1698" w:type="dxa"/>
          </w:tcPr>
          <w:p w:rsidR="000E7500" w:rsidRPr="000E7500" w:rsidRDefault="000E7500" w:rsidP="000E7500">
            <w:pPr>
              <w:jc w:val="center"/>
              <w:rPr>
                <w:rFonts w:ascii="Times New Roman" w:hAnsi="Times New Roman"/>
                <w:b/>
              </w:rPr>
            </w:pPr>
            <w:r w:rsidRPr="000E7500">
              <w:rPr>
                <w:rFonts w:ascii="Times New Roman" w:hAnsi="Times New Roman"/>
                <w:b/>
              </w:rPr>
              <w:t>1</w:t>
            </w:r>
          </w:p>
        </w:tc>
        <w:tc>
          <w:tcPr>
            <w:tcW w:w="2667"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2</w:t>
            </w:r>
          </w:p>
        </w:tc>
        <w:tc>
          <w:tcPr>
            <w:tcW w:w="2406"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3</w:t>
            </w:r>
          </w:p>
        </w:tc>
        <w:tc>
          <w:tcPr>
            <w:tcW w:w="1995"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4</w:t>
            </w:r>
          </w:p>
        </w:tc>
        <w:tc>
          <w:tcPr>
            <w:tcW w:w="2115"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5</w:t>
            </w:r>
          </w:p>
        </w:tc>
        <w:tc>
          <w:tcPr>
            <w:tcW w:w="2006" w:type="dxa"/>
            <w:tcBorders>
              <w:righ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6</w:t>
            </w:r>
          </w:p>
        </w:tc>
        <w:tc>
          <w:tcPr>
            <w:tcW w:w="2381" w:type="dxa"/>
            <w:tcBorders>
              <w:left w:val="single" w:sz="4" w:space="0" w:color="auto"/>
            </w:tcBorders>
          </w:tcPr>
          <w:p w:rsidR="000E7500" w:rsidRPr="000E7500" w:rsidRDefault="000E7500" w:rsidP="000E7500">
            <w:pPr>
              <w:jc w:val="center"/>
              <w:rPr>
                <w:rFonts w:ascii="Times New Roman" w:hAnsi="Times New Roman"/>
                <w:b/>
              </w:rPr>
            </w:pPr>
            <w:r w:rsidRPr="000E7500">
              <w:rPr>
                <w:rFonts w:ascii="Times New Roman" w:hAnsi="Times New Roman"/>
                <w:b/>
              </w:rPr>
              <w:t>7</w:t>
            </w:r>
          </w:p>
        </w:tc>
      </w:tr>
      <w:tr w:rsidR="000E7500" w:rsidRPr="000E7500" w:rsidTr="000E7500">
        <w:trPr>
          <w:trHeight w:val="279"/>
        </w:trPr>
        <w:tc>
          <w:tcPr>
            <w:tcW w:w="1698" w:type="dxa"/>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2667" w:type="dxa"/>
            <w:tcBorders>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2406" w:type="dxa"/>
            <w:tcBorders>
              <w:lef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1995" w:type="dxa"/>
            <w:tcBorders>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2115" w:type="dxa"/>
            <w:tcBorders>
              <w:lef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2006" w:type="dxa"/>
            <w:tcBorders>
              <w:righ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c>
          <w:tcPr>
            <w:tcW w:w="2381" w:type="dxa"/>
            <w:tcBorders>
              <w:left w:val="single" w:sz="4" w:space="0" w:color="auto"/>
            </w:tcBorders>
          </w:tcPr>
          <w:p w:rsidR="000E7500" w:rsidRPr="000E7500" w:rsidRDefault="000E7500" w:rsidP="000E7500">
            <w:pPr>
              <w:jc w:val="center"/>
              <w:rPr>
                <w:rFonts w:ascii="Times New Roman" w:hAnsi="Times New Roman"/>
              </w:rPr>
            </w:pPr>
            <w:r w:rsidRPr="000E7500">
              <w:rPr>
                <w:rFonts w:ascii="Times New Roman" w:hAnsi="Times New Roman"/>
              </w:rPr>
              <w:t>-</w:t>
            </w:r>
          </w:p>
        </w:tc>
      </w:tr>
    </w:tbl>
    <w:p w:rsidR="000E7500" w:rsidRPr="000E7500" w:rsidRDefault="000E7500" w:rsidP="000E7500">
      <w:pPr>
        <w:pStyle w:val="a4"/>
        <w:ind w:left="-142" w:firstLine="709"/>
        <w:rPr>
          <w:rFonts w:ascii="Times New Roman" w:hAnsi="Times New Roman" w:cs="Times New Roman"/>
          <w:sz w:val="24"/>
          <w:lang w:val="en-US"/>
        </w:rPr>
      </w:pPr>
    </w:p>
    <w:p w:rsidR="000E7500" w:rsidRDefault="000E7500" w:rsidP="000E7500">
      <w:pPr>
        <w:pStyle w:val="a4"/>
        <w:ind w:left="-142" w:firstLine="709"/>
        <w:rPr>
          <w:rFonts w:ascii="Times New Roman" w:hAnsi="Times New Roman" w:cs="Times New Roman"/>
          <w:sz w:val="24"/>
        </w:rPr>
      </w:pPr>
    </w:p>
    <w:p w:rsidR="00C060A6" w:rsidRDefault="00C060A6" w:rsidP="000E7500">
      <w:pPr>
        <w:pStyle w:val="a4"/>
        <w:ind w:left="-142" w:firstLine="709"/>
        <w:rPr>
          <w:rFonts w:ascii="Times New Roman" w:hAnsi="Times New Roman" w:cs="Times New Roman"/>
          <w:sz w:val="24"/>
        </w:rPr>
      </w:pPr>
    </w:p>
    <w:p w:rsidR="00C060A6" w:rsidRPr="00C060A6" w:rsidRDefault="00C060A6" w:rsidP="000E7500">
      <w:pPr>
        <w:pStyle w:val="a4"/>
        <w:ind w:left="-142" w:firstLine="709"/>
        <w:rPr>
          <w:rFonts w:ascii="Times New Roman" w:hAnsi="Times New Roman" w:cs="Times New Roman"/>
          <w:sz w:val="24"/>
        </w:rPr>
      </w:pPr>
    </w:p>
    <w:p w:rsidR="000E7500" w:rsidRPr="000E7500" w:rsidRDefault="000E7500" w:rsidP="000E7500">
      <w:pPr>
        <w:pStyle w:val="a4"/>
        <w:ind w:left="-142" w:firstLine="709"/>
        <w:rPr>
          <w:rFonts w:ascii="Times New Roman" w:hAnsi="Times New Roman" w:cs="Times New Roman"/>
          <w:b/>
          <w:sz w:val="24"/>
        </w:rPr>
      </w:pPr>
      <w:r w:rsidRPr="000E7500">
        <w:rPr>
          <w:rFonts w:ascii="Times New Roman" w:hAnsi="Times New Roman" w:cs="Times New Roman"/>
          <w:b/>
          <w:sz w:val="24"/>
        </w:rPr>
        <w:lastRenderedPageBreak/>
        <w:t>Таблица 2.3 Переподготовка, основного персонала в 2020г.</w:t>
      </w:r>
    </w:p>
    <w:tbl>
      <w:tblPr>
        <w:tblStyle w:val="a5"/>
        <w:tblW w:w="15345" w:type="dxa"/>
        <w:tblInd w:w="-34" w:type="dxa"/>
        <w:tblLayout w:type="fixed"/>
        <w:tblLook w:val="04A0" w:firstRow="1" w:lastRow="0" w:firstColumn="1" w:lastColumn="0" w:noHBand="0" w:noVBand="1"/>
      </w:tblPr>
      <w:tblGrid>
        <w:gridCol w:w="2127"/>
        <w:gridCol w:w="3136"/>
        <w:gridCol w:w="2521"/>
        <w:gridCol w:w="1997"/>
        <w:gridCol w:w="3043"/>
        <w:gridCol w:w="2521"/>
      </w:tblGrid>
      <w:tr w:rsidR="000E7500" w:rsidRPr="000E7500" w:rsidTr="000E7500">
        <w:trPr>
          <w:trHeight w:val="316"/>
        </w:trPr>
        <w:tc>
          <w:tcPr>
            <w:tcW w:w="7784" w:type="dxa"/>
            <w:gridSpan w:val="3"/>
          </w:tcPr>
          <w:p w:rsidR="000E7500" w:rsidRPr="000E7500" w:rsidRDefault="000E7500" w:rsidP="000E7500">
            <w:pPr>
              <w:pStyle w:val="a4"/>
              <w:ind w:left="0"/>
              <w:jc w:val="center"/>
              <w:rPr>
                <w:rFonts w:ascii="Times New Roman" w:hAnsi="Times New Roman"/>
              </w:rPr>
            </w:pPr>
            <w:r w:rsidRPr="000E7500">
              <w:rPr>
                <w:rFonts w:ascii="Times New Roman" w:hAnsi="Times New Roman"/>
              </w:rPr>
              <w:t>Проходят переподготовку</w:t>
            </w:r>
            <w:r w:rsidRPr="000E7500">
              <w:rPr>
                <w:rFonts w:ascii="Times New Roman" w:hAnsi="Times New Roman"/>
                <w:vertAlign w:val="superscript"/>
              </w:rPr>
              <w:t>4</w:t>
            </w:r>
            <w:r w:rsidRPr="000E7500">
              <w:rPr>
                <w:rFonts w:ascii="Times New Roman" w:hAnsi="Times New Roman"/>
              </w:rPr>
              <w:t>, чел.</w:t>
            </w:r>
          </w:p>
        </w:tc>
        <w:tc>
          <w:tcPr>
            <w:tcW w:w="7561" w:type="dxa"/>
            <w:gridSpan w:val="3"/>
            <w:tcBorders>
              <w:right w:val="single" w:sz="4" w:space="0" w:color="auto"/>
            </w:tcBorders>
          </w:tcPr>
          <w:p w:rsidR="000E7500" w:rsidRPr="000E7500" w:rsidRDefault="000E7500" w:rsidP="000E7500">
            <w:pPr>
              <w:pStyle w:val="a4"/>
              <w:ind w:left="0"/>
              <w:jc w:val="center"/>
              <w:rPr>
                <w:rFonts w:ascii="Times New Roman" w:hAnsi="Times New Roman"/>
              </w:rPr>
            </w:pPr>
            <w:r w:rsidRPr="000E7500">
              <w:rPr>
                <w:rFonts w:ascii="Times New Roman" w:hAnsi="Times New Roman"/>
              </w:rPr>
              <w:t>Прошли переподготовку и получили диплом</w:t>
            </w:r>
            <w:r w:rsidRPr="000E7500">
              <w:rPr>
                <w:rFonts w:ascii="Times New Roman" w:hAnsi="Times New Roman"/>
                <w:vertAlign w:val="superscript"/>
              </w:rPr>
              <w:t>4</w:t>
            </w:r>
            <w:r w:rsidRPr="000E7500">
              <w:rPr>
                <w:rFonts w:ascii="Times New Roman" w:hAnsi="Times New Roman"/>
              </w:rPr>
              <w:t>, чел.</w:t>
            </w:r>
          </w:p>
        </w:tc>
      </w:tr>
      <w:tr w:rsidR="000E7500" w:rsidRPr="000E7500" w:rsidTr="000E7500">
        <w:trPr>
          <w:trHeight w:val="339"/>
        </w:trPr>
        <w:tc>
          <w:tcPr>
            <w:tcW w:w="2127" w:type="dxa"/>
          </w:tcPr>
          <w:p w:rsidR="000E7500" w:rsidRPr="000E7500" w:rsidRDefault="000E7500" w:rsidP="000E7500">
            <w:pPr>
              <w:pStyle w:val="a4"/>
              <w:ind w:left="0"/>
              <w:jc w:val="center"/>
              <w:rPr>
                <w:rFonts w:ascii="Times New Roman" w:hAnsi="Times New Roman"/>
              </w:rPr>
            </w:pPr>
            <w:r w:rsidRPr="000E7500">
              <w:rPr>
                <w:rFonts w:ascii="Times New Roman" w:hAnsi="Times New Roman"/>
              </w:rPr>
              <w:t>ВУЗ</w:t>
            </w:r>
          </w:p>
        </w:tc>
        <w:tc>
          <w:tcPr>
            <w:tcW w:w="3136" w:type="dxa"/>
          </w:tcPr>
          <w:p w:rsidR="000E7500" w:rsidRPr="000E7500" w:rsidRDefault="000E7500" w:rsidP="000E7500">
            <w:pPr>
              <w:pStyle w:val="a4"/>
              <w:ind w:left="0"/>
              <w:jc w:val="center"/>
              <w:rPr>
                <w:rFonts w:ascii="Times New Roman" w:hAnsi="Times New Roman"/>
              </w:rPr>
            </w:pPr>
            <w:r w:rsidRPr="000E7500">
              <w:rPr>
                <w:rFonts w:ascii="Times New Roman" w:hAnsi="Times New Roman"/>
              </w:rPr>
              <w:t>среднее профессиональное учебное учреждение</w:t>
            </w:r>
          </w:p>
        </w:tc>
        <w:tc>
          <w:tcPr>
            <w:tcW w:w="2521" w:type="dxa"/>
          </w:tcPr>
          <w:p w:rsidR="000E7500" w:rsidRPr="000E7500" w:rsidRDefault="000E7500" w:rsidP="000E7500">
            <w:pPr>
              <w:pStyle w:val="a4"/>
              <w:ind w:left="0"/>
              <w:jc w:val="center"/>
              <w:rPr>
                <w:rFonts w:ascii="Times New Roman" w:hAnsi="Times New Roman"/>
                <w:vertAlign w:val="superscript"/>
              </w:rPr>
            </w:pPr>
            <w:r w:rsidRPr="000E7500">
              <w:rPr>
                <w:rFonts w:ascii="Times New Roman" w:hAnsi="Times New Roman"/>
              </w:rPr>
              <w:t>Прочее</w:t>
            </w:r>
          </w:p>
        </w:tc>
        <w:tc>
          <w:tcPr>
            <w:tcW w:w="1997" w:type="dxa"/>
            <w:tcBorders>
              <w:right w:val="single" w:sz="4" w:space="0" w:color="auto"/>
            </w:tcBorders>
          </w:tcPr>
          <w:p w:rsidR="000E7500" w:rsidRPr="000E7500" w:rsidRDefault="000E7500" w:rsidP="000E7500">
            <w:pPr>
              <w:pStyle w:val="a4"/>
              <w:ind w:left="0"/>
              <w:jc w:val="center"/>
              <w:rPr>
                <w:rFonts w:ascii="Times New Roman" w:hAnsi="Times New Roman"/>
              </w:rPr>
            </w:pPr>
            <w:r w:rsidRPr="000E7500">
              <w:rPr>
                <w:rFonts w:ascii="Times New Roman" w:hAnsi="Times New Roman"/>
              </w:rPr>
              <w:t>ВУЗ</w:t>
            </w:r>
          </w:p>
        </w:tc>
        <w:tc>
          <w:tcPr>
            <w:tcW w:w="3043" w:type="dxa"/>
            <w:tcBorders>
              <w:left w:val="single" w:sz="4" w:space="0" w:color="auto"/>
              <w:right w:val="single" w:sz="4" w:space="0" w:color="auto"/>
            </w:tcBorders>
          </w:tcPr>
          <w:p w:rsidR="000E7500" w:rsidRPr="000E7500" w:rsidRDefault="000E7500" w:rsidP="000E7500">
            <w:pPr>
              <w:pStyle w:val="a4"/>
              <w:ind w:left="0"/>
              <w:jc w:val="center"/>
              <w:rPr>
                <w:rFonts w:ascii="Times New Roman" w:hAnsi="Times New Roman"/>
              </w:rPr>
            </w:pPr>
            <w:r w:rsidRPr="000E7500">
              <w:rPr>
                <w:rFonts w:ascii="Times New Roman" w:hAnsi="Times New Roman"/>
              </w:rPr>
              <w:t>среднее профессиональное учебное учреждение</w:t>
            </w:r>
          </w:p>
        </w:tc>
        <w:tc>
          <w:tcPr>
            <w:tcW w:w="2521" w:type="dxa"/>
            <w:tcBorders>
              <w:left w:val="single" w:sz="4" w:space="0" w:color="auto"/>
              <w:right w:val="single" w:sz="4" w:space="0" w:color="auto"/>
            </w:tcBorders>
          </w:tcPr>
          <w:p w:rsidR="000E7500" w:rsidRPr="000E7500" w:rsidRDefault="000E7500" w:rsidP="000E7500">
            <w:pPr>
              <w:pStyle w:val="a4"/>
              <w:ind w:left="0"/>
              <w:jc w:val="center"/>
              <w:rPr>
                <w:rFonts w:ascii="Times New Roman" w:hAnsi="Times New Roman"/>
                <w:vertAlign w:val="superscript"/>
              </w:rPr>
            </w:pPr>
            <w:r w:rsidRPr="000E7500">
              <w:rPr>
                <w:rFonts w:ascii="Times New Roman" w:hAnsi="Times New Roman"/>
              </w:rPr>
              <w:t>Прочее</w:t>
            </w:r>
          </w:p>
        </w:tc>
      </w:tr>
      <w:tr w:rsidR="000E7500" w:rsidRPr="000E7500" w:rsidTr="000E7500">
        <w:trPr>
          <w:trHeight w:val="285"/>
        </w:trPr>
        <w:tc>
          <w:tcPr>
            <w:tcW w:w="2127" w:type="dxa"/>
          </w:tcPr>
          <w:p w:rsidR="000E7500" w:rsidRPr="000E7500" w:rsidRDefault="000E7500" w:rsidP="000E7500">
            <w:pPr>
              <w:pStyle w:val="a4"/>
              <w:ind w:left="0"/>
              <w:jc w:val="center"/>
              <w:rPr>
                <w:rFonts w:ascii="Times New Roman" w:hAnsi="Times New Roman"/>
              </w:rPr>
            </w:pPr>
            <w:r w:rsidRPr="000E7500">
              <w:rPr>
                <w:rFonts w:ascii="Times New Roman" w:hAnsi="Times New Roman"/>
              </w:rPr>
              <w:t>-</w:t>
            </w:r>
          </w:p>
        </w:tc>
        <w:tc>
          <w:tcPr>
            <w:tcW w:w="3136" w:type="dxa"/>
          </w:tcPr>
          <w:p w:rsidR="000E7500" w:rsidRPr="000E7500" w:rsidRDefault="000E7500" w:rsidP="000E7500">
            <w:pPr>
              <w:pStyle w:val="a4"/>
              <w:ind w:left="0"/>
              <w:jc w:val="center"/>
              <w:rPr>
                <w:rFonts w:ascii="Times New Roman" w:hAnsi="Times New Roman"/>
              </w:rPr>
            </w:pPr>
            <w:r w:rsidRPr="000E7500">
              <w:rPr>
                <w:rFonts w:ascii="Times New Roman" w:hAnsi="Times New Roman"/>
              </w:rPr>
              <w:t>-</w:t>
            </w:r>
          </w:p>
        </w:tc>
        <w:tc>
          <w:tcPr>
            <w:tcW w:w="2521" w:type="dxa"/>
          </w:tcPr>
          <w:p w:rsidR="000E7500" w:rsidRPr="000E7500" w:rsidRDefault="000E7500" w:rsidP="000E7500">
            <w:pPr>
              <w:pStyle w:val="a4"/>
              <w:ind w:left="0"/>
              <w:jc w:val="center"/>
              <w:rPr>
                <w:rFonts w:ascii="Times New Roman" w:hAnsi="Times New Roman"/>
              </w:rPr>
            </w:pPr>
            <w:r w:rsidRPr="000E7500">
              <w:rPr>
                <w:rFonts w:ascii="Times New Roman" w:hAnsi="Times New Roman"/>
              </w:rPr>
              <w:t>-</w:t>
            </w:r>
          </w:p>
        </w:tc>
        <w:tc>
          <w:tcPr>
            <w:tcW w:w="1997" w:type="dxa"/>
            <w:tcBorders>
              <w:right w:val="single" w:sz="4" w:space="0" w:color="auto"/>
            </w:tcBorders>
          </w:tcPr>
          <w:p w:rsidR="000E7500" w:rsidRPr="000E7500" w:rsidRDefault="000E7500" w:rsidP="000E7500">
            <w:pPr>
              <w:pStyle w:val="a4"/>
              <w:ind w:left="0"/>
              <w:jc w:val="center"/>
              <w:rPr>
                <w:rFonts w:ascii="Times New Roman" w:hAnsi="Times New Roman"/>
              </w:rPr>
            </w:pPr>
            <w:r w:rsidRPr="000E7500">
              <w:rPr>
                <w:rFonts w:ascii="Times New Roman" w:hAnsi="Times New Roman"/>
              </w:rPr>
              <w:t>-</w:t>
            </w:r>
          </w:p>
        </w:tc>
        <w:tc>
          <w:tcPr>
            <w:tcW w:w="3043" w:type="dxa"/>
            <w:tcBorders>
              <w:left w:val="single" w:sz="4" w:space="0" w:color="auto"/>
              <w:right w:val="single" w:sz="4" w:space="0" w:color="auto"/>
            </w:tcBorders>
          </w:tcPr>
          <w:p w:rsidR="000E7500" w:rsidRPr="000E7500" w:rsidRDefault="000E7500" w:rsidP="000E7500">
            <w:pPr>
              <w:pStyle w:val="a4"/>
              <w:ind w:left="0"/>
              <w:jc w:val="center"/>
              <w:rPr>
                <w:rFonts w:ascii="Times New Roman" w:hAnsi="Times New Roman"/>
              </w:rPr>
            </w:pPr>
            <w:r w:rsidRPr="000E7500">
              <w:rPr>
                <w:rFonts w:ascii="Times New Roman" w:hAnsi="Times New Roman"/>
              </w:rPr>
              <w:t>-</w:t>
            </w:r>
          </w:p>
        </w:tc>
        <w:tc>
          <w:tcPr>
            <w:tcW w:w="2521" w:type="dxa"/>
            <w:tcBorders>
              <w:left w:val="single" w:sz="4" w:space="0" w:color="auto"/>
              <w:right w:val="single" w:sz="4" w:space="0" w:color="auto"/>
            </w:tcBorders>
          </w:tcPr>
          <w:p w:rsidR="000E7500" w:rsidRPr="000E7500" w:rsidRDefault="000E7500" w:rsidP="000E7500">
            <w:pPr>
              <w:pStyle w:val="a4"/>
              <w:ind w:left="0"/>
              <w:jc w:val="center"/>
              <w:rPr>
                <w:rFonts w:ascii="Times New Roman" w:hAnsi="Times New Roman"/>
              </w:rPr>
            </w:pPr>
            <w:r w:rsidRPr="000E7500">
              <w:rPr>
                <w:rFonts w:ascii="Times New Roman" w:hAnsi="Times New Roman"/>
              </w:rPr>
              <w:t>-</w:t>
            </w:r>
          </w:p>
        </w:tc>
      </w:tr>
    </w:tbl>
    <w:p w:rsidR="000E7500" w:rsidRPr="000E7500" w:rsidRDefault="000E7500" w:rsidP="000E7500">
      <w:pPr>
        <w:ind w:firstLine="709"/>
        <w:jc w:val="both"/>
        <w:rPr>
          <w:rFonts w:ascii="Times New Roman" w:hAnsi="Times New Roman" w:cs="Times New Roman"/>
          <w:b/>
          <w:sz w:val="24"/>
        </w:rPr>
      </w:pPr>
    </w:p>
    <w:p w:rsidR="000E7500" w:rsidRPr="000E7500" w:rsidRDefault="000E7500" w:rsidP="000E7500">
      <w:pPr>
        <w:ind w:firstLine="709"/>
        <w:jc w:val="both"/>
        <w:rPr>
          <w:rFonts w:ascii="Times New Roman" w:hAnsi="Times New Roman" w:cs="Times New Roman"/>
          <w:b/>
          <w:sz w:val="24"/>
        </w:rPr>
      </w:pPr>
      <w:r w:rsidRPr="000E7500">
        <w:rPr>
          <w:rFonts w:ascii="Times New Roman" w:hAnsi="Times New Roman" w:cs="Times New Roman"/>
          <w:b/>
          <w:sz w:val="24"/>
        </w:rPr>
        <w:t>Таблица 2.4 Переподготовка, административно-управленческого персонала</w:t>
      </w:r>
      <w:r w:rsidRPr="000E7500">
        <w:rPr>
          <w:rFonts w:ascii="Times New Roman" w:hAnsi="Times New Roman" w:cs="Times New Roman"/>
          <w:b/>
          <w:sz w:val="24"/>
          <w:vertAlign w:val="superscript"/>
        </w:rPr>
        <w:t>5</w:t>
      </w:r>
      <w:r w:rsidRPr="000E7500">
        <w:rPr>
          <w:rFonts w:ascii="Times New Roman" w:hAnsi="Times New Roman" w:cs="Times New Roman"/>
          <w:b/>
          <w:sz w:val="24"/>
        </w:rPr>
        <w:t>, 2020г.</w:t>
      </w:r>
    </w:p>
    <w:tbl>
      <w:tblPr>
        <w:tblW w:w="15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4253"/>
        <w:gridCol w:w="3473"/>
        <w:gridCol w:w="2347"/>
      </w:tblGrid>
      <w:tr w:rsidR="000E7500" w:rsidRPr="000E7500" w:rsidTr="000E7500">
        <w:trPr>
          <w:cantSplit/>
          <w:trHeight w:val="319"/>
        </w:trPr>
        <w:tc>
          <w:tcPr>
            <w:tcW w:w="2694" w:type="dxa"/>
            <w:vMerge w:val="restart"/>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Административно-управленческий состав, чел.</w:t>
            </w:r>
          </w:p>
        </w:tc>
        <w:tc>
          <w:tcPr>
            <w:tcW w:w="6662" w:type="dxa"/>
            <w:gridSpan w:val="2"/>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 xml:space="preserve">Проходят переподготовку </w:t>
            </w:r>
          </w:p>
        </w:tc>
        <w:tc>
          <w:tcPr>
            <w:tcW w:w="5820" w:type="dxa"/>
            <w:gridSpan w:val="2"/>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Прошли переподготовку и получили диплом</w:t>
            </w:r>
          </w:p>
        </w:tc>
      </w:tr>
      <w:tr w:rsidR="000E7500" w:rsidRPr="000E7500" w:rsidTr="000E7500">
        <w:trPr>
          <w:cantSplit/>
          <w:trHeight w:val="233"/>
        </w:trPr>
        <w:tc>
          <w:tcPr>
            <w:tcW w:w="2694" w:type="dxa"/>
            <w:vMerge/>
            <w:textDirection w:val="btLr"/>
          </w:tcPr>
          <w:p w:rsidR="000E7500" w:rsidRPr="000E7500" w:rsidRDefault="000E7500" w:rsidP="000E7500">
            <w:pPr>
              <w:ind w:left="113" w:right="113"/>
              <w:jc w:val="center"/>
              <w:rPr>
                <w:rFonts w:ascii="Times New Roman" w:hAnsi="Times New Roman" w:cs="Times New Roman"/>
              </w:rPr>
            </w:pPr>
          </w:p>
        </w:tc>
        <w:tc>
          <w:tcPr>
            <w:tcW w:w="6662" w:type="dxa"/>
            <w:gridSpan w:val="2"/>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в ВУЗе</w:t>
            </w:r>
          </w:p>
        </w:tc>
        <w:tc>
          <w:tcPr>
            <w:tcW w:w="5820" w:type="dxa"/>
            <w:gridSpan w:val="2"/>
          </w:tcPr>
          <w:p w:rsidR="000E7500" w:rsidRPr="000E7500" w:rsidRDefault="000E7500" w:rsidP="000E7500">
            <w:pPr>
              <w:jc w:val="center"/>
              <w:rPr>
                <w:rFonts w:ascii="Times New Roman" w:hAnsi="Times New Roman" w:cs="Times New Roman"/>
                <w:vertAlign w:val="superscript"/>
              </w:rPr>
            </w:pPr>
            <w:r w:rsidRPr="000E7500">
              <w:rPr>
                <w:rFonts w:ascii="Times New Roman" w:hAnsi="Times New Roman" w:cs="Times New Roman"/>
              </w:rPr>
              <w:t xml:space="preserve">среднее профессиональное учебное учреждение </w:t>
            </w:r>
          </w:p>
        </w:tc>
      </w:tr>
      <w:tr w:rsidR="000E7500" w:rsidRPr="000E7500" w:rsidTr="000E7500">
        <w:trPr>
          <w:cantSplit/>
          <w:trHeight w:val="277"/>
        </w:trPr>
        <w:tc>
          <w:tcPr>
            <w:tcW w:w="2694" w:type="dxa"/>
            <w:vMerge/>
            <w:textDirection w:val="btLr"/>
          </w:tcPr>
          <w:p w:rsidR="000E7500" w:rsidRPr="000E7500" w:rsidRDefault="000E7500" w:rsidP="000E7500">
            <w:pPr>
              <w:ind w:left="113" w:right="113"/>
              <w:jc w:val="center"/>
              <w:rPr>
                <w:rFonts w:ascii="Times New Roman" w:hAnsi="Times New Roman" w:cs="Times New Roman"/>
              </w:rPr>
            </w:pPr>
          </w:p>
        </w:tc>
        <w:tc>
          <w:tcPr>
            <w:tcW w:w="2409"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Профильное</w:t>
            </w:r>
          </w:p>
        </w:tc>
        <w:tc>
          <w:tcPr>
            <w:tcW w:w="4253" w:type="dxa"/>
          </w:tcPr>
          <w:p w:rsidR="000E7500" w:rsidRPr="000E7500" w:rsidRDefault="000E7500" w:rsidP="000E7500">
            <w:pPr>
              <w:jc w:val="center"/>
              <w:rPr>
                <w:rFonts w:ascii="Times New Roman" w:hAnsi="Times New Roman" w:cs="Times New Roman"/>
                <w:vertAlign w:val="superscript"/>
              </w:rPr>
            </w:pPr>
            <w:r w:rsidRPr="000E7500">
              <w:rPr>
                <w:rFonts w:ascii="Times New Roman" w:hAnsi="Times New Roman" w:cs="Times New Roman"/>
              </w:rPr>
              <w:t>Прочее</w:t>
            </w:r>
            <w:r w:rsidRPr="000E7500">
              <w:rPr>
                <w:rFonts w:ascii="Times New Roman" w:hAnsi="Times New Roman" w:cs="Times New Roman"/>
                <w:vertAlign w:val="superscript"/>
              </w:rPr>
              <w:t>4</w:t>
            </w:r>
          </w:p>
        </w:tc>
        <w:tc>
          <w:tcPr>
            <w:tcW w:w="3473"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Профильное</w:t>
            </w:r>
          </w:p>
        </w:tc>
        <w:tc>
          <w:tcPr>
            <w:tcW w:w="2347" w:type="dxa"/>
          </w:tcPr>
          <w:p w:rsidR="000E7500" w:rsidRPr="000E7500" w:rsidRDefault="000E7500" w:rsidP="000E7500">
            <w:pPr>
              <w:jc w:val="center"/>
              <w:rPr>
                <w:rFonts w:ascii="Times New Roman" w:hAnsi="Times New Roman" w:cs="Times New Roman"/>
                <w:vertAlign w:val="superscript"/>
              </w:rPr>
            </w:pPr>
            <w:r w:rsidRPr="000E7500">
              <w:rPr>
                <w:rFonts w:ascii="Times New Roman" w:hAnsi="Times New Roman" w:cs="Times New Roman"/>
              </w:rPr>
              <w:t>Прочее</w:t>
            </w:r>
            <w:r w:rsidRPr="000E7500">
              <w:rPr>
                <w:rFonts w:ascii="Times New Roman" w:hAnsi="Times New Roman" w:cs="Times New Roman"/>
                <w:vertAlign w:val="superscript"/>
              </w:rPr>
              <w:t>4</w:t>
            </w:r>
          </w:p>
        </w:tc>
      </w:tr>
      <w:tr w:rsidR="000E7500" w:rsidRPr="000E7500" w:rsidTr="000E7500">
        <w:trPr>
          <w:trHeight w:val="119"/>
        </w:trPr>
        <w:tc>
          <w:tcPr>
            <w:tcW w:w="2694" w:type="dxa"/>
          </w:tcPr>
          <w:p w:rsidR="000E7500" w:rsidRPr="000E7500" w:rsidRDefault="000E7500" w:rsidP="000E7500">
            <w:pPr>
              <w:jc w:val="center"/>
              <w:rPr>
                <w:rFonts w:ascii="Times New Roman" w:hAnsi="Times New Roman" w:cs="Times New Roman"/>
                <w:b/>
              </w:rPr>
            </w:pPr>
            <w:r w:rsidRPr="000E7500">
              <w:rPr>
                <w:rFonts w:ascii="Times New Roman" w:hAnsi="Times New Roman" w:cs="Times New Roman"/>
                <w:b/>
              </w:rPr>
              <w:t>1</w:t>
            </w:r>
          </w:p>
        </w:tc>
        <w:tc>
          <w:tcPr>
            <w:tcW w:w="2409" w:type="dxa"/>
          </w:tcPr>
          <w:p w:rsidR="000E7500" w:rsidRPr="000E7500" w:rsidRDefault="000E7500" w:rsidP="000E7500">
            <w:pPr>
              <w:jc w:val="center"/>
              <w:rPr>
                <w:rFonts w:ascii="Times New Roman" w:hAnsi="Times New Roman" w:cs="Times New Roman"/>
                <w:b/>
              </w:rPr>
            </w:pPr>
            <w:r w:rsidRPr="000E7500">
              <w:rPr>
                <w:rFonts w:ascii="Times New Roman" w:hAnsi="Times New Roman" w:cs="Times New Roman"/>
                <w:b/>
              </w:rPr>
              <w:t>2</w:t>
            </w:r>
          </w:p>
        </w:tc>
        <w:tc>
          <w:tcPr>
            <w:tcW w:w="4253" w:type="dxa"/>
          </w:tcPr>
          <w:p w:rsidR="000E7500" w:rsidRPr="000E7500" w:rsidRDefault="000E7500" w:rsidP="000E7500">
            <w:pPr>
              <w:jc w:val="center"/>
              <w:rPr>
                <w:rFonts w:ascii="Times New Roman" w:hAnsi="Times New Roman" w:cs="Times New Roman"/>
                <w:b/>
              </w:rPr>
            </w:pPr>
            <w:r w:rsidRPr="000E7500">
              <w:rPr>
                <w:rFonts w:ascii="Times New Roman" w:hAnsi="Times New Roman" w:cs="Times New Roman"/>
                <w:b/>
              </w:rPr>
              <w:t>3</w:t>
            </w:r>
          </w:p>
        </w:tc>
        <w:tc>
          <w:tcPr>
            <w:tcW w:w="3473" w:type="dxa"/>
          </w:tcPr>
          <w:p w:rsidR="000E7500" w:rsidRPr="000E7500" w:rsidRDefault="000E7500" w:rsidP="000E7500">
            <w:pPr>
              <w:jc w:val="center"/>
              <w:rPr>
                <w:rFonts w:ascii="Times New Roman" w:hAnsi="Times New Roman" w:cs="Times New Roman"/>
                <w:b/>
              </w:rPr>
            </w:pPr>
            <w:r w:rsidRPr="000E7500">
              <w:rPr>
                <w:rFonts w:ascii="Times New Roman" w:hAnsi="Times New Roman" w:cs="Times New Roman"/>
                <w:b/>
              </w:rPr>
              <w:t>4</w:t>
            </w:r>
          </w:p>
        </w:tc>
        <w:tc>
          <w:tcPr>
            <w:tcW w:w="2347" w:type="dxa"/>
          </w:tcPr>
          <w:p w:rsidR="000E7500" w:rsidRPr="000E7500" w:rsidRDefault="000E7500" w:rsidP="000E7500">
            <w:pPr>
              <w:jc w:val="center"/>
              <w:rPr>
                <w:rFonts w:ascii="Times New Roman" w:hAnsi="Times New Roman" w:cs="Times New Roman"/>
                <w:b/>
              </w:rPr>
            </w:pPr>
            <w:r w:rsidRPr="000E7500">
              <w:rPr>
                <w:rFonts w:ascii="Times New Roman" w:hAnsi="Times New Roman" w:cs="Times New Roman"/>
                <w:b/>
              </w:rPr>
              <w:t>5</w:t>
            </w:r>
          </w:p>
        </w:tc>
      </w:tr>
      <w:tr w:rsidR="000E7500" w:rsidRPr="000E7500" w:rsidTr="000E7500">
        <w:trPr>
          <w:trHeight w:val="349"/>
        </w:trPr>
        <w:tc>
          <w:tcPr>
            <w:tcW w:w="2694"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w:t>
            </w:r>
          </w:p>
        </w:tc>
        <w:tc>
          <w:tcPr>
            <w:tcW w:w="2409"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w:t>
            </w:r>
          </w:p>
        </w:tc>
        <w:tc>
          <w:tcPr>
            <w:tcW w:w="4253"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w:t>
            </w:r>
          </w:p>
        </w:tc>
        <w:tc>
          <w:tcPr>
            <w:tcW w:w="3473"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w:t>
            </w:r>
          </w:p>
        </w:tc>
        <w:tc>
          <w:tcPr>
            <w:tcW w:w="234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w:t>
            </w:r>
          </w:p>
        </w:tc>
      </w:tr>
    </w:tbl>
    <w:p w:rsidR="000E7500" w:rsidRPr="000E7500" w:rsidRDefault="000E7500" w:rsidP="000E7500">
      <w:pPr>
        <w:ind w:firstLine="708"/>
        <w:jc w:val="both"/>
        <w:rPr>
          <w:rFonts w:ascii="Times New Roman" w:hAnsi="Times New Roman" w:cs="Times New Roman"/>
          <w:color w:val="000000"/>
          <w:sz w:val="24"/>
        </w:rPr>
      </w:pPr>
      <w:r w:rsidRPr="000E7500">
        <w:rPr>
          <w:rFonts w:ascii="Times New Roman" w:hAnsi="Times New Roman" w:cs="Times New Roman"/>
          <w:color w:val="000000"/>
          <w:sz w:val="24"/>
          <w:vertAlign w:val="superscript"/>
        </w:rPr>
        <w:t>5</w:t>
      </w:r>
      <w:r w:rsidRPr="000E7500">
        <w:rPr>
          <w:rFonts w:ascii="Times New Roman" w:hAnsi="Times New Roman" w:cs="Times New Roman"/>
          <w:color w:val="000000"/>
          <w:sz w:val="24"/>
        </w:rPr>
        <w:t>Административно-управленческий персонал: директор, зам. директора.</w:t>
      </w:r>
    </w:p>
    <w:p w:rsidR="000E7500" w:rsidRPr="000E7500" w:rsidRDefault="000E7500" w:rsidP="000E7500">
      <w:pPr>
        <w:ind w:firstLine="708"/>
        <w:jc w:val="both"/>
        <w:rPr>
          <w:rFonts w:ascii="Times New Roman" w:hAnsi="Times New Roman" w:cs="Times New Roman"/>
          <w:color w:val="000000"/>
          <w:sz w:val="24"/>
        </w:rPr>
      </w:pPr>
    </w:p>
    <w:p w:rsidR="000E7500" w:rsidRPr="000E7500" w:rsidRDefault="000E7500" w:rsidP="000E7500">
      <w:pPr>
        <w:ind w:firstLine="708"/>
        <w:jc w:val="both"/>
        <w:rPr>
          <w:rFonts w:ascii="Times New Roman" w:hAnsi="Times New Roman" w:cs="Times New Roman"/>
          <w:b/>
          <w:sz w:val="24"/>
          <w:vertAlign w:val="superscript"/>
        </w:rPr>
      </w:pPr>
      <w:r w:rsidRPr="000E7500">
        <w:rPr>
          <w:rFonts w:ascii="Times New Roman" w:hAnsi="Times New Roman" w:cs="Times New Roman"/>
          <w:b/>
          <w:sz w:val="24"/>
        </w:rPr>
        <w:t>Таблица 2.5. – Награды сотрудников ЦБС федерального, регионального и муниципального значения</w:t>
      </w:r>
      <w:r w:rsidRPr="000E7500">
        <w:rPr>
          <w:rFonts w:ascii="Times New Roman" w:hAnsi="Times New Roman" w:cs="Times New Roman"/>
          <w:b/>
          <w:sz w:val="24"/>
          <w:vertAlign w:val="superscript"/>
        </w:rPr>
        <w:t>6</w:t>
      </w:r>
    </w:p>
    <w:tbl>
      <w:tblPr>
        <w:tblW w:w="15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3936"/>
        <w:gridCol w:w="2947"/>
        <w:gridCol w:w="2984"/>
        <w:gridCol w:w="2541"/>
        <w:gridCol w:w="2281"/>
      </w:tblGrid>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№/п</w:t>
            </w:r>
          </w:p>
        </w:tc>
        <w:tc>
          <w:tcPr>
            <w:tcW w:w="3942"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 xml:space="preserve">ФИО, должность, год рождения </w:t>
            </w:r>
          </w:p>
        </w:tc>
        <w:tc>
          <w:tcPr>
            <w:tcW w:w="2948"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Место работы</w:t>
            </w:r>
          </w:p>
        </w:tc>
        <w:tc>
          <w:tcPr>
            <w:tcW w:w="298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Муниципальная награда</w:t>
            </w:r>
          </w:p>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(год, наименование)</w:t>
            </w:r>
          </w:p>
        </w:tc>
        <w:tc>
          <w:tcPr>
            <w:tcW w:w="2541"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Областная награда</w:t>
            </w:r>
          </w:p>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(год, наименование)</w:t>
            </w:r>
          </w:p>
        </w:tc>
        <w:tc>
          <w:tcPr>
            <w:tcW w:w="2283"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Федеральная награда</w:t>
            </w:r>
          </w:p>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(год, наименование)</w:t>
            </w: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1</w:t>
            </w:r>
          </w:p>
        </w:tc>
        <w:tc>
          <w:tcPr>
            <w:tcW w:w="3942"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 xml:space="preserve">Лис </w:t>
            </w:r>
            <w:proofErr w:type="spellStart"/>
            <w:r w:rsidRPr="000E7500">
              <w:rPr>
                <w:rFonts w:ascii="Times New Roman" w:hAnsi="Times New Roman" w:cs="Times New Roman"/>
              </w:rPr>
              <w:t>Ида</w:t>
            </w:r>
            <w:proofErr w:type="spellEnd"/>
            <w:r w:rsidRPr="000E7500">
              <w:rPr>
                <w:rFonts w:ascii="Times New Roman" w:hAnsi="Times New Roman" w:cs="Times New Roman"/>
              </w:rPr>
              <w:t xml:space="preserve"> </w:t>
            </w:r>
            <w:proofErr w:type="spellStart"/>
            <w:r w:rsidRPr="000E7500">
              <w:rPr>
                <w:rFonts w:ascii="Times New Roman" w:hAnsi="Times New Roman" w:cs="Times New Roman"/>
              </w:rPr>
              <w:t>Эвальдовна</w:t>
            </w:r>
            <w:proofErr w:type="spellEnd"/>
          </w:p>
        </w:tc>
        <w:tc>
          <w:tcPr>
            <w:tcW w:w="2948"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Панфиловская</w:t>
            </w:r>
            <w:proofErr w:type="spellEnd"/>
            <w:r w:rsidRPr="000E7500">
              <w:rPr>
                <w:rFonts w:ascii="Times New Roman" w:hAnsi="Times New Roman" w:cs="Times New Roman"/>
              </w:rPr>
              <w:t xml:space="preserve"> сельская библиотека-филиал №15</w:t>
            </w:r>
          </w:p>
        </w:tc>
        <w:tc>
          <w:tcPr>
            <w:tcW w:w="298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Медаль «За особый вклад в развитие Ленинск-Кузнецкого района» + премия</w:t>
            </w:r>
          </w:p>
        </w:tc>
        <w:tc>
          <w:tcPr>
            <w:tcW w:w="2541" w:type="dxa"/>
          </w:tcPr>
          <w:p w:rsidR="000E7500" w:rsidRPr="000E7500" w:rsidRDefault="000E7500" w:rsidP="000E7500">
            <w:pPr>
              <w:jc w:val="center"/>
              <w:rPr>
                <w:rFonts w:ascii="Times New Roman" w:hAnsi="Times New Roman" w:cs="Times New Roman"/>
              </w:rPr>
            </w:pPr>
          </w:p>
        </w:tc>
        <w:tc>
          <w:tcPr>
            <w:tcW w:w="2283" w:type="dxa"/>
          </w:tcPr>
          <w:p w:rsidR="000E7500" w:rsidRPr="000E7500" w:rsidRDefault="000E7500" w:rsidP="000E7500">
            <w:pPr>
              <w:rPr>
                <w:rFonts w:ascii="Times New Roman" w:hAnsi="Times New Roman" w:cs="Times New Roman"/>
              </w:rPr>
            </w:pP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lang w:val="en-US"/>
              </w:rPr>
            </w:pPr>
            <w:r w:rsidRPr="000E7500">
              <w:rPr>
                <w:rFonts w:ascii="Times New Roman" w:hAnsi="Times New Roman" w:cs="Times New Roman"/>
                <w:lang w:val="en-US"/>
              </w:rPr>
              <w:lastRenderedPageBreak/>
              <w:t>2</w:t>
            </w:r>
          </w:p>
        </w:tc>
        <w:tc>
          <w:tcPr>
            <w:tcW w:w="3942"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Коляскина</w:t>
            </w:r>
            <w:proofErr w:type="spellEnd"/>
            <w:r w:rsidRPr="000E7500">
              <w:rPr>
                <w:rFonts w:ascii="Times New Roman" w:hAnsi="Times New Roman" w:cs="Times New Roman"/>
              </w:rPr>
              <w:t xml:space="preserve"> Наталья Анатольевна</w:t>
            </w:r>
          </w:p>
        </w:tc>
        <w:tc>
          <w:tcPr>
            <w:tcW w:w="2948"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Детская библиотека</w:t>
            </w:r>
          </w:p>
        </w:tc>
        <w:tc>
          <w:tcPr>
            <w:tcW w:w="298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Медаль «За особый вклад в развитие Ленинск-Кузнецкого района» + премия</w:t>
            </w:r>
          </w:p>
        </w:tc>
        <w:tc>
          <w:tcPr>
            <w:tcW w:w="2541" w:type="dxa"/>
          </w:tcPr>
          <w:p w:rsidR="000E7500" w:rsidRPr="000E7500" w:rsidRDefault="000E7500" w:rsidP="000E7500">
            <w:pPr>
              <w:jc w:val="center"/>
              <w:rPr>
                <w:rFonts w:ascii="Times New Roman" w:hAnsi="Times New Roman" w:cs="Times New Roman"/>
              </w:rPr>
            </w:pPr>
          </w:p>
        </w:tc>
        <w:tc>
          <w:tcPr>
            <w:tcW w:w="2283" w:type="dxa"/>
          </w:tcPr>
          <w:p w:rsidR="000E7500" w:rsidRPr="000E7500" w:rsidRDefault="000E7500" w:rsidP="000E7500">
            <w:pPr>
              <w:rPr>
                <w:rFonts w:ascii="Times New Roman" w:hAnsi="Times New Roman" w:cs="Times New Roman"/>
              </w:rPr>
            </w:pP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2</w:t>
            </w:r>
          </w:p>
        </w:tc>
        <w:tc>
          <w:tcPr>
            <w:tcW w:w="3942"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Новикова Елена Сергеевна</w:t>
            </w:r>
          </w:p>
        </w:tc>
        <w:tc>
          <w:tcPr>
            <w:tcW w:w="2948"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Подгорновская</w:t>
            </w:r>
            <w:proofErr w:type="spellEnd"/>
            <w:r w:rsidRPr="000E7500">
              <w:rPr>
                <w:rFonts w:ascii="Times New Roman" w:hAnsi="Times New Roman" w:cs="Times New Roman"/>
              </w:rPr>
              <w:t xml:space="preserve"> сельская библиотека-филиал №26</w:t>
            </w:r>
          </w:p>
        </w:tc>
        <w:tc>
          <w:tcPr>
            <w:tcW w:w="2987" w:type="dxa"/>
          </w:tcPr>
          <w:p w:rsidR="000E7500" w:rsidRPr="000E7500" w:rsidRDefault="000E7500" w:rsidP="000E7500">
            <w:pPr>
              <w:jc w:val="center"/>
              <w:rPr>
                <w:rFonts w:ascii="Times New Roman" w:hAnsi="Times New Roman" w:cs="Times New Roman"/>
              </w:rPr>
            </w:pPr>
          </w:p>
        </w:tc>
        <w:tc>
          <w:tcPr>
            <w:tcW w:w="2541"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2020г., Грант  лучший работник  культуры</w:t>
            </w:r>
          </w:p>
        </w:tc>
        <w:tc>
          <w:tcPr>
            <w:tcW w:w="2283" w:type="dxa"/>
          </w:tcPr>
          <w:p w:rsidR="000E7500" w:rsidRPr="000E7500" w:rsidRDefault="000E7500" w:rsidP="000E7500">
            <w:pPr>
              <w:rPr>
                <w:rFonts w:ascii="Times New Roman" w:hAnsi="Times New Roman" w:cs="Times New Roman"/>
              </w:rPr>
            </w:pP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lang w:val="en-US"/>
              </w:rPr>
            </w:pPr>
            <w:r w:rsidRPr="000E7500">
              <w:rPr>
                <w:rFonts w:ascii="Times New Roman" w:hAnsi="Times New Roman" w:cs="Times New Roman"/>
                <w:lang w:val="en-US"/>
              </w:rPr>
              <w:t>3</w:t>
            </w:r>
          </w:p>
        </w:tc>
        <w:tc>
          <w:tcPr>
            <w:tcW w:w="3942" w:type="dxa"/>
          </w:tcPr>
          <w:p w:rsidR="000E7500" w:rsidRPr="000E7500" w:rsidRDefault="000E7500" w:rsidP="000E7500">
            <w:pPr>
              <w:rPr>
                <w:rFonts w:ascii="Times New Roman" w:hAnsi="Times New Roman" w:cs="Times New Roman"/>
              </w:rPr>
            </w:pPr>
            <w:r w:rsidRPr="000E7500">
              <w:rPr>
                <w:rFonts w:ascii="Times New Roman" w:hAnsi="Times New Roman" w:cs="Times New Roman"/>
              </w:rPr>
              <w:t>Новикова Елена Сергеевна</w:t>
            </w:r>
          </w:p>
          <w:p w:rsidR="000E7500" w:rsidRPr="000E7500" w:rsidRDefault="000E7500" w:rsidP="000E7500">
            <w:pPr>
              <w:rPr>
                <w:rFonts w:ascii="Times New Roman" w:hAnsi="Times New Roman" w:cs="Times New Roman"/>
              </w:rPr>
            </w:pPr>
          </w:p>
        </w:tc>
        <w:tc>
          <w:tcPr>
            <w:tcW w:w="2948"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Подгорновская</w:t>
            </w:r>
            <w:proofErr w:type="spellEnd"/>
            <w:r w:rsidRPr="000E7500">
              <w:rPr>
                <w:rFonts w:ascii="Times New Roman" w:hAnsi="Times New Roman" w:cs="Times New Roman"/>
              </w:rPr>
              <w:t xml:space="preserve"> сельская библиотека-филиал №26</w:t>
            </w:r>
          </w:p>
        </w:tc>
        <w:tc>
          <w:tcPr>
            <w:tcW w:w="298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 xml:space="preserve">2020г., Почетная грамота  Главы  </w:t>
            </w:r>
            <w:proofErr w:type="spellStart"/>
            <w:r w:rsidRPr="000E7500">
              <w:rPr>
                <w:rFonts w:ascii="Times New Roman" w:hAnsi="Times New Roman" w:cs="Times New Roman"/>
              </w:rPr>
              <w:t>округа+премия</w:t>
            </w:r>
            <w:proofErr w:type="spellEnd"/>
          </w:p>
        </w:tc>
        <w:tc>
          <w:tcPr>
            <w:tcW w:w="2541" w:type="dxa"/>
          </w:tcPr>
          <w:p w:rsidR="000E7500" w:rsidRPr="000E7500" w:rsidRDefault="000E7500" w:rsidP="000E7500">
            <w:pPr>
              <w:jc w:val="center"/>
              <w:rPr>
                <w:rFonts w:ascii="Times New Roman" w:hAnsi="Times New Roman" w:cs="Times New Roman"/>
              </w:rPr>
            </w:pPr>
          </w:p>
        </w:tc>
        <w:tc>
          <w:tcPr>
            <w:tcW w:w="2283" w:type="dxa"/>
          </w:tcPr>
          <w:p w:rsidR="000E7500" w:rsidRPr="000E7500" w:rsidRDefault="000E7500" w:rsidP="000E7500">
            <w:pPr>
              <w:jc w:val="center"/>
              <w:rPr>
                <w:rFonts w:ascii="Times New Roman" w:hAnsi="Times New Roman" w:cs="Times New Roman"/>
              </w:rPr>
            </w:pP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lang w:val="en-US"/>
              </w:rPr>
            </w:pPr>
            <w:r w:rsidRPr="000E7500">
              <w:rPr>
                <w:rFonts w:ascii="Times New Roman" w:hAnsi="Times New Roman" w:cs="Times New Roman"/>
                <w:lang w:val="en-US"/>
              </w:rPr>
              <w:t>4</w:t>
            </w:r>
          </w:p>
        </w:tc>
        <w:tc>
          <w:tcPr>
            <w:tcW w:w="3942"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Соколова Анастасия Валерьевна</w:t>
            </w:r>
          </w:p>
        </w:tc>
        <w:tc>
          <w:tcPr>
            <w:tcW w:w="2948"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Ариничевская</w:t>
            </w:r>
            <w:proofErr w:type="spellEnd"/>
            <w:r w:rsidRPr="000E7500">
              <w:rPr>
                <w:rFonts w:ascii="Times New Roman" w:hAnsi="Times New Roman" w:cs="Times New Roman"/>
              </w:rPr>
              <w:t xml:space="preserve"> сельская библиотека-филиал №2</w:t>
            </w:r>
          </w:p>
        </w:tc>
        <w:tc>
          <w:tcPr>
            <w:tcW w:w="298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 xml:space="preserve">2020г., Почетная грамота  Главы </w:t>
            </w:r>
            <w:proofErr w:type="spellStart"/>
            <w:r w:rsidRPr="000E7500">
              <w:rPr>
                <w:rFonts w:ascii="Times New Roman" w:hAnsi="Times New Roman" w:cs="Times New Roman"/>
              </w:rPr>
              <w:t>округа+премия</w:t>
            </w:r>
            <w:proofErr w:type="spellEnd"/>
          </w:p>
        </w:tc>
        <w:tc>
          <w:tcPr>
            <w:tcW w:w="2541" w:type="dxa"/>
          </w:tcPr>
          <w:p w:rsidR="000E7500" w:rsidRPr="000E7500" w:rsidRDefault="000E7500" w:rsidP="000E7500">
            <w:pPr>
              <w:jc w:val="center"/>
              <w:rPr>
                <w:rFonts w:ascii="Times New Roman" w:hAnsi="Times New Roman" w:cs="Times New Roman"/>
              </w:rPr>
            </w:pPr>
          </w:p>
        </w:tc>
        <w:tc>
          <w:tcPr>
            <w:tcW w:w="2283" w:type="dxa"/>
          </w:tcPr>
          <w:p w:rsidR="000E7500" w:rsidRPr="000E7500" w:rsidRDefault="000E7500" w:rsidP="000E7500">
            <w:pPr>
              <w:jc w:val="center"/>
              <w:rPr>
                <w:rFonts w:ascii="Times New Roman" w:hAnsi="Times New Roman" w:cs="Times New Roman"/>
              </w:rPr>
            </w:pP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lang w:val="en-US"/>
              </w:rPr>
            </w:pPr>
            <w:r w:rsidRPr="000E7500">
              <w:rPr>
                <w:rFonts w:ascii="Times New Roman" w:hAnsi="Times New Roman" w:cs="Times New Roman"/>
                <w:lang w:val="en-US"/>
              </w:rPr>
              <w:t>5</w:t>
            </w:r>
          </w:p>
        </w:tc>
        <w:tc>
          <w:tcPr>
            <w:tcW w:w="3942"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Маркевич</w:t>
            </w:r>
            <w:proofErr w:type="spellEnd"/>
            <w:r w:rsidRPr="000E7500">
              <w:rPr>
                <w:rFonts w:ascii="Times New Roman" w:hAnsi="Times New Roman" w:cs="Times New Roman"/>
              </w:rPr>
              <w:t xml:space="preserve"> Ольга Викторовна</w:t>
            </w:r>
          </w:p>
        </w:tc>
        <w:tc>
          <w:tcPr>
            <w:tcW w:w="2948"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Демьяновскаясельская</w:t>
            </w:r>
            <w:proofErr w:type="spellEnd"/>
            <w:r w:rsidRPr="000E7500">
              <w:rPr>
                <w:rFonts w:ascii="Times New Roman" w:hAnsi="Times New Roman" w:cs="Times New Roman"/>
              </w:rPr>
              <w:t xml:space="preserve"> библиотека-филиал №4</w:t>
            </w:r>
          </w:p>
        </w:tc>
        <w:tc>
          <w:tcPr>
            <w:tcW w:w="298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 xml:space="preserve">2020г., Благодарственное письмо  Главы </w:t>
            </w:r>
            <w:proofErr w:type="spellStart"/>
            <w:r w:rsidRPr="000E7500">
              <w:rPr>
                <w:rFonts w:ascii="Times New Roman" w:hAnsi="Times New Roman" w:cs="Times New Roman"/>
              </w:rPr>
              <w:t>округа+премия</w:t>
            </w:r>
            <w:proofErr w:type="spellEnd"/>
          </w:p>
        </w:tc>
        <w:tc>
          <w:tcPr>
            <w:tcW w:w="2541" w:type="dxa"/>
          </w:tcPr>
          <w:p w:rsidR="000E7500" w:rsidRPr="000E7500" w:rsidRDefault="000E7500" w:rsidP="000E7500">
            <w:pPr>
              <w:jc w:val="center"/>
              <w:rPr>
                <w:rFonts w:ascii="Times New Roman" w:hAnsi="Times New Roman" w:cs="Times New Roman"/>
              </w:rPr>
            </w:pPr>
          </w:p>
        </w:tc>
        <w:tc>
          <w:tcPr>
            <w:tcW w:w="2283" w:type="dxa"/>
          </w:tcPr>
          <w:p w:rsidR="000E7500" w:rsidRPr="000E7500" w:rsidRDefault="000E7500" w:rsidP="000E7500">
            <w:pPr>
              <w:jc w:val="center"/>
              <w:rPr>
                <w:rFonts w:ascii="Times New Roman" w:hAnsi="Times New Roman" w:cs="Times New Roman"/>
              </w:rPr>
            </w:pP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lang w:val="en-US"/>
              </w:rPr>
            </w:pPr>
            <w:r w:rsidRPr="000E7500">
              <w:rPr>
                <w:rFonts w:ascii="Times New Roman" w:hAnsi="Times New Roman" w:cs="Times New Roman"/>
                <w:lang w:val="en-US"/>
              </w:rPr>
              <w:t>6</w:t>
            </w:r>
          </w:p>
        </w:tc>
        <w:tc>
          <w:tcPr>
            <w:tcW w:w="3942"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Сапожникова Ольга Николаевна</w:t>
            </w:r>
          </w:p>
        </w:tc>
        <w:tc>
          <w:tcPr>
            <w:tcW w:w="2948"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Шабановская</w:t>
            </w:r>
            <w:proofErr w:type="spellEnd"/>
            <w:r w:rsidRPr="000E7500">
              <w:rPr>
                <w:rFonts w:ascii="Times New Roman" w:hAnsi="Times New Roman" w:cs="Times New Roman"/>
              </w:rPr>
              <w:t xml:space="preserve"> сельская библиотека-филиал №24</w:t>
            </w:r>
          </w:p>
        </w:tc>
        <w:tc>
          <w:tcPr>
            <w:tcW w:w="298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 xml:space="preserve">2020г., Благодарственное письмо  Главы </w:t>
            </w:r>
            <w:proofErr w:type="spellStart"/>
            <w:r w:rsidRPr="000E7500">
              <w:rPr>
                <w:rFonts w:ascii="Times New Roman" w:hAnsi="Times New Roman" w:cs="Times New Roman"/>
              </w:rPr>
              <w:t>округа+премия</w:t>
            </w:r>
            <w:proofErr w:type="spellEnd"/>
          </w:p>
        </w:tc>
        <w:tc>
          <w:tcPr>
            <w:tcW w:w="2541" w:type="dxa"/>
          </w:tcPr>
          <w:p w:rsidR="000E7500" w:rsidRPr="000E7500" w:rsidRDefault="000E7500" w:rsidP="000E7500">
            <w:pPr>
              <w:jc w:val="center"/>
              <w:rPr>
                <w:rFonts w:ascii="Times New Roman" w:hAnsi="Times New Roman" w:cs="Times New Roman"/>
              </w:rPr>
            </w:pPr>
          </w:p>
        </w:tc>
        <w:tc>
          <w:tcPr>
            <w:tcW w:w="2283" w:type="dxa"/>
          </w:tcPr>
          <w:p w:rsidR="000E7500" w:rsidRPr="000E7500" w:rsidRDefault="000E7500" w:rsidP="000E7500">
            <w:pPr>
              <w:jc w:val="center"/>
              <w:rPr>
                <w:rFonts w:ascii="Times New Roman" w:hAnsi="Times New Roman" w:cs="Times New Roman"/>
              </w:rPr>
            </w:pP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lang w:val="en-US"/>
              </w:rPr>
            </w:pPr>
            <w:r w:rsidRPr="000E7500">
              <w:rPr>
                <w:rFonts w:ascii="Times New Roman" w:hAnsi="Times New Roman" w:cs="Times New Roman"/>
                <w:lang w:val="en-US"/>
              </w:rPr>
              <w:t>7</w:t>
            </w:r>
          </w:p>
        </w:tc>
        <w:tc>
          <w:tcPr>
            <w:tcW w:w="3942"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Беляева Елена Андреевна</w:t>
            </w:r>
          </w:p>
        </w:tc>
        <w:tc>
          <w:tcPr>
            <w:tcW w:w="2948" w:type="dxa"/>
          </w:tcPr>
          <w:p w:rsidR="000E7500" w:rsidRPr="000E7500" w:rsidRDefault="000E7500" w:rsidP="000E7500">
            <w:pPr>
              <w:jc w:val="center"/>
              <w:rPr>
                <w:rFonts w:ascii="Times New Roman" w:hAnsi="Times New Roman" w:cs="Times New Roman"/>
              </w:rPr>
            </w:pPr>
            <w:proofErr w:type="spellStart"/>
            <w:r w:rsidRPr="000E7500">
              <w:rPr>
                <w:rFonts w:ascii="Times New Roman" w:hAnsi="Times New Roman" w:cs="Times New Roman"/>
              </w:rPr>
              <w:t>Центрльная</w:t>
            </w:r>
            <w:proofErr w:type="spellEnd"/>
            <w:r w:rsidRPr="000E7500">
              <w:rPr>
                <w:rFonts w:ascii="Times New Roman" w:hAnsi="Times New Roman" w:cs="Times New Roman"/>
              </w:rPr>
              <w:t xml:space="preserve"> библиотека</w:t>
            </w:r>
          </w:p>
        </w:tc>
        <w:tc>
          <w:tcPr>
            <w:tcW w:w="2987"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 xml:space="preserve">2020г., Благодарственное письмо  Главы </w:t>
            </w:r>
            <w:proofErr w:type="spellStart"/>
            <w:r w:rsidRPr="000E7500">
              <w:rPr>
                <w:rFonts w:ascii="Times New Roman" w:hAnsi="Times New Roman" w:cs="Times New Roman"/>
              </w:rPr>
              <w:t>округа+премия</w:t>
            </w:r>
            <w:proofErr w:type="spellEnd"/>
          </w:p>
        </w:tc>
        <w:tc>
          <w:tcPr>
            <w:tcW w:w="2541" w:type="dxa"/>
          </w:tcPr>
          <w:p w:rsidR="000E7500" w:rsidRPr="000E7500" w:rsidRDefault="000E7500" w:rsidP="000E7500">
            <w:pPr>
              <w:jc w:val="center"/>
              <w:rPr>
                <w:rFonts w:ascii="Times New Roman" w:hAnsi="Times New Roman" w:cs="Times New Roman"/>
              </w:rPr>
            </w:pPr>
          </w:p>
        </w:tc>
        <w:tc>
          <w:tcPr>
            <w:tcW w:w="2283" w:type="dxa"/>
          </w:tcPr>
          <w:p w:rsidR="000E7500" w:rsidRPr="000E7500" w:rsidRDefault="000E7500" w:rsidP="000E7500">
            <w:pPr>
              <w:jc w:val="center"/>
              <w:rPr>
                <w:rFonts w:ascii="Times New Roman" w:hAnsi="Times New Roman" w:cs="Times New Roman"/>
              </w:rPr>
            </w:pPr>
          </w:p>
        </w:tc>
      </w:tr>
      <w:tr w:rsidR="000E7500" w:rsidRPr="000E7500" w:rsidTr="000E7500">
        <w:trPr>
          <w:trHeight w:val="301"/>
        </w:trPr>
        <w:tc>
          <w:tcPr>
            <w:tcW w:w="593" w:type="dxa"/>
          </w:tcPr>
          <w:p w:rsidR="000E7500" w:rsidRPr="000E7500" w:rsidRDefault="000E7500" w:rsidP="000E7500">
            <w:pPr>
              <w:jc w:val="center"/>
              <w:rPr>
                <w:rFonts w:ascii="Times New Roman" w:hAnsi="Times New Roman" w:cs="Times New Roman"/>
                <w:lang w:val="en-US"/>
              </w:rPr>
            </w:pPr>
            <w:r w:rsidRPr="000E7500">
              <w:rPr>
                <w:rFonts w:ascii="Times New Roman" w:hAnsi="Times New Roman" w:cs="Times New Roman"/>
                <w:lang w:val="en-US"/>
              </w:rPr>
              <w:t>8</w:t>
            </w:r>
          </w:p>
        </w:tc>
        <w:tc>
          <w:tcPr>
            <w:tcW w:w="3942"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Глушкова Нина Петровна</w:t>
            </w:r>
          </w:p>
        </w:tc>
        <w:tc>
          <w:tcPr>
            <w:tcW w:w="2948"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Красноярская сельская библиотека-филиал №6</w:t>
            </w:r>
          </w:p>
        </w:tc>
        <w:tc>
          <w:tcPr>
            <w:tcW w:w="2987" w:type="dxa"/>
          </w:tcPr>
          <w:p w:rsidR="000E7500" w:rsidRPr="000E7500" w:rsidRDefault="000E7500" w:rsidP="000E7500">
            <w:pPr>
              <w:jc w:val="center"/>
              <w:rPr>
                <w:rFonts w:ascii="Times New Roman" w:hAnsi="Times New Roman" w:cs="Times New Roman"/>
              </w:rPr>
            </w:pPr>
          </w:p>
        </w:tc>
        <w:tc>
          <w:tcPr>
            <w:tcW w:w="2541" w:type="dxa"/>
          </w:tcPr>
          <w:p w:rsidR="000E7500" w:rsidRPr="000E7500" w:rsidRDefault="000E7500" w:rsidP="000E7500">
            <w:pPr>
              <w:jc w:val="center"/>
              <w:rPr>
                <w:rFonts w:ascii="Times New Roman" w:hAnsi="Times New Roman" w:cs="Times New Roman"/>
              </w:rPr>
            </w:pPr>
            <w:r w:rsidRPr="000E7500">
              <w:rPr>
                <w:rFonts w:ascii="Times New Roman" w:hAnsi="Times New Roman" w:cs="Times New Roman"/>
              </w:rPr>
              <w:t>2020 Специальный диплом, номинация «Проза» за создание высокохудожественного произведения для детей</w:t>
            </w:r>
          </w:p>
        </w:tc>
        <w:tc>
          <w:tcPr>
            <w:tcW w:w="2283" w:type="dxa"/>
          </w:tcPr>
          <w:p w:rsidR="000E7500" w:rsidRPr="000E7500" w:rsidRDefault="000E7500" w:rsidP="000E7500">
            <w:pPr>
              <w:jc w:val="center"/>
              <w:rPr>
                <w:rFonts w:ascii="Times New Roman" w:hAnsi="Times New Roman" w:cs="Times New Roman"/>
              </w:rPr>
            </w:pPr>
          </w:p>
        </w:tc>
      </w:tr>
    </w:tbl>
    <w:p w:rsidR="000E7500" w:rsidRDefault="000E7500" w:rsidP="00C060A6">
      <w:pPr>
        <w:rPr>
          <w:b/>
          <w:sz w:val="28"/>
          <w:szCs w:val="28"/>
        </w:rPr>
        <w:sectPr w:rsidR="000E7500" w:rsidSect="000E7500">
          <w:pgSz w:w="16838" w:h="11906" w:orient="landscape"/>
          <w:pgMar w:top="851" w:right="1134" w:bottom="851" w:left="1134" w:header="709" w:footer="709" w:gutter="0"/>
          <w:cols w:space="708"/>
          <w:docGrid w:linePitch="360"/>
        </w:sectPr>
      </w:pPr>
    </w:p>
    <w:p w:rsidR="000E7500" w:rsidRPr="000E7500" w:rsidRDefault="000E7500" w:rsidP="000E7500">
      <w:pPr>
        <w:jc w:val="center"/>
        <w:rPr>
          <w:rFonts w:ascii="Times New Roman" w:hAnsi="Times New Roman" w:cs="Times New Roman"/>
          <w:b/>
          <w:sz w:val="28"/>
          <w:szCs w:val="28"/>
        </w:rPr>
      </w:pPr>
      <w:r w:rsidRPr="000E7500">
        <w:rPr>
          <w:rFonts w:ascii="Times New Roman" w:hAnsi="Times New Roman" w:cs="Times New Roman"/>
          <w:b/>
          <w:sz w:val="28"/>
          <w:szCs w:val="28"/>
        </w:rPr>
        <w:lastRenderedPageBreak/>
        <w:t>3.Материально-техническая база ЦБС</w:t>
      </w:r>
    </w:p>
    <w:p w:rsidR="000E7500" w:rsidRPr="000D6962" w:rsidRDefault="000E7500" w:rsidP="000D6962">
      <w:pPr>
        <w:spacing w:line="240" w:lineRule="auto"/>
        <w:ind w:left="360"/>
        <w:jc w:val="right"/>
        <w:rPr>
          <w:rFonts w:ascii="Times New Roman" w:hAnsi="Times New Roman" w:cs="Times New Roman"/>
          <w:b/>
          <w:i/>
          <w:color w:val="000000"/>
          <w:sz w:val="24"/>
          <w:szCs w:val="24"/>
        </w:rPr>
      </w:pPr>
      <w:r w:rsidRPr="000D6962">
        <w:rPr>
          <w:rFonts w:ascii="Times New Roman" w:hAnsi="Times New Roman" w:cs="Times New Roman"/>
          <w:b/>
          <w:i/>
          <w:color w:val="000000"/>
          <w:sz w:val="24"/>
          <w:szCs w:val="24"/>
        </w:rPr>
        <w:t>Ответственный: Кириченко Галина Алексеевна, и. о директора ЦБС</w:t>
      </w:r>
    </w:p>
    <w:p w:rsidR="000E7500" w:rsidRPr="000D6962" w:rsidRDefault="000E7500" w:rsidP="000D6962">
      <w:pPr>
        <w:spacing w:line="240" w:lineRule="auto"/>
        <w:ind w:left="360"/>
        <w:jc w:val="right"/>
        <w:rPr>
          <w:rFonts w:ascii="Times New Roman" w:hAnsi="Times New Roman" w:cs="Times New Roman"/>
          <w:i/>
          <w:color w:val="000000"/>
          <w:sz w:val="24"/>
          <w:szCs w:val="24"/>
          <w:lang w:val="en-US"/>
        </w:rPr>
      </w:pPr>
      <w:r w:rsidRPr="000D6962">
        <w:rPr>
          <w:rFonts w:ascii="Times New Roman" w:hAnsi="Times New Roman" w:cs="Times New Roman"/>
          <w:b/>
          <w:i/>
          <w:sz w:val="24"/>
          <w:szCs w:val="24"/>
        </w:rPr>
        <w:t>Тел</w:t>
      </w:r>
      <w:r w:rsidRPr="000D6962">
        <w:rPr>
          <w:rFonts w:ascii="Times New Roman" w:hAnsi="Times New Roman" w:cs="Times New Roman"/>
          <w:b/>
          <w:i/>
          <w:sz w:val="24"/>
          <w:szCs w:val="24"/>
          <w:lang w:val="en-US"/>
        </w:rPr>
        <w:t>. 8 (38456) 6 12 42; e-mail cb.bib@mail.ru</w:t>
      </w:r>
    </w:p>
    <w:p w:rsidR="000E7500" w:rsidRPr="0013200C" w:rsidRDefault="000E7500" w:rsidP="000D6962">
      <w:pPr>
        <w:rPr>
          <w:rFonts w:ascii="Times New Roman" w:hAnsi="Times New Roman" w:cs="Times New Roman"/>
          <w:b/>
          <w:sz w:val="28"/>
          <w:szCs w:val="28"/>
          <w:lang w:val="en-US"/>
        </w:rPr>
      </w:pPr>
    </w:p>
    <w:p w:rsidR="000E7500" w:rsidRPr="000E7500" w:rsidRDefault="000E7500" w:rsidP="000E7500">
      <w:pPr>
        <w:ind w:firstLine="708"/>
        <w:jc w:val="both"/>
        <w:rPr>
          <w:rFonts w:ascii="Times New Roman" w:hAnsi="Times New Roman" w:cs="Times New Roman"/>
          <w:sz w:val="28"/>
          <w:szCs w:val="28"/>
        </w:rPr>
      </w:pPr>
      <w:r w:rsidRPr="000E7500">
        <w:rPr>
          <w:rFonts w:ascii="Times New Roman" w:hAnsi="Times New Roman" w:cs="Times New Roman"/>
          <w:sz w:val="28"/>
          <w:szCs w:val="28"/>
        </w:rPr>
        <w:t>Таблица 3.1 – Финансирование работы ЦБС</w:t>
      </w: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5"/>
        <w:gridCol w:w="1066"/>
        <w:gridCol w:w="993"/>
        <w:gridCol w:w="1063"/>
        <w:gridCol w:w="992"/>
        <w:gridCol w:w="992"/>
        <w:gridCol w:w="1701"/>
        <w:gridCol w:w="1840"/>
      </w:tblGrid>
      <w:tr w:rsidR="000E7500" w:rsidRPr="000E7500" w:rsidTr="000E7500">
        <w:trPr>
          <w:jc w:val="center"/>
        </w:trPr>
        <w:tc>
          <w:tcPr>
            <w:tcW w:w="3154" w:type="dxa"/>
            <w:gridSpan w:val="3"/>
          </w:tcPr>
          <w:p w:rsidR="000E7500" w:rsidRPr="000E7500" w:rsidRDefault="000E7500" w:rsidP="000E7500">
            <w:pPr>
              <w:jc w:val="center"/>
              <w:rPr>
                <w:rFonts w:ascii="Times New Roman" w:hAnsi="Times New Roman" w:cs="Times New Roman"/>
                <w:sz w:val="28"/>
                <w:szCs w:val="28"/>
              </w:rPr>
            </w:pPr>
            <w:r w:rsidRPr="000E7500">
              <w:rPr>
                <w:rFonts w:ascii="Times New Roman" w:hAnsi="Times New Roman" w:cs="Times New Roman"/>
                <w:sz w:val="28"/>
                <w:szCs w:val="28"/>
              </w:rPr>
              <w:t>Получено на комплектование фондов</w:t>
            </w:r>
          </w:p>
        </w:tc>
        <w:tc>
          <w:tcPr>
            <w:tcW w:w="3047" w:type="dxa"/>
            <w:gridSpan w:val="3"/>
          </w:tcPr>
          <w:p w:rsidR="000E7500" w:rsidRPr="000E7500" w:rsidRDefault="000E7500" w:rsidP="000E7500">
            <w:pPr>
              <w:jc w:val="center"/>
              <w:rPr>
                <w:rFonts w:ascii="Times New Roman" w:hAnsi="Times New Roman" w:cs="Times New Roman"/>
                <w:sz w:val="28"/>
                <w:szCs w:val="28"/>
              </w:rPr>
            </w:pPr>
            <w:r w:rsidRPr="000E7500">
              <w:rPr>
                <w:rFonts w:ascii="Times New Roman" w:hAnsi="Times New Roman" w:cs="Times New Roman"/>
                <w:sz w:val="28"/>
                <w:szCs w:val="28"/>
              </w:rPr>
              <w:t>Получено на приобретение оборудования</w:t>
            </w:r>
          </w:p>
        </w:tc>
        <w:tc>
          <w:tcPr>
            <w:tcW w:w="1701" w:type="dxa"/>
            <w:vMerge w:val="restart"/>
          </w:tcPr>
          <w:p w:rsidR="000E7500" w:rsidRPr="000E7500" w:rsidRDefault="000E7500" w:rsidP="000E7500">
            <w:pPr>
              <w:jc w:val="center"/>
              <w:rPr>
                <w:rFonts w:ascii="Times New Roman" w:hAnsi="Times New Roman" w:cs="Times New Roman"/>
                <w:sz w:val="28"/>
                <w:szCs w:val="28"/>
              </w:rPr>
            </w:pPr>
            <w:r w:rsidRPr="000E7500">
              <w:rPr>
                <w:rFonts w:ascii="Times New Roman" w:hAnsi="Times New Roman" w:cs="Times New Roman"/>
                <w:sz w:val="28"/>
                <w:szCs w:val="28"/>
              </w:rPr>
              <w:t>Сумма субсидии из обл. бюджета на з/п (надбавка 2000 руб.)</w:t>
            </w:r>
          </w:p>
        </w:tc>
        <w:tc>
          <w:tcPr>
            <w:tcW w:w="1840" w:type="dxa"/>
            <w:vMerge w:val="restart"/>
          </w:tcPr>
          <w:p w:rsidR="000E7500" w:rsidRPr="000E7500" w:rsidRDefault="000E7500" w:rsidP="000E7500">
            <w:pPr>
              <w:jc w:val="center"/>
              <w:rPr>
                <w:rFonts w:ascii="Times New Roman" w:hAnsi="Times New Roman" w:cs="Times New Roman"/>
                <w:sz w:val="28"/>
                <w:szCs w:val="28"/>
              </w:rPr>
            </w:pPr>
            <w:r w:rsidRPr="000E7500">
              <w:rPr>
                <w:rFonts w:ascii="Times New Roman" w:hAnsi="Times New Roman" w:cs="Times New Roman"/>
                <w:sz w:val="28"/>
                <w:szCs w:val="28"/>
              </w:rPr>
              <w:t>Сумма иных целевых субсидий из бюджетов других уровней*</w:t>
            </w:r>
          </w:p>
        </w:tc>
      </w:tr>
      <w:tr w:rsidR="000E7500" w:rsidRPr="000E7500" w:rsidTr="000E7500">
        <w:trPr>
          <w:jc w:val="center"/>
        </w:trPr>
        <w:tc>
          <w:tcPr>
            <w:tcW w:w="1095"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 xml:space="preserve">из </w:t>
            </w:r>
            <w:proofErr w:type="spellStart"/>
            <w:r w:rsidRPr="000E7500">
              <w:rPr>
                <w:rFonts w:ascii="Times New Roman" w:hAnsi="Times New Roman" w:cs="Times New Roman"/>
                <w:sz w:val="28"/>
                <w:szCs w:val="28"/>
              </w:rPr>
              <w:t>фед</w:t>
            </w:r>
            <w:proofErr w:type="spellEnd"/>
            <w:r w:rsidRPr="000E7500">
              <w:rPr>
                <w:rFonts w:ascii="Times New Roman" w:hAnsi="Times New Roman" w:cs="Times New Roman"/>
                <w:sz w:val="28"/>
                <w:szCs w:val="28"/>
              </w:rPr>
              <w:t>. бюджета</w:t>
            </w:r>
          </w:p>
        </w:tc>
        <w:tc>
          <w:tcPr>
            <w:tcW w:w="1066"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из обл. бюджета</w:t>
            </w:r>
          </w:p>
        </w:tc>
        <w:tc>
          <w:tcPr>
            <w:tcW w:w="993"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 xml:space="preserve">из </w:t>
            </w:r>
            <w:proofErr w:type="spellStart"/>
            <w:r w:rsidRPr="000E7500">
              <w:rPr>
                <w:rFonts w:ascii="Times New Roman" w:hAnsi="Times New Roman" w:cs="Times New Roman"/>
                <w:sz w:val="28"/>
                <w:szCs w:val="28"/>
              </w:rPr>
              <w:t>мун</w:t>
            </w:r>
            <w:proofErr w:type="spellEnd"/>
            <w:r w:rsidRPr="000E7500">
              <w:rPr>
                <w:rFonts w:ascii="Times New Roman" w:hAnsi="Times New Roman" w:cs="Times New Roman"/>
                <w:sz w:val="28"/>
                <w:szCs w:val="28"/>
              </w:rPr>
              <w:t>. бюджета</w:t>
            </w:r>
          </w:p>
        </w:tc>
        <w:tc>
          <w:tcPr>
            <w:tcW w:w="1063"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 xml:space="preserve">из </w:t>
            </w:r>
            <w:proofErr w:type="spellStart"/>
            <w:r w:rsidRPr="000E7500">
              <w:rPr>
                <w:rFonts w:ascii="Times New Roman" w:hAnsi="Times New Roman" w:cs="Times New Roman"/>
                <w:sz w:val="28"/>
                <w:szCs w:val="28"/>
              </w:rPr>
              <w:t>фед</w:t>
            </w:r>
            <w:proofErr w:type="spellEnd"/>
            <w:r w:rsidRPr="000E7500">
              <w:rPr>
                <w:rFonts w:ascii="Times New Roman" w:hAnsi="Times New Roman" w:cs="Times New Roman"/>
                <w:sz w:val="28"/>
                <w:szCs w:val="28"/>
              </w:rPr>
              <w:t>. бюджета</w:t>
            </w:r>
          </w:p>
        </w:tc>
        <w:tc>
          <w:tcPr>
            <w:tcW w:w="992"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из обл. бюджета</w:t>
            </w:r>
          </w:p>
        </w:tc>
        <w:tc>
          <w:tcPr>
            <w:tcW w:w="992"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 xml:space="preserve">из </w:t>
            </w:r>
            <w:proofErr w:type="spellStart"/>
            <w:r w:rsidRPr="000E7500">
              <w:rPr>
                <w:rFonts w:ascii="Times New Roman" w:hAnsi="Times New Roman" w:cs="Times New Roman"/>
                <w:sz w:val="28"/>
                <w:szCs w:val="28"/>
              </w:rPr>
              <w:t>мун</w:t>
            </w:r>
            <w:proofErr w:type="spellEnd"/>
            <w:r w:rsidRPr="000E7500">
              <w:rPr>
                <w:rFonts w:ascii="Times New Roman" w:hAnsi="Times New Roman" w:cs="Times New Roman"/>
                <w:sz w:val="28"/>
                <w:szCs w:val="28"/>
              </w:rPr>
              <w:t>. бюджета</w:t>
            </w:r>
          </w:p>
        </w:tc>
        <w:tc>
          <w:tcPr>
            <w:tcW w:w="1701" w:type="dxa"/>
            <w:vMerge/>
          </w:tcPr>
          <w:p w:rsidR="000E7500" w:rsidRPr="000E7500" w:rsidRDefault="000E7500" w:rsidP="000E7500">
            <w:pPr>
              <w:jc w:val="both"/>
              <w:rPr>
                <w:rFonts w:ascii="Times New Roman" w:hAnsi="Times New Roman" w:cs="Times New Roman"/>
                <w:sz w:val="28"/>
                <w:szCs w:val="28"/>
              </w:rPr>
            </w:pPr>
          </w:p>
        </w:tc>
        <w:tc>
          <w:tcPr>
            <w:tcW w:w="1840" w:type="dxa"/>
            <w:vMerge/>
          </w:tcPr>
          <w:p w:rsidR="000E7500" w:rsidRPr="000E7500" w:rsidRDefault="000E7500" w:rsidP="000E7500">
            <w:pPr>
              <w:jc w:val="both"/>
              <w:rPr>
                <w:rFonts w:ascii="Times New Roman" w:hAnsi="Times New Roman" w:cs="Times New Roman"/>
                <w:sz w:val="28"/>
                <w:szCs w:val="28"/>
              </w:rPr>
            </w:pPr>
          </w:p>
        </w:tc>
      </w:tr>
      <w:tr w:rsidR="000E7500" w:rsidRPr="000E7500" w:rsidTr="000E7500">
        <w:trPr>
          <w:jc w:val="center"/>
        </w:trPr>
        <w:tc>
          <w:tcPr>
            <w:tcW w:w="1095" w:type="dxa"/>
          </w:tcPr>
          <w:p w:rsidR="000E7500" w:rsidRPr="000E7500" w:rsidRDefault="000E7500" w:rsidP="000E7500">
            <w:pPr>
              <w:jc w:val="both"/>
              <w:rPr>
                <w:rFonts w:ascii="Times New Roman" w:hAnsi="Times New Roman" w:cs="Times New Roman"/>
                <w:sz w:val="28"/>
                <w:szCs w:val="28"/>
                <w:lang w:val="en-US"/>
              </w:rPr>
            </w:pPr>
            <w:r w:rsidRPr="000E7500">
              <w:rPr>
                <w:rFonts w:ascii="Times New Roman" w:hAnsi="Times New Roman" w:cs="Times New Roman"/>
                <w:sz w:val="28"/>
                <w:szCs w:val="28"/>
                <w:lang w:val="en-US"/>
              </w:rPr>
              <w:t>0</w:t>
            </w:r>
          </w:p>
        </w:tc>
        <w:tc>
          <w:tcPr>
            <w:tcW w:w="1066" w:type="dxa"/>
          </w:tcPr>
          <w:p w:rsidR="000E7500" w:rsidRPr="000E7500" w:rsidRDefault="000E7500" w:rsidP="000E7500">
            <w:pPr>
              <w:jc w:val="both"/>
              <w:rPr>
                <w:rFonts w:ascii="Times New Roman" w:hAnsi="Times New Roman" w:cs="Times New Roman"/>
                <w:sz w:val="28"/>
                <w:szCs w:val="28"/>
                <w:lang w:val="en-US"/>
              </w:rPr>
            </w:pPr>
            <w:r w:rsidRPr="000E7500">
              <w:rPr>
                <w:rFonts w:ascii="Times New Roman" w:hAnsi="Times New Roman" w:cs="Times New Roman"/>
                <w:sz w:val="28"/>
                <w:szCs w:val="28"/>
                <w:lang w:val="en-US"/>
              </w:rPr>
              <w:t>0</w:t>
            </w:r>
          </w:p>
        </w:tc>
        <w:tc>
          <w:tcPr>
            <w:tcW w:w="993" w:type="dxa"/>
          </w:tcPr>
          <w:p w:rsidR="000E7500" w:rsidRPr="000E7500" w:rsidRDefault="000E7500" w:rsidP="000E7500">
            <w:pPr>
              <w:jc w:val="both"/>
              <w:rPr>
                <w:rFonts w:ascii="Times New Roman" w:hAnsi="Times New Roman" w:cs="Times New Roman"/>
                <w:sz w:val="28"/>
                <w:szCs w:val="28"/>
                <w:lang w:val="en-US"/>
              </w:rPr>
            </w:pPr>
            <w:r w:rsidRPr="000E7500">
              <w:rPr>
                <w:rFonts w:ascii="Times New Roman" w:hAnsi="Times New Roman" w:cs="Times New Roman"/>
                <w:sz w:val="28"/>
                <w:szCs w:val="28"/>
                <w:lang w:val="en-US"/>
              </w:rPr>
              <w:t>546</w:t>
            </w:r>
          </w:p>
        </w:tc>
        <w:tc>
          <w:tcPr>
            <w:tcW w:w="1063" w:type="dxa"/>
          </w:tcPr>
          <w:p w:rsidR="000E7500" w:rsidRPr="000E7500" w:rsidRDefault="000E7500" w:rsidP="000E7500">
            <w:pPr>
              <w:jc w:val="both"/>
              <w:rPr>
                <w:rFonts w:ascii="Times New Roman" w:hAnsi="Times New Roman" w:cs="Times New Roman"/>
                <w:sz w:val="28"/>
                <w:szCs w:val="28"/>
                <w:lang w:val="en-US"/>
              </w:rPr>
            </w:pPr>
            <w:r w:rsidRPr="000E7500">
              <w:rPr>
                <w:rFonts w:ascii="Times New Roman" w:hAnsi="Times New Roman" w:cs="Times New Roman"/>
                <w:sz w:val="28"/>
                <w:szCs w:val="28"/>
                <w:lang w:val="en-US"/>
              </w:rPr>
              <w:t>0</w:t>
            </w:r>
          </w:p>
        </w:tc>
        <w:tc>
          <w:tcPr>
            <w:tcW w:w="992" w:type="dxa"/>
          </w:tcPr>
          <w:p w:rsidR="000E7500" w:rsidRPr="000E7500" w:rsidRDefault="000E7500" w:rsidP="000E7500">
            <w:pPr>
              <w:jc w:val="both"/>
              <w:rPr>
                <w:rFonts w:ascii="Times New Roman" w:hAnsi="Times New Roman" w:cs="Times New Roman"/>
                <w:sz w:val="28"/>
                <w:szCs w:val="28"/>
                <w:lang w:val="en-US"/>
              </w:rPr>
            </w:pPr>
            <w:r w:rsidRPr="000E7500">
              <w:rPr>
                <w:rFonts w:ascii="Times New Roman" w:hAnsi="Times New Roman" w:cs="Times New Roman"/>
                <w:sz w:val="28"/>
                <w:szCs w:val="28"/>
                <w:lang w:val="en-US"/>
              </w:rPr>
              <w:t>0</w:t>
            </w:r>
          </w:p>
        </w:tc>
        <w:tc>
          <w:tcPr>
            <w:tcW w:w="992" w:type="dxa"/>
          </w:tcPr>
          <w:p w:rsidR="000E7500" w:rsidRPr="000E7500" w:rsidRDefault="000E7500" w:rsidP="000E7500">
            <w:pPr>
              <w:jc w:val="both"/>
              <w:rPr>
                <w:rFonts w:ascii="Times New Roman" w:hAnsi="Times New Roman" w:cs="Times New Roman"/>
                <w:sz w:val="28"/>
                <w:szCs w:val="28"/>
                <w:lang w:val="en-US"/>
              </w:rPr>
            </w:pPr>
            <w:r w:rsidRPr="000E7500">
              <w:rPr>
                <w:rFonts w:ascii="Times New Roman" w:hAnsi="Times New Roman" w:cs="Times New Roman"/>
                <w:sz w:val="28"/>
                <w:szCs w:val="28"/>
                <w:lang w:val="en-US"/>
              </w:rPr>
              <w:t>351</w:t>
            </w:r>
          </w:p>
        </w:tc>
        <w:tc>
          <w:tcPr>
            <w:tcW w:w="1701" w:type="dxa"/>
          </w:tcPr>
          <w:p w:rsidR="000E7500" w:rsidRPr="000E7500" w:rsidRDefault="000E7500" w:rsidP="000E7500">
            <w:pPr>
              <w:jc w:val="both"/>
              <w:rPr>
                <w:rFonts w:ascii="Times New Roman" w:hAnsi="Times New Roman" w:cs="Times New Roman"/>
                <w:sz w:val="28"/>
                <w:szCs w:val="28"/>
                <w:lang w:val="en-US"/>
              </w:rPr>
            </w:pPr>
            <w:r w:rsidRPr="000E7500">
              <w:rPr>
                <w:rFonts w:ascii="Times New Roman" w:hAnsi="Times New Roman" w:cs="Times New Roman"/>
                <w:sz w:val="28"/>
                <w:szCs w:val="28"/>
                <w:lang w:val="en-US"/>
              </w:rPr>
              <w:t>946</w:t>
            </w:r>
          </w:p>
        </w:tc>
        <w:tc>
          <w:tcPr>
            <w:tcW w:w="1840" w:type="dxa"/>
          </w:tcPr>
          <w:p w:rsidR="000E7500" w:rsidRPr="000E7500" w:rsidRDefault="000E7500" w:rsidP="000E7500">
            <w:pPr>
              <w:jc w:val="both"/>
              <w:rPr>
                <w:rFonts w:ascii="Times New Roman" w:hAnsi="Times New Roman" w:cs="Times New Roman"/>
                <w:sz w:val="28"/>
                <w:szCs w:val="28"/>
                <w:lang w:val="en-US"/>
              </w:rPr>
            </w:pPr>
            <w:r w:rsidRPr="000E7500">
              <w:rPr>
                <w:rFonts w:ascii="Times New Roman" w:hAnsi="Times New Roman" w:cs="Times New Roman"/>
                <w:sz w:val="28"/>
                <w:szCs w:val="28"/>
                <w:lang w:val="en-US"/>
              </w:rPr>
              <w:t>0</w:t>
            </w:r>
          </w:p>
        </w:tc>
      </w:tr>
    </w:tbl>
    <w:p w:rsidR="000E7500" w:rsidRPr="000E7500" w:rsidRDefault="000E7500" w:rsidP="000E7500">
      <w:pPr>
        <w:ind w:firstLine="708"/>
        <w:jc w:val="both"/>
        <w:rPr>
          <w:rFonts w:ascii="Times New Roman" w:hAnsi="Times New Roman" w:cs="Times New Roman"/>
          <w:sz w:val="28"/>
          <w:szCs w:val="28"/>
        </w:rPr>
      </w:pPr>
    </w:p>
    <w:p w:rsidR="000E7500" w:rsidRPr="000E7500" w:rsidRDefault="000E7500" w:rsidP="000E7500">
      <w:pPr>
        <w:ind w:firstLine="708"/>
        <w:jc w:val="both"/>
        <w:rPr>
          <w:rFonts w:ascii="Times New Roman" w:hAnsi="Times New Roman" w:cs="Times New Roman"/>
          <w:sz w:val="28"/>
          <w:szCs w:val="28"/>
        </w:rPr>
      </w:pPr>
      <w:r w:rsidRPr="000E7500">
        <w:rPr>
          <w:rFonts w:ascii="Times New Roman" w:hAnsi="Times New Roman" w:cs="Times New Roman"/>
          <w:sz w:val="28"/>
          <w:szCs w:val="28"/>
        </w:rPr>
        <w:t>В каких библиотеках велись, ведутся ремонты (на какие средства)?</w:t>
      </w:r>
    </w:p>
    <w:p w:rsidR="000E7500" w:rsidRPr="000E7500" w:rsidRDefault="000E7500" w:rsidP="000E7500">
      <w:pPr>
        <w:ind w:firstLine="708"/>
        <w:jc w:val="both"/>
        <w:rPr>
          <w:rFonts w:ascii="Times New Roman" w:hAnsi="Times New Roman" w:cs="Times New Roman"/>
          <w:sz w:val="28"/>
          <w:szCs w:val="28"/>
        </w:rPr>
      </w:pPr>
      <w:r w:rsidRPr="000E7500">
        <w:rPr>
          <w:rFonts w:ascii="Times New Roman" w:hAnsi="Times New Roman" w:cs="Times New Roman"/>
          <w:sz w:val="28"/>
          <w:szCs w:val="28"/>
        </w:rPr>
        <w:t>Таблица 3.2 – Мероприятия по ремонту зданий муниципальных библиотек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686"/>
        <w:gridCol w:w="2126"/>
        <w:gridCol w:w="3402"/>
      </w:tblGrid>
      <w:tr w:rsidR="000E7500" w:rsidRPr="000E7500" w:rsidTr="000E7500">
        <w:tc>
          <w:tcPr>
            <w:tcW w:w="675" w:type="dxa"/>
          </w:tcPr>
          <w:p w:rsidR="000E7500" w:rsidRPr="000E7500" w:rsidRDefault="000E7500" w:rsidP="000E7500">
            <w:pPr>
              <w:jc w:val="center"/>
              <w:rPr>
                <w:rFonts w:ascii="Times New Roman" w:hAnsi="Times New Roman" w:cs="Times New Roman"/>
                <w:sz w:val="28"/>
                <w:szCs w:val="28"/>
              </w:rPr>
            </w:pPr>
            <w:r w:rsidRPr="000E7500">
              <w:rPr>
                <w:rFonts w:ascii="Times New Roman" w:hAnsi="Times New Roman" w:cs="Times New Roman"/>
                <w:sz w:val="28"/>
                <w:szCs w:val="28"/>
              </w:rPr>
              <w:t xml:space="preserve">№ </w:t>
            </w:r>
            <w:proofErr w:type="spellStart"/>
            <w:r w:rsidRPr="000E7500">
              <w:rPr>
                <w:rFonts w:ascii="Times New Roman" w:hAnsi="Times New Roman" w:cs="Times New Roman"/>
                <w:sz w:val="28"/>
                <w:szCs w:val="28"/>
              </w:rPr>
              <w:t>п.п</w:t>
            </w:r>
            <w:proofErr w:type="spellEnd"/>
            <w:r w:rsidRPr="000E7500">
              <w:rPr>
                <w:rFonts w:ascii="Times New Roman" w:hAnsi="Times New Roman" w:cs="Times New Roman"/>
                <w:sz w:val="28"/>
                <w:szCs w:val="28"/>
              </w:rPr>
              <w:t>.</w:t>
            </w:r>
          </w:p>
        </w:tc>
        <w:tc>
          <w:tcPr>
            <w:tcW w:w="3686" w:type="dxa"/>
            <w:vAlign w:val="center"/>
          </w:tcPr>
          <w:p w:rsidR="000E7500" w:rsidRPr="000E7500" w:rsidRDefault="000E7500" w:rsidP="000E7500">
            <w:pPr>
              <w:jc w:val="center"/>
              <w:rPr>
                <w:rFonts w:ascii="Times New Roman" w:hAnsi="Times New Roman" w:cs="Times New Roman"/>
                <w:sz w:val="28"/>
                <w:szCs w:val="28"/>
              </w:rPr>
            </w:pPr>
            <w:r w:rsidRPr="000E7500">
              <w:rPr>
                <w:rFonts w:ascii="Times New Roman" w:hAnsi="Times New Roman" w:cs="Times New Roman"/>
                <w:sz w:val="28"/>
                <w:szCs w:val="28"/>
              </w:rPr>
              <w:t>Наименование библиотеки</w:t>
            </w:r>
          </w:p>
        </w:tc>
        <w:tc>
          <w:tcPr>
            <w:tcW w:w="2126" w:type="dxa"/>
            <w:vAlign w:val="center"/>
          </w:tcPr>
          <w:p w:rsidR="000E7500" w:rsidRPr="000E7500" w:rsidRDefault="000E7500" w:rsidP="000E7500">
            <w:pPr>
              <w:jc w:val="center"/>
              <w:rPr>
                <w:rFonts w:ascii="Times New Roman" w:hAnsi="Times New Roman" w:cs="Times New Roman"/>
                <w:sz w:val="28"/>
                <w:szCs w:val="28"/>
              </w:rPr>
            </w:pPr>
            <w:r w:rsidRPr="000E7500">
              <w:rPr>
                <w:rFonts w:ascii="Times New Roman" w:hAnsi="Times New Roman" w:cs="Times New Roman"/>
                <w:sz w:val="28"/>
                <w:szCs w:val="28"/>
              </w:rPr>
              <w:t>Вид ремонта</w:t>
            </w:r>
          </w:p>
        </w:tc>
        <w:tc>
          <w:tcPr>
            <w:tcW w:w="3402" w:type="dxa"/>
            <w:vAlign w:val="center"/>
          </w:tcPr>
          <w:p w:rsidR="000E7500" w:rsidRPr="000E7500" w:rsidRDefault="000E7500" w:rsidP="000E7500">
            <w:pPr>
              <w:jc w:val="center"/>
              <w:rPr>
                <w:rFonts w:ascii="Times New Roman" w:hAnsi="Times New Roman" w:cs="Times New Roman"/>
                <w:sz w:val="28"/>
                <w:szCs w:val="28"/>
              </w:rPr>
            </w:pPr>
            <w:r w:rsidRPr="000E7500">
              <w:rPr>
                <w:rFonts w:ascii="Times New Roman" w:hAnsi="Times New Roman" w:cs="Times New Roman"/>
                <w:sz w:val="28"/>
                <w:szCs w:val="28"/>
              </w:rPr>
              <w:t>Источник финансирования</w:t>
            </w:r>
          </w:p>
        </w:tc>
      </w:tr>
      <w:tr w:rsidR="000E7500" w:rsidRPr="000E7500" w:rsidTr="000E7500">
        <w:tc>
          <w:tcPr>
            <w:tcW w:w="675" w:type="dxa"/>
          </w:tcPr>
          <w:p w:rsidR="000E7500" w:rsidRPr="000E7500" w:rsidRDefault="000E7500" w:rsidP="000E7500">
            <w:pPr>
              <w:jc w:val="both"/>
              <w:rPr>
                <w:rFonts w:ascii="Times New Roman" w:hAnsi="Times New Roman" w:cs="Times New Roman"/>
                <w:sz w:val="28"/>
                <w:szCs w:val="28"/>
              </w:rPr>
            </w:pPr>
          </w:p>
        </w:tc>
        <w:tc>
          <w:tcPr>
            <w:tcW w:w="3686"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 xml:space="preserve">Модельная библиотека </w:t>
            </w:r>
          </w:p>
        </w:tc>
        <w:tc>
          <w:tcPr>
            <w:tcW w:w="2126"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косметический</w:t>
            </w:r>
          </w:p>
        </w:tc>
        <w:tc>
          <w:tcPr>
            <w:tcW w:w="3402"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В рамках Комплексной государственной программы Кемеровской области «Развитие сельских территорий»</w:t>
            </w:r>
          </w:p>
        </w:tc>
      </w:tr>
      <w:tr w:rsidR="000E7500" w:rsidRPr="000E7500" w:rsidTr="000E7500">
        <w:tc>
          <w:tcPr>
            <w:tcW w:w="675" w:type="dxa"/>
          </w:tcPr>
          <w:p w:rsidR="000E7500" w:rsidRPr="000E7500" w:rsidRDefault="000E7500" w:rsidP="000E7500">
            <w:pPr>
              <w:jc w:val="both"/>
              <w:rPr>
                <w:rFonts w:ascii="Times New Roman" w:hAnsi="Times New Roman" w:cs="Times New Roman"/>
                <w:sz w:val="28"/>
                <w:szCs w:val="28"/>
              </w:rPr>
            </w:pPr>
          </w:p>
        </w:tc>
        <w:tc>
          <w:tcPr>
            <w:tcW w:w="3686" w:type="dxa"/>
          </w:tcPr>
          <w:p w:rsidR="000E7500" w:rsidRPr="000E7500" w:rsidRDefault="000E7500" w:rsidP="000E7500">
            <w:pPr>
              <w:jc w:val="both"/>
              <w:rPr>
                <w:rFonts w:ascii="Times New Roman" w:hAnsi="Times New Roman" w:cs="Times New Roman"/>
                <w:sz w:val="28"/>
                <w:szCs w:val="28"/>
              </w:rPr>
            </w:pPr>
            <w:proofErr w:type="spellStart"/>
            <w:r w:rsidRPr="000E7500">
              <w:rPr>
                <w:rFonts w:ascii="Times New Roman" w:hAnsi="Times New Roman" w:cs="Times New Roman"/>
                <w:sz w:val="28"/>
                <w:szCs w:val="28"/>
              </w:rPr>
              <w:t>Драченинская</w:t>
            </w:r>
            <w:proofErr w:type="spellEnd"/>
            <w:r w:rsidRPr="000E7500">
              <w:rPr>
                <w:rFonts w:ascii="Times New Roman" w:hAnsi="Times New Roman" w:cs="Times New Roman"/>
                <w:sz w:val="28"/>
                <w:szCs w:val="28"/>
              </w:rPr>
              <w:t xml:space="preserve"> сельская библиотека-филиал №1</w:t>
            </w:r>
          </w:p>
        </w:tc>
        <w:tc>
          <w:tcPr>
            <w:tcW w:w="2126"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капитальный</w:t>
            </w:r>
          </w:p>
        </w:tc>
        <w:tc>
          <w:tcPr>
            <w:tcW w:w="3402" w:type="dxa"/>
          </w:tcPr>
          <w:p w:rsidR="000E7500" w:rsidRPr="000E7500" w:rsidRDefault="000E7500" w:rsidP="000E7500">
            <w:pPr>
              <w:jc w:val="both"/>
              <w:rPr>
                <w:rFonts w:ascii="Times New Roman" w:hAnsi="Times New Roman" w:cs="Times New Roman"/>
                <w:sz w:val="28"/>
                <w:szCs w:val="28"/>
              </w:rPr>
            </w:pPr>
            <w:r w:rsidRPr="000E7500">
              <w:rPr>
                <w:rFonts w:ascii="Times New Roman" w:hAnsi="Times New Roman" w:cs="Times New Roman"/>
                <w:sz w:val="28"/>
                <w:szCs w:val="28"/>
              </w:rPr>
              <w:t>Муниципальный бюджет</w:t>
            </w:r>
          </w:p>
        </w:tc>
      </w:tr>
    </w:tbl>
    <w:p w:rsidR="000E7500" w:rsidRPr="000E7500" w:rsidRDefault="000E7500" w:rsidP="000D6962">
      <w:pPr>
        <w:jc w:val="both"/>
        <w:rPr>
          <w:rFonts w:ascii="Times New Roman" w:hAnsi="Times New Roman" w:cs="Times New Roman"/>
          <w:sz w:val="28"/>
          <w:szCs w:val="28"/>
        </w:rPr>
      </w:pPr>
    </w:p>
    <w:p w:rsidR="000E7500" w:rsidRPr="000E7500" w:rsidRDefault="000E7500" w:rsidP="000E7500">
      <w:pPr>
        <w:ind w:firstLine="708"/>
        <w:jc w:val="both"/>
        <w:rPr>
          <w:rFonts w:ascii="Times New Roman" w:hAnsi="Times New Roman" w:cs="Times New Roman"/>
          <w:sz w:val="28"/>
          <w:szCs w:val="28"/>
        </w:rPr>
      </w:pPr>
      <w:r w:rsidRPr="000E7500">
        <w:rPr>
          <w:rFonts w:ascii="Times New Roman" w:hAnsi="Times New Roman" w:cs="Times New Roman"/>
          <w:sz w:val="28"/>
          <w:szCs w:val="28"/>
        </w:rPr>
        <w:t xml:space="preserve">В 2020 году по программе «Культура Ленинск-Кузнецкого муниципального округа» по подпрограмме «Обеспечение библиотечного и информационного обслуживания населения» на улучшение материально-технической базы в </w:t>
      </w:r>
      <w:proofErr w:type="spellStart"/>
      <w:r w:rsidRPr="000E7500">
        <w:rPr>
          <w:rFonts w:ascii="Times New Roman" w:hAnsi="Times New Roman" w:cs="Times New Roman"/>
          <w:sz w:val="28"/>
          <w:szCs w:val="28"/>
        </w:rPr>
        <w:lastRenderedPageBreak/>
        <w:t>Драченинскую</w:t>
      </w:r>
      <w:proofErr w:type="spellEnd"/>
      <w:r w:rsidRPr="000E7500">
        <w:rPr>
          <w:rFonts w:ascii="Times New Roman" w:hAnsi="Times New Roman" w:cs="Times New Roman"/>
          <w:sz w:val="28"/>
          <w:szCs w:val="28"/>
        </w:rPr>
        <w:t xml:space="preserve"> сельскую библиотеку-филиал приобретена библиотечная мебель на 174,000 рублей.   </w:t>
      </w:r>
    </w:p>
    <w:p w:rsidR="000E7500" w:rsidRPr="000E7500" w:rsidRDefault="000E7500" w:rsidP="000E7500">
      <w:pPr>
        <w:ind w:firstLine="708"/>
        <w:jc w:val="both"/>
        <w:rPr>
          <w:rFonts w:ascii="Times New Roman" w:hAnsi="Times New Roman" w:cs="Times New Roman"/>
          <w:sz w:val="28"/>
          <w:szCs w:val="28"/>
        </w:rPr>
      </w:pPr>
      <w:r w:rsidRPr="000E7500">
        <w:rPr>
          <w:rFonts w:ascii="Times New Roman" w:hAnsi="Times New Roman" w:cs="Times New Roman"/>
          <w:sz w:val="28"/>
          <w:szCs w:val="28"/>
        </w:rPr>
        <w:t xml:space="preserve">В 2020 году за счет оказания платных услуг получено 177,720 рублей. Из средств, полученных от предоставления платных услуг,  30% идет на заработную плату; на техническую поддержку электронного каталога; на улучшение материально-технической базы сельских библиотек. Наиболее востребованными услугами для всех муниципальных библиотек стабильно являются ксерокопирование, распечатка на принтере. </w:t>
      </w:r>
    </w:p>
    <w:p w:rsidR="000E7500" w:rsidRPr="000E7500" w:rsidRDefault="000E7500" w:rsidP="000E7500">
      <w:pPr>
        <w:ind w:firstLine="708"/>
        <w:jc w:val="both"/>
        <w:rPr>
          <w:rFonts w:ascii="Times New Roman" w:hAnsi="Times New Roman" w:cs="Times New Roman"/>
          <w:sz w:val="28"/>
          <w:szCs w:val="28"/>
        </w:rPr>
      </w:pPr>
      <w:r w:rsidRPr="000E7500">
        <w:rPr>
          <w:rFonts w:ascii="Times New Roman" w:hAnsi="Times New Roman" w:cs="Times New Roman"/>
          <w:sz w:val="28"/>
          <w:szCs w:val="28"/>
        </w:rPr>
        <w:t xml:space="preserve">В 2020 году на собственные средства были приобретены принтеры в Центральную и Модельные библиотеки. Для пополнения книжного фонда на 21000 рублей приобретены новые книги. </w:t>
      </w:r>
    </w:p>
    <w:p w:rsidR="000E7500" w:rsidRPr="000E7500" w:rsidRDefault="000E7500" w:rsidP="000E7500">
      <w:pPr>
        <w:jc w:val="both"/>
        <w:rPr>
          <w:rFonts w:ascii="Times New Roman" w:hAnsi="Times New Roman" w:cs="Times New Roman"/>
          <w:sz w:val="28"/>
          <w:szCs w:val="28"/>
        </w:rPr>
      </w:pPr>
    </w:p>
    <w:p w:rsidR="000E7500" w:rsidRPr="000E7500" w:rsidRDefault="000E7500" w:rsidP="000E7500">
      <w:pPr>
        <w:ind w:firstLine="708"/>
        <w:jc w:val="both"/>
        <w:rPr>
          <w:rFonts w:ascii="Times New Roman" w:hAnsi="Times New Roman" w:cs="Times New Roman"/>
          <w:sz w:val="28"/>
          <w:szCs w:val="28"/>
        </w:rPr>
      </w:pPr>
    </w:p>
    <w:p w:rsidR="000E7500" w:rsidRPr="000E7500" w:rsidRDefault="000E7500" w:rsidP="000E7500">
      <w:pPr>
        <w:ind w:firstLine="708"/>
        <w:jc w:val="both"/>
        <w:rPr>
          <w:rFonts w:ascii="Times New Roman" w:hAnsi="Times New Roman" w:cs="Times New Roman"/>
          <w:sz w:val="28"/>
          <w:szCs w:val="28"/>
        </w:rPr>
      </w:pPr>
      <w:r w:rsidRPr="000E7500">
        <w:rPr>
          <w:rFonts w:ascii="Times New Roman" w:hAnsi="Times New Roman" w:cs="Times New Roman"/>
          <w:sz w:val="28"/>
          <w:szCs w:val="28"/>
        </w:rPr>
        <w:t>Таблица 3.3 – Доходы от платных услуг (заполните в электронном виде)</w:t>
      </w:r>
    </w:p>
    <w:p w:rsidR="000E7500" w:rsidRPr="000E7500" w:rsidRDefault="00D34CBD" w:rsidP="000E7500">
      <w:pPr>
        <w:ind w:firstLine="708"/>
        <w:jc w:val="both"/>
        <w:rPr>
          <w:rFonts w:ascii="Times New Roman" w:hAnsi="Times New Roman" w:cs="Times New Roman"/>
          <w:sz w:val="28"/>
          <w:szCs w:val="28"/>
        </w:rPr>
      </w:pPr>
      <w:hyperlink r:id="rId18" w:history="1">
        <w:r w:rsidR="000E7500" w:rsidRPr="000E7500">
          <w:rPr>
            <w:rStyle w:val="a6"/>
            <w:rFonts w:ascii="Times New Roman" w:hAnsi="Times New Roman" w:cs="Times New Roman"/>
            <w:sz w:val="28"/>
            <w:szCs w:val="28"/>
          </w:rPr>
          <w:t>https://docs.google.com/spreadsheets/d/12jHEAmf6IEhQylOaFu_KFG5CHQ0yhHtLLc1tD21xCzY/edit?usp=sharing</w:t>
        </w:r>
      </w:hyperlink>
    </w:p>
    <w:p w:rsidR="000E7500" w:rsidRDefault="000E7500" w:rsidP="000E7500">
      <w:pPr>
        <w:ind w:firstLine="708"/>
        <w:jc w:val="both"/>
        <w:rPr>
          <w:sz w:val="24"/>
        </w:rPr>
        <w:sectPr w:rsidR="000E7500" w:rsidSect="000E7500">
          <w:pgSz w:w="11906" w:h="16838"/>
          <w:pgMar w:top="1134" w:right="851" w:bottom="1134" w:left="851" w:header="709" w:footer="709" w:gutter="0"/>
          <w:cols w:space="708"/>
          <w:docGrid w:linePitch="360"/>
        </w:sectPr>
      </w:pPr>
    </w:p>
    <w:p w:rsidR="000D6962" w:rsidRPr="00045D24" w:rsidRDefault="000D6962" w:rsidP="000D6962">
      <w:pPr>
        <w:jc w:val="center"/>
        <w:rPr>
          <w:rFonts w:ascii="Times New Roman" w:hAnsi="Times New Roman" w:cs="Times New Roman"/>
          <w:b/>
          <w:sz w:val="28"/>
          <w:szCs w:val="28"/>
        </w:rPr>
      </w:pPr>
      <w:r w:rsidRPr="00045D24">
        <w:rPr>
          <w:rFonts w:ascii="Times New Roman" w:hAnsi="Times New Roman" w:cs="Times New Roman"/>
          <w:b/>
          <w:sz w:val="28"/>
          <w:szCs w:val="28"/>
        </w:rPr>
        <w:lastRenderedPageBreak/>
        <w:t>4.Культурно-досуговая деятельность</w:t>
      </w:r>
    </w:p>
    <w:p w:rsidR="000D6962" w:rsidRPr="00045D24" w:rsidRDefault="000D6962" w:rsidP="000D6962">
      <w:pPr>
        <w:spacing w:after="0" w:line="240" w:lineRule="auto"/>
        <w:ind w:left="360"/>
        <w:jc w:val="right"/>
        <w:rPr>
          <w:rFonts w:ascii="Times New Roman" w:hAnsi="Times New Roman" w:cs="Times New Roman"/>
          <w:b/>
          <w:i/>
          <w:color w:val="000000"/>
          <w:sz w:val="24"/>
          <w:szCs w:val="24"/>
        </w:rPr>
      </w:pPr>
      <w:r w:rsidRPr="00045D24">
        <w:rPr>
          <w:rFonts w:ascii="Times New Roman" w:hAnsi="Times New Roman" w:cs="Times New Roman"/>
          <w:b/>
          <w:i/>
          <w:color w:val="000000"/>
          <w:sz w:val="24"/>
          <w:szCs w:val="24"/>
        </w:rPr>
        <w:t>Ответственный: Кириченко Галина Алексеевна, и. о директора ЦБС</w:t>
      </w:r>
    </w:p>
    <w:p w:rsidR="000D6962" w:rsidRPr="00E263D2" w:rsidRDefault="000D6962" w:rsidP="00E263D2">
      <w:pPr>
        <w:spacing w:after="0" w:line="240" w:lineRule="auto"/>
        <w:ind w:left="360"/>
        <w:jc w:val="right"/>
        <w:rPr>
          <w:rFonts w:ascii="Times New Roman" w:hAnsi="Times New Roman" w:cs="Times New Roman"/>
          <w:i/>
          <w:color w:val="000000"/>
          <w:sz w:val="24"/>
          <w:szCs w:val="24"/>
          <w:lang w:val="en-US"/>
        </w:rPr>
      </w:pPr>
      <w:r w:rsidRPr="00045D24">
        <w:rPr>
          <w:rFonts w:ascii="Times New Roman" w:hAnsi="Times New Roman" w:cs="Times New Roman"/>
          <w:b/>
          <w:i/>
          <w:sz w:val="24"/>
          <w:szCs w:val="24"/>
        </w:rPr>
        <w:t>Тел</w:t>
      </w:r>
      <w:r w:rsidRPr="00045D24">
        <w:rPr>
          <w:rFonts w:ascii="Times New Roman" w:hAnsi="Times New Roman" w:cs="Times New Roman"/>
          <w:b/>
          <w:i/>
          <w:sz w:val="24"/>
          <w:szCs w:val="24"/>
          <w:lang w:val="en-US"/>
        </w:rPr>
        <w:t>. 8 (38456) 6 12 42; e-mail cb.bib@mail.ru</w:t>
      </w:r>
    </w:p>
    <w:p w:rsidR="000D6962" w:rsidRPr="00045D24" w:rsidRDefault="000D6962" w:rsidP="000D6962">
      <w:pPr>
        <w:ind w:firstLine="709"/>
        <w:jc w:val="both"/>
        <w:rPr>
          <w:rFonts w:ascii="Times New Roman" w:hAnsi="Times New Roman" w:cs="Times New Roman"/>
          <w:sz w:val="24"/>
          <w:lang w:val="en-US"/>
        </w:rPr>
      </w:pPr>
      <w:r w:rsidRPr="00045D24">
        <w:rPr>
          <w:rFonts w:ascii="Times New Roman" w:hAnsi="Times New Roman" w:cs="Times New Roman"/>
          <w:sz w:val="24"/>
        </w:rPr>
        <w:t>Таблица 4.1 – Количество проведенных мероприятий</w:t>
      </w:r>
      <w:r w:rsidRPr="00045D24">
        <w:rPr>
          <w:rFonts w:ascii="Times New Roman" w:hAnsi="Times New Roman" w:cs="Times New Roman"/>
          <w:sz w:val="24"/>
          <w:lang w:val="en-US"/>
        </w:rPr>
        <w:t xml:space="preserve">- </w:t>
      </w:r>
      <w:r w:rsidRPr="00045D24">
        <w:rPr>
          <w:rFonts w:ascii="Times New Roman" w:hAnsi="Times New Roman" w:cs="Times New Roman"/>
          <w:b/>
          <w:sz w:val="24"/>
          <w:lang w:val="en-US"/>
        </w:rPr>
        <w:t>1811</w:t>
      </w:r>
    </w:p>
    <w:tbl>
      <w:tblPr>
        <w:tblStyle w:val="a5"/>
        <w:tblW w:w="9213" w:type="dxa"/>
        <w:tblInd w:w="534" w:type="dxa"/>
        <w:tblLook w:val="04A0" w:firstRow="1" w:lastRow="0" w:firstColumn="1" w:lastColumn="0" w:noHBand="0" w:noVBand="1"/>
      </w:tblPr>
      <w:tblGrid>
        <w:gridCol w:w="1984"/>
        <w:gridCol w:w="3969"/>
        <w:gridCol w:w="3260"/>
      </w:tblGrid>
      <w:tr w:rsidR="000D6962" w:rsidTr="000D6962">
        <w:tc>
          <w:tcPr>
            <w:tcW w:w="1984" w:type="dxa"/>
            <w:tcBorders>
              <w:top w:val="single" w:sz="4" w:space="0" w:color="000000"/>
              <w:left w:val="single" w:sz="4" w:space="0" w:color="000000"/>
              <w:bottom w:val="single" w:sz="4" w:space="0" w:color="000000"/>
              <w:right w:val="single" w:sz="4" w:space="0" w:color="000000"/>
            </w:tcBorders>
          </w:tcPr>
          <w:p w:rsidR="000D6962" w:rsidRDefault="000D6962" w:rsidP="000D6962">
            <w:pPr>
              <w:jc w:val="both"/>
              <w:rPr>
                <w:sz w:val="24"/>
              </w:rPr>
            </w:pPr>
          </w:p>
        </w:tc>
        <w:tc>
          <w:tcPr>
            <w:tcW w:w="3969" w:type="dxa"/>
            <w:tcBorders>
              <w:top w:val="single" w:sz="4" w:space="0" w:color="000000"/>
              <w:left w:val="single" w:sz="4" w:space="0" w:color="000000"/>
              <w:bottom w:val="single" w:sz="4" w:space="0" w:color="000000"/>
              <w:right w:val="single" w:sz="4" w:space="0" w:color="000000"/>
            </w:tcBorders>
          </w:tcPr>
          <w:p w:rsidR="000D6962" w:rsidRDefault="000D6962" w:rsidP="000D6962">
            <w:pPr>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jc w:val="both"/>
              <w:rPr>
                <w:rFonts w:ascii="Times New Roman" w:hAnsi="Times New Roman"/>
                <w:sz w:val="24"/>
              </w:rPr>
            </w:pPr>
            <w:r w:rsidRPr="00045D24">
              <w:rPr>
                <w:rFonts w:ascii="Times New Roman" w:hAnsi="Times New Roman"/>
                <w:sz w:val="24"/>
              </w:rPr>
              <w:t>Количество мероприятий</w:t>
            </w:r>
          </w:p>
        </w:tc>
      </w:tr>
      <w:tr w:rsidR="000D6962" w:rsidRPr="00045D24" w:rsidTr="000D6962">
        <w:tc>
          <w:tcPr>
            <w:tcW w:w="1984" w:type="dxa"/>
            <w:vMerge w:val="restart"/>
            <w:tcBorders>
              <w:top w:val="single" w:sz="4" w:space="0" w:color="000000"/>
              <w:left w:val="single" w:sz="4" w:space="0" w:color="000000"/>
              <w:right w:val="single" w:sz="4" w:space="0" w:color="000000"/>
            </w:tcBorders>
            <w:hideMark/>
          </w:tcPr>
          <w:p w:rsidR="000D6962" w:rsidRPr="00045D24" w:rsidRDefault="000D6962" w:rsidP="000D6962">
            <w:pPr>
              <w:jc w:val="both"/>
              <w:rPr>
                <w:rFonts w:ascii="Times New Roman" w:hAnsi="Times New Roman"/>
                <w:sz w:val="24"/>
              </w:rPr>
            </w:pPr>
            <w:r w:rsidRPr="00045D24">
              <w:rPr>
                <w:rFonts w:ascii="Times New Roman" w:hAnsi="Times New Roman"/>
                <w:b/>
                <w:sz w:val="24"/>
              </w:rPr>
              <w:t>Тематика</w:t>
            </w: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Год памяти и славы</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360</w:t>
            </w:r>
          </w:p>
        </w:tc>
      </w:tr>
      <w:tr w:rsidR="000D6962" w:rsidRPr="00045D24" w:rsidTr="000D6962">
        <w:tc>
          <w:tcPr>
            <w:tcW w:w="1984" w:type="dxa"/>
            <w:vMerge/>
            <w:tcBorders>
              <w:top w:val="single" w:sz="4" w:space="0" w:color="000000"/>
              <w:left w:val="single" w:sz="4" w:space="0" w:color="000000"/>
              <w:right w:val="single" w:sz="4" w:space="0" w:color="000000"/>
            </w:tcBorders>
            <w:hideMark/>
          </w:tcPr>
          <w:p w:rsidR="000D6962" w:rsidRPr="00045D24" w:rsidRDefault="000D6962" w:rsidP="000D6962">
            <w:pPr>
              <w:jc w:val="both"/>
              <w:rPr>
                <w:rFonts w:ascii="Times New Roman" w:hAnsi="Times New Roman"/>
                <w:b/>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Год библиотек</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121</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Продвижение книги и чтения</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364</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Патриотическое воспитание</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182</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Информационное просвещение</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121</w:t>
            </w:r>
          </w:p>
        </w:tc>
      </w:tr>
      <w:tr w:rsidR="000D6962" w:rsidRPr="00045D24" w:rsidTr="000D6962">
        <w:tc>
          <w:tcPr>
            <w:tcW w:w="1984" w:type="dxa"/>
            <w:vMerge/>
            <w:tcBorders>
              <w:left w:val="single" w:sz="4" w:space="0" w:color="000000"/>
              <w:right w:val="single" w:sz="4" w:space="0" w:color="000000"/>
            </w:tcBorders>
            <w:vAlign w:val="center"/>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rPr>
                <w:rFonts w:ascii="Times New Roman" w:hAnsi="Times New Roman"/>
                <w:sz w:val="24"/>
              </w:rPr>
            </w:pPr>
            <w:r w:rsidRPr="00045D24">
              <w:rPr>
                <w:rFonts w:ascii="Times New Roman" w:hAnsi="Times New Roman"/>
                <w:sz w:val="24"/>
              </w:rPr>
              <w:t xml:space="preserve">Краеведческое просвещение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214</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Пропаганда спорта и ЗОЖ</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134</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Духовно-нравственное, эстетическое воспитание</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121</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Экологическое просвещение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130</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Другая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61</w:t>
            </w:r>
          </w:p>
        </w:tc>
      </w:tr>
      <w:tr w:rsidR="000D6962" w:rsidRPr="00045D24" w:rsidTr="000D6962">
        <w:tc>
          <w:tcPr>
            <w:tcW w:w="1984" w:type="dxa"/>
            <w:vMerge/>
            <w:tcBorders>
              <w:left w:val="single" w:sz="4" w:space="0" w:color="000000"/>
              <w:bottom w:val="single" w:sz="4" w:space="0" w:color="000000"/>
              <w:right w:val="single" w:sz="4" w:space="0" w:color="000000"/>
            </w:tcBorders>
            <w:vAlign w:val="center"/>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rPr>
                <w:rFonts w:ascii="Times New Roman" w:hAnsi="Times New Roman"/>
                <w:b/>
                <w:sz w:val="24"/>
              </w:rPr>
            </w:pPr>
            <w:r w:rsidRPr="00045D24">
              <w:rPr>
                <w:rFonts w:ascii="Times New Roman" w:hAnsi="Times New Roman"/>
                <w:b/>
                <w:sz w:val="24"/>
              </w:rPr>
              <w:t xml:space="preserve">Итого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b/>
                <w:sz w:val="24"/>
              </w:rPr>
            </w:pPr>
            <w:r w:rsidRPr="00045D24">
              <w:rPr>
                <w:rFonts w:ascii="Times New Roman" w:hAnsi="Times New Roman"/>
                <w:b/>
                <w:sz w:val="24"/>
              </w:rPr>
              <w:t>1811</w:t>
            </w:r>
          </w:p>
        </w:tc>
      </w:tr>
      <w:tr w:rsidR="000D6962" w:rsidRPr="00045D24" w:rsidTr="000D6962">
        <w:tc>
          <w:tcPr>
            <w:tcW w:w="1984" w:type="dxa"/>
            <w:vMerge w:val="restart"/>
            <w:tcBorders>
              <w:top w:val="single" w:sz="4" w:space="0" w:color="000000"/>
              <w:left w:val="single" w:sz="4" w:space="0" w:color="000000"/>
              <w:right w:val="single" w:sz="4" w:space="0" w:color="000000"/>
            </w:tcBorders>
            <w:hideMark/>
          </w:tcPr>
          <w:p w:rsidR="000D6962" w:rsidRPr="00045D24" w:rsidRDefault="000D6962" w:rsidP="000D6962">
            <w:pPr>
              <w:jc w:val="both"/>
              <w:rPr>
                <w:rFonts w:ascii="Times New Roman" w:hAnsi="Times New Roman"/>
                <w:sz w:val="24"/>
              </w:rPr>
            </w:pPr>
            <w:r w:rsidRPr="00045D24">
              <w:rPr>
                <w:rFonts w:ascii="Times New Roman" w:hAnsi="Times New Roman"/>
                <w:b/>
                <w:sz w:val="24"/>
              </w:rPr>
              <w:t>Форма проведения</w:t>
            </w: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Вечера (литературные, музыкальные), балы, гостиные, утренники, посиделки, фестивали</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154</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Конференции</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3</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Диспуты, дискуссии</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20</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Обзоры</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200</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Книжные выставки</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302</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Игровые, конкурсные формы (конкурсы, викторины, КВН, ринги, аукционы и др.)</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444</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Беседы, часы, уроки, лекции, устные журналы</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204</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Экскурсии (в том числе виртуальные)</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85</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Чтения (Пушкинские, Чеховские, </w:t>
            </w:r>
            <w:proofErr w:type="spellStart"/>
            <w:r w:rsidRPr="00045D24">
              <w:rPr>
                <w:rFonts w:ascii="Times New Roman" w:hAnsi="Times New Roman"/>
                <w:sz w:val="24"/>
              </w:rPr>
              <w:t>Торбоковские</w:t>
            </w:r>
            <w:proofErr w:type="spellEnd"/>
            <w:r w:rsidRPr="00045D24">
              <w:rPr>
                <w:rFonts w:ascii="Times New Roman" w:hAnsi="Times New Roman"/>
                <w:sz w:val="24"/>
              </w:rPr>
              <w:t>, Федоровские и т.д.)</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35</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Обсуждения книг</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28</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Акции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281</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Другая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55</w:t>
            </w:r>
          </w:p>
        </w:tc>
      </w:tr>
      <w:tr w:rsidR="000D6962" w:rsidRPr="00045D24" w:rsidTr="000D6962">
        <w:tc>
          <w:tcPr>
            <w:tcW w:w="1984" w:type="dxa"/>
            <w:vMerge/>
            <w:tcBorders>
              <w:left w:val="single" w:sz="4" w:space="0" w:color="000000"/>
              <w:bottom w:val="single" w:sz="4" w:space="0" w:color="000000"/>
              <w:right w:val="single" w:sz="4" w:space="0" w:color="000000"/>
            </w:tcBorders>
            <w:vAlign w:val="center"/>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rPr>
                <w:rFonts w:ascii="Times New Roman" w:hAnsi="Times New Roman"/>
                <w:b/>
                <w:sz w:val="24"/>
              </w:rPr>
            </w:pPr>
            <w:r w:rsidRPr="00045D24">
              <w:rPr>
                <w:rFonts w:ascii="Times New Roman" w:hAnsi="Times New Roman"/>
                <w:b/>
                <w:sz w:val="24"/>
              </w:rPr>
              <w:t xml:space="preserve">Итого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b/>
                <w:sz w:val="24"/>
              </w:rPr>
            </w:pPr>
            <w:r w:rsidRPr="00045D24">
              <w:rPr>
                <w:rFonts w:ascii="Times New Roman" w:hAnsi="Times New Roman"/>
                <w:b/>
                <w:sz w:val="24"/>
              </w:rPr>
              <w:t>1811</w:t>
            </w:r>
          </w:p>
        </w:tc>
      </w:tr>
      <w:tr w:rsidR="000D6962" w:rsidRPr="00045D24" w:rsidTr="000D6962">
        <w:tc>
          <w:tcPr>
            <w:tcW w:w="1984" w:type="dxa"/>
            <w:vMerge w:val="restart"/>
            <w:tcBorders>
              <w:top w:val="single" w:sz="4" w:space="0" w:color="000000"/>
              <w:left w:val="single" w:sz="4" w:space="0" w:color="000000"/>
              <w:right w:val="single" w:sz="4" w:space="0" w:color="000000"/>
            </w:tcBorders>
            <w:hideMark/>
          </w:tcPr>
          <w:p w:rsidR="000D6962" w:rsidRPr="00045D24" w:rsidRDefault="000D6962" w:rsidP="000D6962">
            <w:pPr>
              <w:jc w:val="both"/>
              <w:rPr>
                <w:rFonts w:ascii="Times New Roman" w:hAnsi="Times New Roman"/>
                <w:sz w:val="24"/>
              </w:rPr>
            </w:pPr>
            <w:r w:rsidRPr="00045D24">
              <w:rPr>
                <w:rFonts w:ascii="Times New Roman" w:hAnsi="Times New Roman"/>
                <w:b/>
                <w:sz w:val="24"/>
              </w:rPr>
              <w:t>Реклама</w:t>
            </w: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Социальные сети</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420</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Сайт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55</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СМИ</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35</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Другая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both"/>
              <w:rPr>
                <w:rFonts w:ascii="Times New Roman" w:hAnsi="Times New Roman"/>
                <w:sz w:val="24"/>
              </w:rPr>
            </w:pPr>
          </w:p>
        </w:tc>
      </w:tr>
      <w:tr w:rsidR="000D6962" w:rsidRPr="00045D24" w:rsidTr="000D6962">
        <w:tc>
          <w:tcPr>
            <w:tcW w:w="1984" w:type="dxa"/>
            <w:vMerge/>
            <w:tcBorders>
              <w:left w:val="single" w:sz="4" w:space="0" w:color="000000"/>
              <w:bottom w:val="single" w:sz="4" w:space="0" w:color="000000"/>
              <w:right w:val="single" w:sz="4" w:space="0" w:color="000000"/>
            </w:tcBorders>
            <w:vAlign w:val="center"/>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rPr>
                <w:rFonts w:ascii="Times New Roman" w:hAnsi="Times New Roman"/>
                <w:b/>
                <w:sz w:val="24"/>
              </w:rPr>
            </w:pPr>
            <w:r w:rsidRPr="00045D24">
              <w:rPr>
                <w:rFonts w:ascii="Times New Roman" w:hAnsi="Times New Roman"/>
                <w:b/>
                <w:sz w:val="24"/>
              </w:rPr>
              <w:t xml:space="preserve">Итого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b/>
                <w:sz w:val="24"/>
              </w:rPr>
            </w:pPr>
            <w:r w:rsidRPr="00045D24">
              <w:rPr>
                <w:rFonts w:ascii="Times New Roman" w:hAnsi="Times New Roman"/>
                <w:b/>
                <w:sz w:val="24"/>
              </w:rPr>
              <w:t>510</w:t>
            </w:r>
          </w:p>
        </w:tc>
      </w:tr>
      <w:tr w:rsidR="000D6962" w:rsidRPr="00045D24" w:rsidTr="000D6962">
        <w:tc>
          <w:tcPr>
            <w:tcW w:w="1984" w:type="dxa"/>
            <w:vMerge w:val="restart"/>
            <w:tcBorders>
              <w:top w:val="single" w:sz="4" w:space="0" w:color="000000"/>
              <w:left w:val="single" w:sz="4" w:space="0" w:color="000000"/>
              <w:right w:val="single" w:sz="4" w:space="0" w:color="000000"/>
            </w:tcBorders>
            <w:hideMark/>
          </w:tcPr>
          <w:p w:rsidR="000D6962" w:rsidRPr="00045D24" w:rsidRDefault="000D6962" w:rsidP="000D6962">
            <w:pPr>
              <w:jc w:val="both"/>
              <w:rPr>
                <w:rFonts w:ascii="Times New Roman" w:hAnsi="Times New Roman"/>
                <w:sz w:val="24"/>
              </w:rPr>
            </w:pPr>
            <w:r w:rsidRPr="00045D24">
              <w:rPr>
                <w:rFonts w:ascii="Times New Roman" w:hAnsi="Times New Roman"/>
                <w:b/>
                <w:sz w:val="24"/>
              </w:rPr>
              <w:t>Обратная связь</w:t>
            </w: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Анкетирование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10</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rPr>
                <w:rFonts w:ascii="Times New Roman" w:hAnsi="Times New Roman"/>
                <w:sz w:val="24"/>
              </w:rPr>
            </w:pPr>
            <w:r w:rsidRPr="00045D24">
              <w:rPr>
                <w:rFonts w:ascii="Times New Roman" w:hAnsi="Times New Roman"/>
                <w:sz w:val="24"/>
              </w:rPr>
              <w:t xml:space="preserve">Опрос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28</w:t>
            </w:r>
          </w:p>
        </w:tc>
      </w:tr>
      <w:tr w:rsidR="000D6962" w:rsidRPr="00045D24" w:rsidTr="000D6962">
        <w:tc>
          <w:tcPr>
            <w:tcW w:w="1984" w:type="dxa"/>
            <w:vMerge/>
            <w:tcBorders>
              <w:left w:val="single" w:sz="4" w:space="0" w:color="000000"/>
              <w:right w:val="single" w:sz="4" w:space="0" w:color="000000"/>
            </w:tcBorders>
            <w:vAlign w:val="center"/>
            <w:hideMark/>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hideMark/>
          </w:tcPr>
          <w:p w:rsidR="000D6962" w:rsidRPr="00045D24" w:rsidRDefault="000D6962" w:rsidP="000D6962">
            <w:pPr>
              <w:tabs>
                <w:tab w:val="left" w:pos="1005"/>
              </w:tabs>
              <w:rPr>
                <w:rFonts w:ascii="Times New Roman" w:hAnsi="Times New Roman"/>
                <w:sz w:val="24"/>
              </w:rPr>
            </w:pPr>
            <w:r w:rsidRPr="00045D24">
              <w:rPr>
                <w:rFonts w:ascii="Times New Roman" w:hAnsi="Times New Roman"/>
                <w:sz w:val="24"/>
              </w:rPr>
              <w:t xml:space="preserve">Другая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sz w:val="24"/>
              </w:rPr>
            </w:pPr>
            <w:r w:rsidRPr="00045D24">
              <w:rPr>
                <w:rFonts w:ascii="Times New Roman" w:hAnsi="Times New Roman"/>
                <w:sz w:val="24"/>
              </w:rPr>
              <w:t>1</w:t>
            </w:r>
          </w:p>
        </w:tc>
      </w:tr>
      <w:tr w:rsidR="000D6962" w:rsidRPr="00045D24" w:rsidTr="000D6962">
        <w:tc>
          <w:tcPr>
            <w:tcW w:w="1984" w:type="dxa"/>
            <w:vMerge/>
            <w:tcBorders>
              <w:left w:val="single" w:sz="4" w:space="0" w:color="000000"/>
              <w:bottom w:val="single" w:sz="4" w:space="0" w:color="000000"/>
              <w:right w:val="single" w:sz="4" w:space="0" w:color="000000"/>
            </w:tcBorders>
            <w:vAlign w:val="center"/>
          </w:tcPr>
          <w:p w:rsidR="000D6962" w:rsidRPr="00045D24" w:rsidRDefault="000D6962" w:rsidP="000D6962">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tabs>
                <w:tab w:val="left" w:pos="1005"/>
              </w:tabs>
              <w:rPr>
                <w:rFonts w:ascii="Times New Roman" w:hAnsi="Times New Roman"/>
                <w:b/>
                <w:sz w:val="24"/>
              </w:rPr>
            </w:pPr>
            <w:r w:rsidRPr="00045D24">
              <w:rPr>
                <w:rFonts w:ascii="Times New Roman" w:hAnsi="Times New Roman"/>
                <w:b/>
                <w:sz w:val="24"/>
              </w:rPr>
              <w:t xml:space="preserve">Итого </w:t>
            </w:r>
          </w:p>
        </w:tc>
        <w:tc>
          <w:tcPr>
            <w:tcW w:w="3260" w:type="dxa"/>
            <w:tcBorders>
              <w:top w:val="single" w:sz="4" w:space="0" w:color="000000"/>
              <w:left w:val="single" w:sz="4" w:space="0" w:color="000000"/>
              <w:bottom w:val="single" w:sz="4" w:space="0" w:color="000000"/>
              <w:right w:val="single" w:sz="4" w:space="0" w:color="000000"/>
            </w:tcBorders>
          </w:tcPr>
          <w:p w:rsidR="000D6962" w:rsidRPr="00045D24" w:rsidRDefault="000D6962" w:rsidP="000D6962">
            <w:pPr>
              <w:jc w:val="center"/>
              <w:rPr>
                <w:rFonts w:ascii="Times New Roman" w:hAnsi="Times New Roman"/>
                <w:b/>
                <w:sz w:val="24"/>
              </w:rPr>
            </w:pPr>
            <w:r w:rsidRPr="00045D24">
              <w:rPr>
                <w:rFonts w:ascii="Times New Roman" w:hAnsi="Times New Roman"/>
                <w:b/>
                <w:sz w:val="24"/>
              </w:rPr>
              <w:t>39</w:t>
            </w:r>
          </w:p>
        </w:tc>
      </w:tr>
    </w:tbl>
    <w:p w:rsidR="000D6962" w:rsidRPr="00045D24" w:rsidRDefault="000D6962" w:rsidP="000D6962">
      <w:pPr>
        <w:jc w:val="both"/>
        <w:rPr>
          <w:rFonts w:ascii="Times New Roman" w:hAnsi="Times New Roman" w:cs="Times New Roman"/>
          <w:sz w:val="24"/>
        </w:rPr>
      </w:pPr>
    </w:p>
    <w:p w:rsidR="000D6962" w:rsidRPr="00045D24" w:rsidRDefault="000D6962" w:rsidP="000D6962">
      <w:pPr>
        <w:ind w:firstLine="708"/>
        <w:jc w:val="both"/>
        <w:rPr>
          <w:rFonts w:ascii="Times New Roman" w:hAnsi="Times New Roman" w:cs="Times New Roman"/>
          <w:sz w:val="24"/>
        </w:rPr>
      </w:pPr>
      <w:r w:rsidRPr="00045D24">
        <w:rPr>
          <w:rFonts w:ascii="Times New Roman" w:hAnsi="Times New Roman" w:cs="Times New Roman"/>
          <w:sz w:val="24"/>
        </w:rPr>
        <w:lastRenderedPageBreak/>
        <w:t>Таблица 4.2 – Любительские объединения, работающие на базе ЦБС: год 2020</w:t>
      </w: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900"/>
        <w:gridCol w:w="1394"/>
        <w:gridCol w:w="992"/>
        <w:gridCol w:w="1418"/>
        <w:gridCol w:w="1417"/>
        <w:gridCol w:w="1419"/>
      </w:tblGrid>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jc w:val="center"/>
              <w:rPr>
                <w:rFonts w:ascii="Times New Roman" w:hAnsi="Times New Roman" w:cs="Times New Roman"/>
              </w:rPr>
            </w:pPr>
            <w:r w:rsidRPr="00045D24">
              <w:rPr>
                <w:rFonts w:ascii="Times New Roman" w:hAnsi="Times New Roman" w:cs="Times New Roman"/>
              </w:rPr>
              <w:t>Кол-во клубов</w:t>
            </w:r>
          </w:p>
        </w:tc>
        <w:tc>
          <w:tcPr>
            <w:tcW w:w="1394"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jc w:val="center"/>
              <w:rPr>
                <w:rFonts w:ascii="Times New Roman" w:hAnsi="Times New Roman" w:cs="Times New Roman"/>
              </w:rPr>
            </w:pPr>
            <w:r w:rsidRPr="00045D24">
              <w:rPr>
                <w:rFonts w:ascii="Times New Roman" w:hAnsi="Times New Roman" w:cs="Times New Roman"/>
              </w:rPr>
              <w:t>Кол-во проведенных заседаний (занятий, встреч)</w:t>
            </w:r>
          </w:p>
        </w:tc>
        <w:tc>
          <w:tcPr>
            <w:tcW w:w="992"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jc w:val="center"/>
              <w:rPr>
                <w:rFonts w:ascii="Times New Roman" w:hAnsi="Times New Roman" w:cs="Times New Roman"/>
              </w:rPr>
            </w:pPr>
            <w:r w:rsidRPr="00045D24">
              <w:rPr>
                <w:rFonts w:ascii="Times New Roman" w:hAnsi="Times New Roman" w:cs="Times New Roman"/>
              </w:rPr>
              <w:t>Кол-во кружков</w:t>
            </w:r>
          </w:p>
        </w:tc>
        <w:tc>
          <w:tcPr>
            <w:tcW w:w="1418"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jc w:val="center"/>
              <w:rPr>
                <w:rFonts w:ascii="Times New Roman" w:hAnsi="Times New Roman" w:cs="Times New Roman"/>
              </w:rPr>
            </w:pPr>
            <w:r w:rsidRPr="00045D24">
              <w:rPr>
                <w:rFonts w:ascii="Times New Roman" w:hAnsi="Times New Roman" w:cs="Times New Roman"/>
              </w:rPr>
              <w:t>Кол-во проведенных заседаний (занятий, встреч)</w:t>
            </w:r>
          </w:p>
        </w:tc>
        <w:tc>
          <w:tcPr>
            <w:tcW w:w="1417"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jc w:val="center"/>
              <w:rPr>
                <w:rFonts w:ascii="Times New Roman" w:hAnsi="Times New Roman" w:cs="Times New Roman"/>
              </w:rPr>
            </w:pPr>
            <w:r w:rsidRPr="00045D24">
              <w:rPr>
                <w:rFonts w:ascii="Times New Roman" w:hAnsi="Times New Roman" w:cs="Times New Roman"/>
              </w:rPr>
              <w:t>Другие объединения</w:t>
            </w:r>
          </w:p>
        </w:tc>
        <w:tc>
          <w:tcPr>
            <w:tcW w:w="1419"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jc w:val="center"/>
              <w:rPr>
                <w:rFonts w:ascii="Times New Roman" w:hAnsi="Times New Roman" w:cs="Times New Roman"/>
              </w:rPr>
            </w:pPr>
            <w:r w:rsidRPr="00045D24">
              <w:rPr>
                <w:rFonts w:ascii="Times New Roman" w:hAnsi="Times New Roman" w:cs="Times New Roman"/>
              </w:rPr>
              <w:t>Кол-во проведенных заседаний (занятий, встреч)</w:t>
            </w: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Всего</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27</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120</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22</w:t>
            </w: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130</w:t>
            </w: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3</w:t>
            </w: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15</w:t>
            </w:r>
          </w:p>
        </w:tc>
      </w:tr>
      <w:tr w:rsidR="000D6962" w:rsidRPr="00045D24" w:rsidTr="000D6962">
        <w:trPr>
          <w:cantSplit/>
        </w:trPr>
        <w:tc>
          <w:tcPr>
            <w:tcW w:w="9925" w:type="dxa"/>
            <w:gridSpan w:val="7"/>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i/>
              </w:rPr>
            </w:pPr>
            <w:r w:rsidRPr="00045D24">
              <w:rPr>
                <w:rFonts w:ascii="Times New Roman" w:hAnsi="Times New Roman" w:cs="Times New Roman"/>
                <w:i/>
              </w:rPr>
              <w:t>Из общего количества:</w:t>
            </w: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ind w:right="-108"/>
              <w:rPr>
                <w:rFonts w:ascii="Times New Roman" w:hAnsi="Times New Roman" w:cs="Times New Roman"/>
              </w:rPr>
            </w:pPr>
            <w:r w:rsidRPr="00045D24">
              <w:rPr>
                <w:rFonts w:ascii="Times New Roman" w:hAnsi="Times New Roman" w:cs="Times New Roman"/>
              </w:rPr>
              <w:t>Историко-патриотические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Краеведческие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4</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Естественно-научные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Книголюбов</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5</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Литературные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6</w:t>
            </w: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Художественно-искусствоведческие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Декоративно-прикладного творчества (вязание, макраме и т.д.)</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12</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18</w:t>
            </w: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112</w:t>
            </w: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10</w:t>
            </w:r>
          </w:p>
        </w:tc>
      </w:tr>
      <w:tr w:rsidR="000D6962" w:rsidRPr="00045D24" w:rsidTr="000D6962">
        <w:trPr>
          <w:cantSplit/>
        </w:trPr>
        <w:tc>
          <w:tcPr>
            <w:tcW w:w="9925" w:type="dxa"/>
            <w:gridSpan w:val="7"/>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i/>
              </w:rPr>
              <w:t>Из общего количества:</w:t>
            </w: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Социально-возрастных, всего</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9925" w:type="dxa"/>
            <w:gridSpan w:val="7"/>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i/>
              </w:rPr>
            </w:pPr>
            <w:r w:rsidRPr="00045D24">
              <w:rPr>
                <w:rFonts w:ascii="Times New Roman" w:hAnsi="Times New Roman" w:cs="Times New Roman"/>
                <w:i/>
              </w:rPr>
              <w:t>из них:</w:t>
            </w: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 xml:space="preserve">Смешанные </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Для ветеранов и пожилых людей</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2</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Женские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5</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58</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Мужские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Молодежные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5</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Детские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12</w:t>
            </w: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22</w:t>
            </w: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130</w:t>
            </w: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spacing w:after="0" w:line="240" w:lineRule="auto"/>
              <w:rPr>
                <w:rFonts w:ascii="Times New Roman" w:hAnsi="Times New Roman" w:cs="Times New Roman"/>
              </w:rPr>
            </w:pPr>
            <w:r w:rsidRPr="00045D24">
              <w:rPr>
                <w:rFonts w:ascii="Times New Roman" w:hAnsi="Times New Roman" w:cs="Times New Roman"/>
              </w:rPr>
              <w:t>5</w:t>
            </w: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Для людей с ограниченными возможностями жизнедеятельности</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9925" w:type="dxa"/>
            <w:gridSpan w:val="7"/>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i/>
              </w:rPr>
            </w:pPr>
            <w:r w:rsidRPr="00045D24">
              <w:rPr>
                <w:rFonts w:ascii="Times New Roman" w:hAnsi="Times New Roman" w:cs="Times New Roman"/>
                <w:i/>
              </w:rPr>
              <w:t>из них</w:t>
            </w: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детские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взрослые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смешанные</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r w:rsidR="000D6962" w:rsidRPr="00045D24" w:rsidTr="000D6962">
        <w:trPr>
          <w:cantSplit/>
        </w:trPr>
        <w:tc>
          <w:tcPr>
            <w:tcW w:w="2385" w:type="dxa"/>
            <w:tcBorders>
              <w:top w:val="single" w:sz="4" w:space="0" w:color="auto"/>
              <w:left w:val="single" w:sz="4" w:space="0" w:color="auto"/>
              <w:bottom w:val="single" w:sz="4" w:space="0" w:color="auto"/>
              <w:right w:val="single" w:sz="4" w:space="0" w:color="auto"/>
            </w:tcBorders>
            <w:hideMark/>
          </w:tcPr>
          <w:p w:rsidR="000D6962" w:rsidRPr="00045D24" w:rsidRDefault="000D6962" w:rsidP="000D6962">
            <w:pPr>
              <w:widowControl w:val="0"/>
              <w:spacing w:after="0" w:line="240" w:lineRule="auto"/>
              <w:rPr>
                <w:rFonts w:ascii="Times New Roman" w:hAnsi="Times New Roman" w:cs="Times New Roman"/>
              </w:rPr>
            </w:pPr>
            <w:r w:rsidRPr="00045D24">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0D6962" w:rsidRPr="00045D24" w:rsidRDefault="000D6962" w:rsidP="000D6962">
            <w:pPr>
              <w:widowControl w:val="0"/>
              <w:spacing w:after="0" w:line="240" w:lineRule="auto"/>
              <w:jc w:val="center"/>
              <w:rPr>
                <w:rFonts w:ascii="Times New Roman" w:hAnsi="Times New Roman" w:cs="Times New Roman"/>
              </w:rPr>
            </w:pPr>
          </w:p>
        </w:tc>
      </w:tr>
    </w:tbl>
    <w:p w:rsidR="000D6962" w:rsidRPr="00045D24" w:rsidRDefault="000D6962" w:rsidP="000D6962">
      <w:pPr>
        <w:spacing w:after="0" w:line="240" w:lineRule="auto"/>
        <w:jc w:val="both"/>
        <w:rPr>
          <w:rFonts w:ascii="Times New Roman" w:hAnsi="Times New Roman" w:cs="Times New Roman"/>
        </w:rPr>
      </w:pPr>
    </w:p>
    <w:p w:rsidR="000D6962" w:rsidRPr="00045D24" w:rsidRDefault="000D6962" w:rsidP="000D6962">
      <w:pPr>
        <w:tabs>
          <w:tab w:val="num" w:pos="1140"/>
          <w:tab w:val="left" w:pos="1254"/>
        </w:tabs>
        <w:spacing w:after="0" w:line="240" w:lineRule="auto"/>
        <w:jc w:val="both"/>
        <w:rPr>
          <w:rFonts w:ascii="Times New Roman" w:eastAsia="Calibri" w:hAnsi="Times New Roman" w:cs="Times New Roman"/>
          <w:sz w:val="28"/>
          <w:szCs w:val="28"/>
        </w:rPr>
      </w:pPr>
      <w:r w:rsidRPr="00045D24">
        <w:rPr>
          <w:rFonts w:ascii="Times New Roman" w:eastAsia="Calibri" w:hAnsi="Times New Roman" w:cs="Times New Roman"/>
          <w:sz w:val="28"/>
          <w:szCs w:val="28"/>
        </w:rPr>
        <w:t xml:space="preserve">2020 год ознаменовался чередой увлекательных проектов, акций, мероприятий. Несмотря на введенные жесткие ограничительные меры (был объявлен режим обязательной самоизоляции, библиотеки временно прекратили прием читателей и проведение массовых мероприятий с очным присутствием участников), библиотеки продолжали свою деятельность в сети Интернет: организовывали виртуальные выставки,  акции и </w:t>
      </w:r>
      <w:proofErr w:type="spellStart"/>
      <w:r w:rsidRPr="00045D24">
        <w:rPr>
          <w:rFonts w:ascii="Times New Roman" w:eastAsia="Calibri" w:hAnsi="Times New Roman" w:cs="Times New Roman"/>
          <w:sz w:val="28"/>
          <w:szCs w:val="28"/>
        </w:rPr>
        <w:t>флешмобы</w:t>
      </w:r>
      <w:proofErr w:type="spellEnd"/>
      <w:r w:rsidRPr="00045D24">
        <w:rPr>
          <w:rFonts w:ascii="Times New Roman" w:eastAsia="Calibri" w:hAnsi="Times New Roman" w:cs="Times New Roman"/>
          <w:sz w:val="28"/>
          <w:szCs w:val="28"/>
        </w:rPr>
        <w:t>, размещали викторины в социальных сетях.</w:t>
      </w:r>
    </w:p>
    <w:p w:rsidR="000D6962" w:rsidRPr="00045D24" w:rsidRDefault="000D6962" w:rsidP="000D6962">
      <w:pPr>
        <w:spacing w:line="240" w:lineRule="auto"/>
        <w:ind w:firstLine="708"/>
        <w:jc w:val="both"/>
        <w:rPr>
          <w:rFonts w:ascii="Times New Roman" w:hAnsi="Times New Roman" w:cs="Times New Roman"/>
          <w:sz w:val="28"/>
          <w:szCs w:val="28"/>
        </w:rPr>
      </w:pPr>
      <w:r w:rsidRPr="00045D24">
        <w:rPr>
          <w:rFonts w:ascii="Times New Roman" w:hAnsi="Times New Roman" w:cs="Times New Roman"/>
          <w:sz w:val="28"/>
          <w:szCs w:val="28"/>
        </w:rPr>
        <w:t>Основные направления работы Централизованной библиотечной системы в 2020 году:</w:t>
      </w:r>
    </w:p>
    <w:p w:rsidR="000D6962" w:rsidRPr="00045D24" w:rsidRDefault="000D6962" w:rsidP="000D6962">
      <w:pPr>
        <w:spacing w:after="0" w:line="240" w:lineRule="auto"/>
        <w:ind w:firstLine="708"/>
        <w:jc w:val="both"/>
        <w:rPr>
          <w:rFonts w:ascii="Times New Roman" w:hAnsi="Times New Roman" w:cs="Times New Roman"/>
          <w:sz w:val="28"/>
          <w:szCs w:val="28"/>
        </w:rPr>
      </w:pPr>
      <w:r w:rsidRPr="00045D24">
        <w:rPr>
          <w:rFonts w:ascii="Times New Roman" w:hAnsi="Times New Roman" w:cs="Times New Roman"/>
          <w:sz w:val="28"/>
          <w:szCs w:val="28"/>
        </w:rPr>
        <w:lastRenderedPageBreak/>
        <w:t>Привлечение читателей в библиотеку, создание положительного имиджа библиотеки в местном сообществе.</w:t>
      </w:r>
    </w:p>
    <w:p w:rsidR="000D6962" w:rsidRPr="00045D24" w:rsidRDefault="000D6962" w:rsidP="000D6962">
      <w:pPr>
        <w:spacing w:after="0" w:line="240" w:lineRule="auto"/>
        <w:ind w:firstLine="708"/>
        <w:jc w:val="both"/>
        <w:rPr>
          <w:rFonts w:ascii="Times New Roman" w:hAnsi="Times New Roman" w:cs="Times New Roman"/>
          <w:sz w:val="28"/>
          <w:szCs w:val="28"/>
        </w:rPr>
      </w:pPr>
      <w:r w:rsidRPr="00045D24">
        <w:rPr>
          <w:rFonts w:ascii="Times New Roman" w:hAnsi="Times New Roman" w:cs="Times New Roman"/>
          <w:sz w:val="28"/>
          <w:szCs w:val="28"/>
        </w:rPr>
        <w:t>Повышение информационной культуры населения, предоставление оперативной информации по различным отраслям знаний.</w:t>
      </w:r>
    </w:p>
    <w:p w:rsidR="000D6962" w:rsidRPr="00045D24" w:rsidRDefault="000D6962" w:rsidP="000D6962">
      <w:pPr>
        <w:spacing w:after="0" w:line="240" w:lineRule="auto"/>
        <w:ind w:firstLine="708"/>
        <w:jc w:val="both"/>
        <w:rPr>
          <w:rFonts w:ascii="Times New Roman" w:hAnsi="Times New Roman" w:cs="Times New Roman"/>
          <w:sz w:val="28"/>
          <w:szCs w:val="28"/>
        </w:rPr>
      </w:pPr>
      <w:r w:rsidRPr="00045D24">
        <w:rPr>
          <w:rFonts w:ascii="Times New Roman" w:hAnsi="Times New Roman" w:cs="Times New Roman"/>
          <w:sz w:val="28"/>
          <w:szCs w:val="28"/>
        </w:rPr>
        <w:t>Организация досуга жителей села и района.</w:t>
      </w:r>
    </w:p>
    <w:p w:rsidR="000D6962" w:rsidRPr="00045D24" w:rsidRDefault="000D6962" w:rsidP="000D6962">
      <w:pPr>
        <w:spacing w:after="0" w:line="240" w:lineRule="auto"/>
        <w:ind w:firstLine="708"/>
        <w:jc w:val="both"/>
        <w:rPr>
          <w:rFonts w:ascii="Times New Roman" w:hAnsi="Times New Roman" w:cs="Times New Roman"/>
          <w:sz w:val="28"/>
          <w:szCs w:val="28"/>
        </w:rPr>
      </w:pPr>
      <w:r w:rsidRPr="00045D24">
        <w:rPr>
          <w:rFonts w:ascii="Times New Roman" w:hAnsi="Times New Roman" w:cs="Times New Roman"/>
          <w:sz w:val="28"/>
          <w:szCs w:val="28"/>
        </w:rPr>
        <w:t>Ведение краеведческой работы.</w:t>
      </w:r>
    </w:p>
    <w:p w:rsidR="000D6962" w:rsidRPr="00045D24" w:rsidRDefault="000D6962" w:rsidP="000D6962">
      <w:pPr>
        <w:spacing w:line="240" w:lineRule="auto"/>
        <w:ind w:left="1080"/>
        <w:jc w:val="center"/>
        <w:rPr>
          <w:rFonts w:ascii="Times New Roman" w:hAnsi="Times New Roman" w:cs="Times New Roman"/>
          <w:b/>
          <w:sz w:val="28"/>
          <w:szCs w:val="28"/>
        </w:rPr>
      </w:pPr>
      <w:r w:rsidRPr="00045D24">
        <w:rPr>
          <w:rFonts w:ascii="Times New Roman" w:hAnsi="Times New Roman" w:cs="Times New Roman"/>
          <w:b/>
          <w:sz w:val="28"/>
          <w:szCs w:val="28"/>
        </w:rPr>
        <w:t>Год памяти и славы в России</w:t>
      </w:r>
    </w:p>
    <w:p w:rsidR="00C060A6"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В соответствии с Указом Президента Владимира Путина 2020 год в Российской Федерации объявлен Годом Памяти и Славы.</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С 18 по 27 января проходила </w:t>
      </w:r>
      <w:r w:rsidRPr="00045D24">
        <w:rPr>
          <w:rStyle w:val="a8"/>
          <w:rFonts w:ascii="Times New Roman" w:hAnsi="Times New Roman" w:cs="Times New Roman"/>
          <w:sz w:val="28"/>
          <w:szCs w:val="28"/>
        </w:rPr>
        <w:t>Всероссийская акция памяти «Блокадный хлеб»</w:t>
      </w:r>
      <w:r w:rsidRPr="00045D24">
        <w:rPr>
          <w:rFonts w:ascii="Times New Roman" w:hAnsi="Times New Roman" w:cs="Times New Roman"/>
          <w:b/>
          <w:sz w:val="28"/>
          <w:szCs w:val="28"/>
        </w:rPr>
        <w:t>,</w:t>
      </w:r>
      <w:r w:rsidRPr="00045D24">
        <w:rPr>
          <w:rFonts w:ascii="Times New Roman" w:hAnsi="Times New Roman" w:cs="Times New Roman"/>
          <w:b/>
          <w:color w:val="000000"/>
          <w:sz w:val="28"/>
          <w:szCs w:val="28"/>
        </w:rPr>
        <w:t xml:space="preserve"> </w:t>
      </w:r>
      <w:r w:rsidRPr="00045D24">
        <w:rPr>
          <w:rFonts w:ascii="Times New Roman" w:hAnsi="Times New Roman" w:cs="Times New Roman"/>
          <w:color w:val="000000"/>
          <w:sz w:val="28"/>
          <w:szCs w:val="28"/>
        </w:rPr>
        <w:t>которая дала старт Году памяти и славы. Цель -  акции «Блокадный хлеб Ленинграда» - сохранить память о тех страшных испытаниях, что выпали на долю нашего народа, о героическом подвиге не только русских солдат, но и простых граждан, которые выстояли и не сломались. К акции присоединились и библиотеки МБУК «ЦБС Ленинск-Кузнецкого муниципального округа»: оформлены книжные выставки, проведены обзоры, беседы, уроки мужества.</w:t>
      </w:r>
      <w:r w:rsidRPr="00045D24">
        <w:rPr>
          <w:rStyle w:val="apple-converted-space"/>
          <w:rFonts w:ascii="Times New Roman" w:hAnsi="Times New Roman" w:cs="Times New Roman"/>
          <w:color w:val="000000"/>
          <w:sz w:val="28"/>
          <w:szCs w:val="28"/>
        </w:rPr>
        <w:t> </w:t>
      </w:r>
      <w:r w:rsidRPr="00045D24">
        <w:rPr>
          <w:rFonts w:ascii="Times New Roman" w:hAnsi="Times New Roman" w:cs="Times New Roman"/>
          <w:sz w:val="28"/>
          <w:szCs w:val="28"/>
        </w:rPr>
        <w:t xml:space="preserve"> В Красноярской сельской библиотеке прошло мероприятие «Ленинград, мое сердце с тобой».</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Одна из частей, которого была посвящена творчеству Нины Васильевны Коншиной (Огневой) – жительницы деревни Красноярка, члена общества жителей блокадного Ленинграда, автора  стихов о блокадном Ленинграде. Зачитывались воспоминания Нины Васильевны, звучали ее стихи. Творчеству Нины Васильевны Коншиной посвящалась книжная выставка «Ленинград, мое сердце с тобой», на которой были представлены ее поэтические сборники «Мой район – труженик, солдат и победитель», «Войну невозможно забыть», «Люблю Есенинскую Русь», а также книги о блокадном Ленинграде.</w:t>
      </w:r>
    </w:p>
    <w:p w:rsidR="000D6962" w:rsidRPr="00045D24" w:rsidRDefault="000D6962" w:rsidP="00C060A6">
      <w:pPr>
        <w:spacing w:line="240" w:lineRule="auto"/>
        <w:ind w:firstLine="709"/>
        <w:jc w:val="both"/>
        <w:rPr>
          <w:rFonts w:ascii="Times New Roman" w:hAnsi="Times New Roman" w:cs="Times New Roman"/>
          <w:bCs/>
          <w:sz w:val="28"/>
          <w:szCs w:val="28"/>
          <w:shd w:val="clear" w:color="auto" w:fill="FFFFFF"/>
        </w:rPr>
      </w:pPr>
      <w:r w:rsidRPr="00045D24">
        <w:rPr>
          <w:rFonts w:ascii="Times New Roman" w:hAnsi="Times New Roman" w:cs="Times New Roman"/>
          <w:sz w:val="28"/>
          <w:szCs w:val="28"/>
        </w:rPr>
        <w:t xml:space="preserve">      В 2020 году в онлайн формате прошел региональный конкурс чтецов «Гордимся славою героев». Театральная студия «</w:t>
      </w:r>
      <w:proofErr w:type="spellStart"/>
      <w:r w:rsidRPr="00045D24">
        <w:rPr>
          <w:rFonts w:ascii="Times New Roman" w:hAnsi="Times New Roman" w:cs="Times New Roman"/>
          <w:sz w:val="28"/>
          <w:szCs w:val="28"/>
        </w:rPr>
        <w:t>ЛенКом</w:t>
      </w:r>
      <w:proofErr w:type="spellEnd"/>
      <w:r w:rsidRPr="00045D24">
        <w:rPr>
          <w:rFonts w:ascii="Times New Roman" w:hAnsi="Times New Roman" w:cs="Times New Roman"/>
          <w:sz w:val="28"/>
          <w:szCs w:val="28"/>
        </w:rPr>
        <w:t xml:space="preserve">» из </w:t>
      </w:r>
      <w:proofErr w:type="spellStart"/>
      <w:r w:rsidRPr="00045D24">
        <w:rPr>
          <w:rFonts w:ascii="Times New Roman" w:hAnsi="Times New Roman" w:cs="Times New Roman"/>
          <w:sz w:val="28"/>
          <w:szCs w:val="28"/>
        </w:rPr>
        <w:t>Подгорновской</w:t>
      </w:r>
      <w:proofErr w:type="spellEnd"/>
      <w:r w:rsidRPr="00045D24">
        <w:rPr>
          <w:rFonts w:ascii="Times New Roman" w:hAnsi="Times New Roman" w:cs="Times New Roman"/>
          <w:sz w:val="28"/>
          <w:szCs w:val="28"/>
        </w:rPr>
        <w:t xml:space="preserve"> сельской библиотеки   подготовила видеоролик по данной тематике. Видео снималось в несколько этапов: был выбран материал для конкурса, стихотворение Р. Рождественского «Баллада о Зенитчицах», подготовлены костюмы. Библиотекарем был смонтирован мини – фильм и отправлен на конкурс через социальную сеть библиотеки в </w:t>
      </w:r>
      <w:proofErr w:type="spellStart"/>
      <w:r w:rsidRPr="00045D24">
        <w:rPr>
          <w:rFonts w:ascii="Times New Roman" w:hAnsi="Times New Roman" w:cs="Times New Roman"/>
          <w:sz w:val="28"/>
          <w:szCs w:val="28"/>
        </w:rPr>
        <w:t>Инстаграм</w:t>
      </w:r>
      <w:proofErr w:type="spellEnd"/>
      <w:r w:rsidRPr="00045D24">
        <w:rPr>
          <w:rFonts w:ascii="Times New Roman" w:hAnsi="Times New Roman" w:cs="Times New Roman"/>
          <w:sz w:val="28"/>
          <w:szCs w:val="28"/>
        </w:rPr>
        <w:t>. Данное видео набрало более 1,5 тысяч просмотров и стало победителем регионального конкурса.</w:t>
      </w:r>
    </w:p>
    <w:p w:rsidR="000D6962" w:rsidRPr="00045D24" w:rsidRDefault="000D6962" w:rsidP="00C060A6">
      <w:pPr>
        <w:pStyle w:val="a7"/>
        <w:shd w:val="clear" w:color="auto" w:fill="FFFFFF"/>
        <w:spacing w:before="0" w:beforeAutospacing="0" w:after="0"/>
        <w:ind w:firstLine="709"/>
        <w:jc w:val="both"/>
        <w:rPr>
          <w:sz w:val="28"/>
          <w:szCs w:val="28"/>
        </w:rPr>
      </w:pPr>
      <w:r w:rsidRPr="00045D24">
        <w:rPr>
          <w:sz w:val="28"/>
          <w:szCs w:val="28"/>
        </w:rPr>
        <w:t xml:space="preserve">Региональный новостной портал Кузбасса Толк42 РФ,  запустил </w:t>
      </w:r>
      <w:proofErr w:type="spellStart"/>
      <w:r w:rsidRPr="00045D24">
        <w:rPr>
          <w:sz w:val="28"/>
          <w:szCs w:val="28"/>
        </w:rPr>
        <w:t>флешмоб</w:t>
      </w:r>
      <w:proofErr w:type="spellEnd"/>
      <w:r w:rsidRPr="00045D24">
        <w:rPr>
          <w:sz w:val="28"/>
          <w:szCs w:val="28"/>
        </w:rPr>
        <w:t xml:space="preserve"> «Читаем стихи о войне». </w:t>
      </w:r>
      <w:proofErr w:type="spellStart"/>
      <w:r w:rsidRPr="00045D24">
        <w:rPr>
          <w:sz w:val="28"/>
          <w:szCs w:val="28"/>
        </w:rPr>
        <w:t>Шабановская</w:t>
      </w:r>
      <w:proofErr w:type="spellEnd"/>
      <w:r w:rsidRPr="00045D24">
        <w:rPr>
          <w:sz w:val="28"/>
          <w:szCs w:val="28"/>
        </w:rPr>
        <w:t xml:space="preserve"> сельская  библиотека приняла участие в конкурсе. Подготовила и  отправила видеоролики  со стихотворениями своих юных  читателей - Борисенко Богдана и Борисенко Полины. Борисенко Богдан стал победителем зрительских симпатий, он набрал самое большое количество просмотров.  </w:t>
      </w:r>
    </w:p>
    <w:p w:rsidR="000D6962" w:rsidRPr="00045D24" w:rsidRDefault="000D6962" w:rsidP="00C060A6">
      <w:pPr>
        <w:pStyle w:val="a7"/>
        <w:shd w:val="clear" w:color="auto" w:fill="FFFFFF"/>
        <w:spacing w:before="0" w:beforeAutospacing="0" w:after="0" w:afterAutospacing="0"/>
        <w:ind w:firstLine="709"/>
        <w:jc w:val="both"/>
        <w:rPr>
          <w:sz w:val="28"/>
          <w:szCs w:val="28"/>
        </w:rPr>
      </w:pPr>
      <w:r w:rsidRPr="00045D24">
        <w:rPr>
          <w:sz w:val="28"/>
          <w:szCs w:val="28"/>
        </w:rPr>
        <w:lastRenderedPageBreak/>
        <w:t xml:space="preserve"> «Под салютом Великой Победы», под таким названием прошла презентация новых книг «В сорок пятый письмо напишу…» и «Суровое испытание», которые были изданы в рамках проекта «Ради жизни на земле». Мероприятие проходило в форме литературно-музыкальной композиции. В исполнении детей прозвучали авторские стихи и песни из новой книги. </w:t>
      </w:r>
    </w:p>
    <w:p w:rsidR="000D6962" w:rsidRPr="00045D24" w:rsidRDefault="000D6962" w:rsidP="00C060A6">
      <w:pPr>
        <w:spacing w:line="240" w:lineRule="auto"/>
        <w:ind w:firstLine="709"/>
        <w:jc w:val="center"/>
        <w:rPr>
          <w:rFonts w:ascii="Times New Roman" w:hAnsi="Times New Roman" w:cs="Times New Roman"/>
          <w:b/>
          <w:sz w:val="28"/>
          <w:szCs w:val="28"/>
        </w:rPr>
      </w:pPr>
      <w:r w:rsidRPr="00045D24">
        <w:rPr>
          <w:rFonts w:ascii="Times New Roman" w:hAnsi="Times New Roman" w:cs="Times New Roman"/>
          <w:b/>
          <w:sz w:val="28"/>
          <w:szCs w:val="28"/>
        </w:rPr>
        <w:t>Год здоровья в Кузбассе</w:t>
      </w:r>
    </w:p>
    <w:p w:rsidR="000D6962" w:rsidRPr="00045D24" w:rsidRDefault="000D6962" w:rsidP="00C060A6">
      <w:pPr>
        <w:spacing w:line="240" w:lineRule="auto"/>
        <w:ind w:firstLine="709"/>
        <w:jc w:val="both"/>
        <w:rPr>
          <w:rFonts w:ascii="Times New Roman" w:hAnsi="Times New Roman" w:cs="Times New Roman"/>
          <w:sz w:val="28"/>
        </w:rPr>
      </w:pPr>
      <w:r w:rsidRPr="00045D24">
        <w:rPr>
          <w:rFonts w:ascii="Times New Roman" w:hAnsi="Times New Roman" w:cs="Times New Roman"/>
          <w:sz w:val="28"/>
        </w:rPr>
        <w:t>Здоровый образ жизни, как понятие,  охватывает большинство аспектов нашей повседневной деятельности, в том числе: правильное и разнообразное питание, полная гармония с окружающим миром, близкое общение с растительным и животным миром,</w:t>
      </w:r>
      <w:r w:rsidRPr="00045D24">
        <w:rPr>
          <w:rFonts w:ascii="Times New Roman" w:hAnsi="Times New Roman" w:cs="Times New Roman"/>
          <w:color w:val="002060"/>
          <w:sz w:val="28"/>
        </w:rPr>
        <w:t xml:space="preserve"> </w:t>
      </w:r>
      <w:r w:rsidRPr="00045D24">
        <w:rPr>
          <w:rFonts w:ascii="Times New Roman" w:hAnsi="Times New Roman" w:cs="Times New Roman"/>
          <w:sz w:val="28"/>
        </w:rPr>
        <w:t xml:space="preserve">активная общественная деятельность, активная духовная деятельность и, конечно же, самосовершенствование, самоанализ и постоянное духовное развитию.  </w:t>
      </w:r>
    </w:p>
    <w:p w:rsidR="000D6962" w:rsidRPr="00045D24" w:rsidRDefault="000D6962" w:rsidP="00C060A6">
      <w:pPr>
        <w:spacing w:line="240" w:lineRule="auto"/>
        <w:ind w:firstLine="709"/>
        <w:jc w:val="both"/>
        <w:rPr>
          <w:rFonts w:ascii="Times New Roman" w:hAnsi="Times New Roman" w:cs="Times New Roman"/>
          <w:sz w:val="28"/>
        </w:rPr>
      </w:pPr>
      <w:r w:rsidRPr="00045D24">
        <w:rPr>
          <w:rFonts w:ascii="Times New Roman" w:hAnsi="Times New Roman" w:cs="Times New Roman"/>
          <w:sz w:val="28"/>
        </w:rPr>
        <w:t xml:space="preserve">С момента начала пандемии, библиотеки ЦБС включились в просветительную деятельность, что нужно знать о </w:t>
      </w:r>
      <w:proofErr w:type="spellStart"/>
      <w:r w:rsidRPr="00045D24">
        <w:rPr>
          <w:rFonts w:ascii="Times New Roman" w:hAnsi="Times New Roman" w:cs="Times New Roman"/>
          <w:sz w:val="28"/>
        </w:rPr>
        <w:t>короновирусе</w:t>
      </w:r>
      <w:proofErr w:type="spellEnd"/>
      <w:r w:rsidRPr="00045D24">
        <w:rPr>
          <w:rFonts w:ascii="Times New Roman" w:hAnsi="Times New Roman" w:cs="Times New Roman"/>
          <w:sz w:val="28"/>
        </w:rPr>
        <w:t xml:space="preserve">, как вести себя во время изоляции и т.д. </w:t>
      </w:r>
    </w:p>
    <w:p w:rsidR="000D6962" w:rsidRPr="00045D24" w:rsidRDefault="000D6962" w:rsidP="00C060A6">
      <w:pPr>
        <w:spacing w:line="240" w:lineRule="auto"/>
        <w:ind w:firstLine="709"/>
        <w:jc w:val="both"/>
        <w:rPr>
          <w:rFonts w:ascii="Times New Roman" w:hAnsi="Times New Roman" w:cs="Times New Roman"/>
          <w:sz w:val="28"/>
        </w:rPr>
      </w:pPr>
      <w:r w:rsidRPr="00045D24">
        <w:rPr>
          <w:rFonts w:ascii="Times New Roman" w:hAnsi="Times New Roman" w:cs="Times New Roman"/>
          <w:sz w:val="28"/>
        </w:rPr>
        <w:t xml:space="preserve">Листовки, буклеты, рекомендации   о пользовании библиотекой в условиях пандемии выпускались для всех пользователей библиотек. </w:t>
      </w:r>
    </w:p>
    <w:p w:rsidR="000D6962" w:rsidRPr="00045D24" w:rsidRDefault="000D6962" w:rsidP="00C060A6">
      <w:pPr>
        <w:spacing w:before="100" w:beforeAutospacing="1" w:after="100" w:afterAutospacing="1"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В рамках Всемирного Дня здоровья 7 апреля в социальных сетях </w:t>
      </w:r>
      <w:proofErr w:type="spellStart"/>
      <w:r w:rsidRPr="00045D24">
        <w:rPr>
          <w:rFonts w:ascii="Times New Roman" w:hAnsi="Times New Roman" w:cs="Times New Roman"/>
          <w:sz w:val="28"/>
          <w:szCs w:val="28"/>
        </w:rPr>
        <w:t>Демьяновская</w:t>
      </w:r>
      <w:proofErr w:type="spellEnd"/>
      <w:r w:rsidRPr="00045D24">
        <w:rPr>
          <w:rFonts w:ascii="Times New Roman" w:hAnsi="Times New Roman" w:cs="Times New Roman"/>
          <w:sz w:val="28"/>
          <w:szCs w:val="28"/>
        </w:rPr>
        <w:t xml:space="preserve"> сельская библиотека  объявила онлайн-эстафету «Утренняя зарядка». Для участия необходимо было снять видеоролик и разместить  в </w:t>
      </w:r>
      <w:r w:rsidRPr="00045D24">
        <w:rPr>
          <w:rFonts w:ascii="Times New Roman" w:hAnsi="Times New Roman" w:cs="Times New Roman"/>
          <w:sz w:val="28"/>
          <w:szCs w:val="28"/>
          <w:lang w:val="en-US"/>
        </w:rPr>
        <w:t>Instagram</w:t>
      </w:r>
      <w:r w:rsidRPr="00045D24">
        <w:rPr>
          <w:rFonts w:ascii="Times New Roman" w:hAnsi="Times New Roman" w:cs="Times New Roman"/>
          <w:sz w:val="28"/>
          <w:szCs w:val="28"/>
        </w:rPr>
        <w:t xml:space="preserve"> с пометкой профиля библиотеки. Набравший большее количество </w:t>
      </w:r>
      <w:proofErr w:type="spellStart"/>
      <w:r w:rsidRPr="00045D24">
        <w:rPr>
          <w:rFonts w:ascii="Times New Roman" w:hAnsi="Times New Roman" w:cs="Times New Roman"/>
          <w:sz w:val="28"/>
          <w:szCs w:val="28"/>
        </w:rPr>
        <w:t>лайков</w:t>
      </w:r>
      <w:proofErr w:type="spellEnd"/>
      <w:r w:rsidRPr="00045D24">
        <w:rPr>
          <w:rFonts w:ascii="Times New Roman" w:hAnsi="Times New Roman" w:cs="Times New Roman"/>
          <w:sz w:val="28"/>
          <w:szCs w:val="28"/>
        </w:rPr>
        <w:t xml:space="preserve"> становится победителем. Подведя итоги победитель был определен –Копылова Василиса.</w:t>
      </w:r>
    </w:p>
    <w:p w:rsidR="000D6962" w:rsidRPr="00045D24" w:rsidRDefault="000D6962" w:rsidP="00C060A6">
      <w:pPr>
        <w:spacing w:before="100" w:beforeAutospacing="1" w:after="100" w:afterAutospacing="1"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У</w:t>
      </w:r>
      <w:r w:rsidR="00F42095">
        <w:rPr>
          <w:rFonts w:ascii="Times New Roman" w:hAnsi="Times New Roman" w:cs="Times New Roman"/>
          <w:sz w:val="28"/>
          <w:szCs w:val="28"/>
        </w:rPr>
        <w:t xml:space="preserve">тренняя зарядка пробуждает, </w:t>
      </w:r>
      <w:proofErr w:type="spellStart"/>
      <w:r w:rsidR="00F42095">
        <w:rPr>
          <w:rFonts w:ascii="Times New Roman" w:hAnsi="Times New Roman" w:cs="Times New Roman"/>
          <w:sz w:val="28"/>
          <w:szCs w:val="28"/>
        </w:rPr>
        <w:t>оздо</w:t>
      </w:r>
      <w:r w:rsidRPr="00045D24">
        <w:rPr>
          <w:rFonts w:ascii="Times New Roman" w:hAnsi="Times New Roman" w:cs="Times New Roman"/>
          <w:sz w:val="28"/>
          <w:szCs w:val="28"/>
        </w:rPr>
        <w:t>равливает</w:t>
      </w:r>
      <w:proofErr w:type="spellEnd"/>
      <w:r w:rsidRPr="00045D24">
        <w:rPr>
          <w:rFonts w:ascii="Times New Roman" w:hAnsi="Times New Roman" w:cs="Times New Roman"/>
          <w:sz w:val="28"/>
          <w:szCs w:val="28"/>
        </w:rPr>
        <w:t xml:space="preserve"> и укрепляет организм, как у взрослого человека, так и детей. Утро </w:t>
      </w:r>
      <w:proofErr w:type="spellStart"/>
      <w:r w:rsidRPr="00045D24">
        <w:rPr>
          <w:rFonts w:ascii="Times New Roman" w:hAnsi="Times New Roman" w:cs="Times New Roman"/>
          <w:sz w:val="28"/>
          <w:szCs w:val="28"/>
        </w:rPr>
        <w:t>демьяновцев</w:t>
      </w:r>
      <w:proofErr w:type="spellEnd"/>
      <w:r w:rsidRPr="00045D24">
        <w:rPr>
          <w:rFonts w:ascii="Times New Roman" w:hAnsi="Times New Roman" w:cs="Times New Roman"/>
          <w:sz w:val="28"/>
          <w:szCs w:val="28"/>
        </w:rPr>
        <w:t xml:space="preserve"> на протяжение всей самоизоляции начиналось с зарядки с землячкой, чемпионкой Европы по спортивной гимнастике </w:t>
      </w:r>
      <w:proofErr w:type="spellStart"/>
      <w:r w:rsidRPr="00045D24">
        <w:rPr>
          <w:rFonts w:ascii="Times New Roman" w:hAnsi="Times New Roman" w:cs="Times New Roman"/>
          <w:sz w:val="28"/>
          <w:szCs w:val="28"/>
        </w:rPr>
        <w:t>Ильянковой</w:t>
      </w:r>
      <w:proofErr w:type="spellEnd"/>
      <w:r w:rsidRPr="00045D24">
        <w:rPr>
          <w:rFonts w:ascii="Times New Roman" w:hAnsi="Times New Roman" w:cs="Times New Roman"/>
          <w:sz w:val="28"/>
          <w:szCs w:val="28"/>
        </w:rPr>
        <w:t xml:space="preserve"> Анастасией, а также с ее сестрой, мастером спорта по спортивной гимнастике, кандидатом в мастера спорта по легкой атлетике </w:t>
      </w:r>
      <w:proofErr w:type="spellStart"/>
      <w:r w:rsidRPr="00045D24">
        <w:rPr>
          <w:rFonts w:ascii="Times New Roman" w:hAnsi="Times New Roman" w:cs="Times New Roman"/>
          <w:sz w:val="28"/>
          <w:szCs w:val="28"/>
        </w:rPr>
        <w:t>Ильянковой</w:t>
      </w:r>
      <w:proofErr w:type="spellEnd"/>
      <w:r w:rsidRPr="00045D24">
        <w:rPr>
          <w:rFonts w:ascii="Times New Roman" w:hAnsi="Times New Roman" w:cs="Times New Roman"/>
          <w:sz w:val="28"/>
          <w:szCs w:val="28"/>
        </w:rPr>
        <w:t xml:space="preserve"> Екатериной. </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     В рамках областной акции «Лето с доставкой на дом» все сельские библиотеки проводили спортивные мероприятия на свежем воздухе.</w:t>
      </w:r>
    </w:p>
    <w:p w:rsidR="000D6962" w:rsidRPr="00045D24" w:rsidRDefault="000D6962" w:rsidP="00C060A6">
      <w:pPr>
        <w:spacing w:before="100" w:beforeAutospacing="1" w:after="100" w:afterAutospacing="1"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В  поселке Мирном прошел </w:t>
      </w:r>
      <w:proofErr w:type="spellStart"/>
      <w:r w:rsidRPr="00045D24">
        <w:rPr>
          <w:rFonts w:ascii="Times New Roman" w:hAnsi="Times New Roman" w:cs="Times New Roman"/>
          <w:sz w:val="28"/>
          <w:szCs w:val="28"/>
        </w:rPr>
        <w:t>велозаезд</w:t>
      </w:r>
      <w:proofErr w:type="spellEnd"/>
      <w:r w:rsidRPr="00045D24">
        <w:rPr>
          <w:rFonts w:ascii="Times New Roman" w:hAnsi="Times New Roman" w:cs="Times New Roman"/>
          <w:sz w:val="28"/>
          <w:szCs w:val="28"/>
        </w:rPr>
        <w:t xml:space="preserve"> «Мы за здоровый образ жизни». Все участники марафона занимаются спортом, т.е. каждый день ездят на велосипедах и своим примером пропагандируют здоровый образ жизни. </w:t>
      </w:r>
      <w:proofErr w:type="spellStart"/>
      <w:r>
        <w:rPr>
          <w:rFonts w:ascii="Times New Roman" w:hAnsi="Times New Roman" w:cs="Times New Roman"/>
          <w:sz w:val="28"/>
          <w:szCs w:val="28"/>
        </w:rPr>
        <w:t>Мирновская</w:t>
      </w:r>
      <w:proofErr w:type="spellEnd"/>
      <w:r>
        <w:rPr>
          <w:rFonts w:ascii="Times New Roman" w:hAnsi="Times New Roman" w:cs="Times New Roman"/>
          <w:sz w:val="28"/>
          <w:szCs w:val="28"/>
        </w:rPr>
        <w:t xml:space="preserve"> </w:t>
      </w:r>
      <w:r w:rsidRPr="00045D24">
        <w:rPr>
          <w:rFonts w:ascii="Times New Roman" w:hAnsi="Times New Roman" w:cs="Times New Roman"/>
          <w:sz w:val="28"/>
          <w:szCs w:val="28"/>
        </w:rPr>
        <w:t xml:space="preserve">сельская библиотека – филиал №20 </w:t>
      </w:r>
      <w:r>
        <w:rPr>
          <w:rFonts w:ascii="Times New Roman" w:hAnsi="Times New Roman" w:cs="Times New Roman"/>
          <w:sz w:val="28"/>
          <w:szCs w:val="28"/>
        </w:rPr>
        <w:t xml:space="preserve">также </w:t>
      </w:r>
      <w:r w:rsidRPr="00045D24">
        <w:rPr>
          <w:rFonts w:ascii="Times New Roman" w:hAnsi="Times New Roman" w:cs="Times New Roman"/>
          <w:sz w:val="28"/>
          <w:szCs w:val="28"/>
        </w:rPr>
        <w:t>провела акцию «Частичка тепла», в ходе которой вручали ребятам буклеты «Как улыбка влияет на здоровье человека», а также зачитывали смешные выдержки из книг. Всем желающим прикрепляли смайлики с улыбкой.</w:t>
      </w:r>
    </w:p>
    <w:p w:rsidR="000D6962" w:rsidRPr="00045D24" w:rsidRDefault="000D6962" w:rsidP="00C060A6">
      <w:pPr>
        <w:spacing w:before="100" w:beforeAutospacing="1" w:after="100" w:afterAutospacing="1"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lastRenderedPageBreak/>
        <w:t xml:space="preserve">       Каждый год День медицинского работника отмечают в России в третье воскресенье июня.              Во все времена уважали и заслуженно ценили тех героев, кто делом своей жизни избрал заботу о здоровье людей. А врач на селе – это больше, чем врач.          День Медицинского работника - это праздник, благодаря которому мы имеем возможность выразить огромную признательность, уважение и благодарность врачам, медсестрам, санитаркам и всем работникам здравоохранения.          </w:t>
      </w:r>
      <w:proofErr w:type="spellStart"/>
      <w:r w:rsidRPr="00045D24">
        <w:rPr>
          <w:rFonts w:ascii="Times New Roman" w:hAnsi="Times New Roman" w:cs="Times New Roman"/>
          <w:sz w:val="28"/>
          <w:szCs w:val="28"/>
        </w:rPr>
        <w:t>Шабановская</w:t>
      </w:r>
      <w:proofErr w:type="spellEnd"/>
      <w:r w:rsidRPr="00045D24">
        <w:rPr>
          <w:rFonts w:ascii="Times New Roman" w:hAnsi="Times New Roman" w:cs="Times New Roman"/>
          <w:sz w:val="28"/>
          <w:szCs w:val="28"/>
        </w:rPr>
        <w:t xml:space="preserve"> сельская библиотека решила  рассказать о человеке в белом халате, который не привык считаться с личным временем, для кого чувство долга превыше всего, кто беззаветно предан своей профессии и любит людей - это Плешакова Людмила Никифоровна, акушер и педиатр в селе </w:t>
      </w:r>
      <w:proofErr w:type="spellStart"/>
      <w:r w:rsidRPr="00045D24">
        <w:rPr>
          <w:rFonts w:ascii="Times New Roman" w:hAnsi="Times New Roman" w:cs="Times New Roman"/>
          <w:sz w:val="28"/>
          <w:szCs w:val="28"/>
        </w:rPr>
        <w:t>Шабаново</w:t>
      </w:r>
      <w:proofErr w:type="spellEnd"/>
      <w:r w:rsidRPr="00045D24">
        <w:rPr>
          <w:rFonts w:ascii="Times New Roman" w:hAnsi="Times New Roman" w:cs="Times New Roman"/>
          <w:sz w:val="28"/>
          <w:szCs w:val="28"/>
        </w:rPr>
        <w:t xml:space="preserve">.   </w:t>
      </w:r>
    </w:p>
    <w:p w:rsidR="000D6962" w:rsidRPr="00045D24" w:rsidRDefault="000D6962" w:rsidP="00C060A6">
      <w:pPr>
        <w:spacing w:before="100" w:beforeAutospacing="1" w:after="100" w:afterAutospacing="1"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       Поговорив с Людмилой Никифоровной лично, узнав, что подвигло её стать врачом, заведующая библиотекой написала статью о ней и разместила   в группе библиотеки на сайте Одноклассники. Было очень много поздравлений и пожеланий в адрес Людмилы Никифоровны написанных в комментариях.</w:t>
      </w:r>
    </w:p>
    <w:p w:rsidR="000D6962" w:rsidRPr="00045D24" w:rsidRDefault="000D6962" w:rsidP="00C060A6">
      <w:pPr>
        <w:pStyle w:val="a4"/>
        <w:spacing w:line="240" w:lineRule="auto"/>
        <w:ind w:left="0" w:firstLine="709"/>
        <w:jc w:val="center"/>
        <w:rPr>
          <w:rFonts w:ascii="Times New Roman" w:hAnsi="Times New Roman" w:cs="Times New Roman"/>
          <w:b/>
          <w:sz w:val="28"/>
          <w:szCs w:val="28"/>
        </w:rPr>
      </w:pPr>
      <w:r w:rsidRPr="00045D24">
        <w:rPr>
          <w:rFonts w:ascii="Times New Roman" w:hAnsi="Times New Roman" w:cs="Times New Roman"/>
          <w:b/>
          <w:sz w:val="28"/>
          <w:szCs w:val="28"/>
        </w:rPr>
        <w:t>Год библиотек в Кузбассе</w:t>
      </w:r>
    </w:p>
    <w:p w:rsidR="000D6962" w:rsidRPr="00045D24" w:rsidRDefault="000D6962" w:rsidP="00C060A6">
      <w:pPr>
        <w:pStyle w:val="a7"/>
        <w:shd w:val="clear" w:color="auto" w:fill="FFFFFF"/>
        <w:spacing w:before="0" w:beforeAutospacing="0" w:after="0" w:afterAutospacing="0"/>
        <w:ind w:firstLine="709"/>
        <w:jc w:val="both"/>
        <w:rPr>
          <w:sz w:val="28"/>
          <w:szCs w:val="28"/>
        </w:rPr>
      </w:pPr>
      <w:r w:rsidRPr="00045D24">
        <w:rPr>
          <w:sz w:val="28"/>
          <w:szCs w:val="28"/>
        </w:rPr>
        <w:t>14 февраля в Центральной библиотеке  состоялось торжественное открытие Года библиотек.  По итогам 2019 года,  библиотечные работники  ЦБС   были награждены Грамотами от отдела культуры администрации Ленинск-Кузнецкого муниципального округа за  высокий уровень профессионализма и бесценный вклад, который они вносят в духовное и культурное развитие населения округа. Участники мероприятия познакомились с выставкой «Из века прошлого в день настоящий», на которой были размещены  печатная машинка, на которой печатали отчеты о работе библиотек, отчет о деятельности ЦБС за 1978 год, тематические папки тех лет, журнал «Библиотекарь» за 80-90 годы. Все эти «раритеты» с любовью хранятся для истории и будущих поколений. Также была оформлена фотозона из книг в виде кресла, столика с настольной лампой. В заключение мероприятия в честь праздника всех пригласили на чай с тортом в виде развернутой книги с надписью «Год библиотек в Кузбассе».</w:t>
      </w:r>
    </w:p>
    <w:p w:rsidR="000D6962" w:rsidRPr="00045D24" w:rsidRDefault="000D6962" w:rsidP="00C060A6">
      <w:pPr>
        <w:pStyle w:val="a7"/>
        <w:shd w:val="clear" w:color="auto" w:fill="FFFFFF"/>
        <w:spacing w:after="0" w:afterAutospacing="0"/>
        <w:ind w:firstLine="709"/>
        <w:jc w:val="both"/>
        <w:rPr>
          <w:sz w:val="28"/>
          <w:szCs w:val="28"/>
        </w:rPr>
      </w:pPr>
      <w:r w:rsidRPr="00045D24">
        <w:rPr>
          <w:sz w:val="28"/>
          <w:szCs w:val="28"/>
        </w:rPr>
        <w:t xml:space="preserve">27 мая библиотечные работники были приглашены  на торжественный прием, посвященный  Общероссийскому дню библиотек. По распоряжению Главы округа Никитина Евгения Викторовича медалью «За особый вклад в развитие Ленинск-Кузнецкого района» награждена заведующая </w:t>
      </w:r>
      <w:proofErr w:type="spellStart"/>
      <w:r w:rsidRPr="00045D24">
        <w:rPr>
          <w:sz w:val="28"/>
          <w:szCs w:val="28"/>
        </w:rPr>
        <w:t>Панфиловской</w:t>
      </w:r>
      <w:proofErr w:type="spellEnd"/>
      <w:r w:rsidRPr="00045D24">
        <w:rPr>
          <w:sz w:val="28"/>
          <w:szCs w:val="28"/>
        </w:rPr>
        <w:t xml:space="preserve"> сельской библиотекой-филиалом №15 Лис </w:t>
      </w:r>
      <w:proofErr w:type="spellStart"/>
      <w:r w:rsidRPr="00045D24">
        <w:rPr>
          <w:sz w:val="28"/>
          <w:szCs w:val="28"/>
        </w:rPr>
        <w:t>Ида</w:t>
      </w:r>
      <w:proofErr w:type="spellEnd"/>
      <w:r w:rsidRPr="00045D24">
        <w:rPr>
          <w:sz w:val="28"/>
          <w:szCs w:val="28"/>
        </w:rPr>
        <w:t xml:space="preserve"> </w:t>
      </w:r>
      <w:proofErr w:type="spellStart"/>
      <w:r w:rsidRPr="00045D24">
        <w:rPr>
          <w:sz w:val="28"/>
          <w:szCs w:val="28"/>
        </w:rPr>
        <w:t>Эвальдовна</w:t>
      </w:r>
      <w:proofErr w:type="spellEnd"/>
      <w:r w:rsidRPr="00045D24">
        <w:rPr>
          <w:sz w:val="28"/>
          <w:szCs w:val="28"/>
        </w:rPr>
        <w:t xml:space="preserve">. За добросовестный труд и инициативность, высокие достижения в организации библиотечного обслуживания населения, большой личный вклад  в повышение эффективности деятельности библиотек и в связи с празднованием Общероссийского дня библиотек Почетными грамотами и Благодарственными письмами награждены Новикова Елена Сергеевна, </w:t>
      </w:r>
      <w:proofErr w:type="spellStart"/>
      <w:r w:rsidRPr="00045D24">
        <w:rPr>
          <w:sz w:val="28"/>
          <w:szCs w:val="28"/>
        </w:rPr>
        <w:t>Маркевич</w:t>
      </w:r>
      <w:proofErr w:type="spellEnd"/>
      <w:r w:rsidRPr="00045D24">
        <w:rPr>
          <w:sz w:val="28"/>
          <w:szCs w:val="28"/>
        </w:rPr>
        <w:t xml:space="preserve"> Ольга Викторовна, Соколова Анастасия Валериевна, Беляева Елена Андреевна, Сапожникова Ольга Николаевна. От местного отделения партии «Едина Россия» </w:t>
      </w:r>
      <w:r w:rsidRPr="00045D24">
        <w:rPr>
          <w:sz w:val="28"/>
          <w:szCs w:val="28"/>
        </w:rPr>
        <w:lastRenderedPageBreak/>
        <w:t xml:space="preserve">памятным подарком награждена Коноплева Лариса Владимировна. Грамотой и памятным подарок вручен был Фокиной Елене Евгеньевне </w:t>
      </w:r>
    </w:p>
    <w:p w:rsidR="000D6962" w:rsidRPr="00045D24" w:rsidRDefault="000D6962" w:rsidP="00C060A6">
      <w:pPr>
        <w:pStyle w:val="a7"/>
        <w:shd w:val="clear" w:color="auto" w:fill="FFFFFF"/>
        <w:spacing w:before="0" w:beforeAutospacing="0" w:after="0" w:afterAutospacing="0"/>
        <w:ind w:firstLine="709"/>
        <w:jc w:val="both"/>
        <w:rPr>
          <w:sz w:val="28"/>
          <w:szCs w:val="28"/>
        </w:rPr>
      </w:pPr>
      <w:r w:rsidRPr="00045D24">
        <w:rPr>
          <w:sz w:val="28"/>
          <w:szCs w:val="28"/>
        </w:rPr>
        <w:t>Заместитель главы округа по социальным вопросам Мариненко Е.С. вручила ЦБС Сертификат на 200 тысяч рублей на оформление подписки на периодические издания на второе полугодие 2020 года.</w:t>
      </w:r>
    </w:p>
    <w:p w:rsidR="000D6962" w:rsidRPr="00045D24" w:rsidRDefault="000D6962" w:rsidP="00C060A6">
      <w:pPr>
        <w:pStyle w:val="a4"/>
        <w:spacing w:line="240" w:lineRule="auto"/>
        <w:ind w:left="0" w:firstLine="709"/>
        <w:jc w:val="center"/>
        <w:rPr>
          <w:rFonts w:ascii="Times New Roman" w:hAnsi="Times New Roman" w:cs="Times New Roman"/>
          <w:b/>
          <w:sz w:val="24"/>
        </w:rPr>
      </w:pP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В рамках Года библиотек в Кузбассе в ЦБС был запущен в </w:t>
      </w:r>
      <w:proofErr w:type="spellStart"/>
      <w:r w:rsidRPr="00045D24">
        <w:rPr>
          <w:rFonts w:ascii="Times New Roman" w:hAnsi="Times New Roman" w:cs="Times New Roman"/>
          <w:sz w:val="28"/>
          <w:szCs w:val="28"/>
        </w:rPr>
        <w:t>Инстаграм</w:t>
      </w:r>
      <w:proofErr w:type="spellEnd"/>
      <w:r w:rsidRPr="00045D24">
        <w:rPr>
          <w:rFonts w:ascii="Times New Roman" w:hAnsi="Times New Roman" w:cs="Times New Roman"/>
          <w:sz w:val="28"/>
          <w:szCs w:val="28"/>
        </w:rPr>
        <w:t xml:space="preserve">  </w:t>
      </w:r>
      <w:proofErr w:type="spellStart"/>
      <w:r w:rsidRPr="00045D24">
        <w:rPr>
          <w:rFonts w:ascii="Times New Roman" w:hAnsi="Times New Roman" w:cs="Times New Roman"/>
          <w:sz w:val="28"/>
          <w:szCs w:val="28"/>
        </w:rPr>
        <w:t>челлендж</w:t>
      </w:r>
      <w:proofErr w:type="spellEnd"/>
      <w:r w:rsidRPr="00045D24">
        <w:rPr>
          <w:rFonts w:ascii="Times New Roman" w:hAnsi="Times New Roman" w:cs="Times New Roman"/>
          <w:sz w:val="28"/>
          <w:szCs w:val="28"/>
        </w:rPr>
        <w:t xml:space="preserve"> «Книга сквозь поколения». Суть акции состояла в том, чтобы поделиться историей о любимой книге, которая актуальн</w:t>
      </w:r>
      <w:r w:rsidR="00F42095">
        <w:rPr>
          <w:rFonts w:ascii="Times New Roman" w:hAnsi="Times New Roman" w:cs="Times New Roman"/>
          <w:sz w:val="28"/>
          <w:szCs w:val="28"/>
        </w:rPr>
        <w:t xml:space="preserve">а </w:t>
      </w:r>
      <w:r w:rsidRPr="00045D24">
        <w:rPr>
          <w:rFonts w:ascii="Times New Roman" w:hAnsi="Times New Roman" w:cs="Times New Roman"/>
          <w:sz w:val="28"/>
          <w:szCs w:val="28"/>
        </w:rPr>
        <w:t>в конкретной семье на протяжении десятков лет, а также  рекоменд</w:t>
      </w:r>
      <w:r w:rsidR="00F42095">
        <w:rPr>
          <w:rFonts w:ascii="Times New Roman" w:hAnsi="Times New Roman" w:cs="Times New Roman"/>
          <w:sz w:val="28"/>
          <w:szCs w:val="28"/>
        </w:rPr>
        <w:t xml:space="preserve">овать книгу </w:t>
      </w:r>
      <w:r w:rsidRPr="00045D24">
        <w:rPr>
          <w:rFonts w:ascii="Times New Roman" w:hAnsi="Times New Roman" w:cs="Times New Roman"/>
          <w:sz w:val="28"/>
          <w:szCs w:val="28"/>
        </w:rPr>
        <w:t xml:space="preserve"> к прочтению зрительской аудитории. В последнее время </w:t>
      </w:r>
      <w:proofErr w:type="spellStart"/>
      <w:r w:rsidRPr="00045D24">
        <w:rPr>
          <w:rFonts w:ascii="Times New Roman" w:hAnsi="Times New Roman" w:cs="Times New Roman"/>
          <w:sz w:val="28"/>
          <w:szCs w:val="28"/>
        </w:rPr>
        <w:t>челленджи</w:t>
      </w:r>
      <w:proofErr w:type="spellEnd"/>
      <w:r w:rsidRPr="00045D24">
        <w:rPr>
          <w:rFonts w:ascii="Times New Roman" w:hAnsi="Times New Roman" w:cs="Times New Roman"/>
          <w:sz w:val="28"/>
          <w:szCs w:val="28"/>
        </w:rPr>
        <w:t xml:space="preserve"> стали очень популярны. Дети, молодежь и взрослые с удовольствием участвуют в подобных реалити-играх, совершают какое-то действие на спор или проверяют свои силы, воспитывая привычку совершать какое-то полезное действие регулярно. Например – привычку читать книги. В </w:t>
      </w:r>
      <w:proofErr w:type="spellStart"/>
      <w:r w:rsidRPr="00045D24">
        <w:rPr>
          <w:rFonts w:ascii="Times New Roman" w:hAnsi="Times New Roman" w:cs="Times New Roman"/>
          <w:sz w:val="28"/>
          <w:szCs w:val="28"/>
        </w:rPr>
        <w:t>челлендже</w:t>
      </w:r>
      <w:proofErr w:type="spellEnd"/>
      <w:r w:rsidRPr="00045D24">
        <w:rPr>
          <w:rFonts w:ascii="Times New Roman" w:hAnsi="Times New Roman" w:cs="Times New Roman"/>
          <w:sz w:val="28"/>
          <w:szCs w:val="28"/>
        </w:rPr>
        <w:t xml:space="preserve"> приняли активное участие все библиотеки ЦБС. Видеоролики и слайд-презентации фотографий людей разных поко</w:t>
      </w:r>
      <w:r>
        <w:rPr>
          <w:rFonts w:ascii="Times New Roman" w:hAnsi="Times New Roman" w:cs="Times New Roman"/>
          <w:sz w:val="28"/>
          <w:szCs w:val="28"/>
        </w:rPr>
        <w:t>лений с книгами и даже рассказы</w:t>
      </w:r>
      <w:r w:rsidRPr="00045D24">
        <w:rPr>
          <w:rFonts w:ascii="Times New Roman" w:hAnsi="Times New Roman" w:cs="Times New Roman"/>
          <w:sz w:val="28"/>
          <w:szCs w:val="28"/>
        </w:rPr>
        <w:t xml:space="preserve"> о книгах семьи, были размещены в </w:t>
      </w:r>
      <w:proofErr w:type="spellStart"/>
      <w:r w:rsidRPr="00045D24">
        <w:rPr>
          <w:rFonts w:ascii="Times New Roman" w:hAnsi="Times New Roman" w:cs="Times New Roman"/>
          <w:sz w:val="28"/>
          <w:szCs w:val="28"/>
        </w:rPr>
        <w:t>соцсети</w:t>
      </w:r>
      <w:proofErr w:type="spellEnd"/>
      <w:r w:rsidRPr="00045D24">
        <w:rPr>
          <w:rFonts w:ascii="Times New Roman" w:hAnsi="Times New Roman" w:cs="Times New Roman"/>
          <w:sz w:val="28"/>
          <w:szCs w:val="28"/>
        </w:rPr>
        <w:t xml:space="preserve"> </w:t>
      </w:r>
      <w:proofErr w:type="spellStart"/>
      <w:r w:rsidRPr="00045D24">
        <w:rPr>
          <w:rFonts w:ascii="Times New Roman" w:hAnsi="Times New Roman" w:cs="Times New Roman"/>
          <w:sz w:val="28"/>
          <w:szCs w:val="28"/>
        </w:rPr>
        <w:t>Инстаграм</w:t>
      </w:r>
      <w:proofErr w:type="spellEnd"/>
      <w:r w:rsidRPr="00045D24">
        <w:rPr>
          <w:rFonts w:ascii="Times New Roman" w:hAnsi="Times New Roman" w:cs="Times New Roman"/>
          <w:sz w:val="28"/>
          <w:szCs w:val="28"/>
        </w:rPr>
        <w:t xml:space="preserve"> в группе «Библиотеки Ленинск-Кузнецкого округа». Все работы были разными, но они несли радость и тепло от общения с книгой. </w:t>
      </w:r>
    </w:p>
    <w:p w:rsidR="000D6962" w:rsidRPr="00045D24" w:rsidRDefault="000D6962" w:rsidP="00C060A6">
      <w:pPr>
        <w:pStyle w:val="voice"/>
        <w:spacing w:before="0" w:beforeAutospacing="0" w:after="0" w:afterAutospacing="0"/>
        <w:ind w:firstLine="709"/>
        <w:jc w:val="both"/>
        <w:rPr>
          <w:sz w:val="28"/>
          <w:szCs w:val="28"/>
        </w:rPr>
      </w:pPr>
      <w:r w:rsidRPr="00045D24">
        <w:rPr>
          <w:sz w:val="28"/>
          <w:szCs w:val="28"/>
        </w:rPr>
        <w:t xml:space="preserve">    К Общероссийскому  Дню библиотек в социальных сетях прошла сетевая акция, где библиотекари и читатели  читали стихи о библиотеке, библиотекаре и книге.  Также  прошел  фотоконкурс "Яркие краски библиотечной профессии", который был призван показать яркие, позитивные, созидательные, творческие стороны профессии библиотекаря. Участниками конкурса стали более 30 человек, которые прислали более 60 фото. Конкурс проходил по номинациям:</w:t>
      </w:r>
    </w:p>
    <w:p w:rsidR="000D6962" w:rsidRPr="00045D24" w:rsidRDefault="000D6962" w:rsidP="00C060A6">
      <w:pPr>
        <w:pStyle w:val="voice"/>
        <w:numPr>
          <w:ilvl w:val="0"/>
          <w:numId w:val="5"/>
        </w:numPr>
        <w:spacing w:before="0" w:beforeAutospacing="0" w:after="0" w:afterAutospacing="0"/>
        <w:ind w:left="0" w:firstLine="709"/>
        <w:jc w:val="both"/>
        <w:rPr>
          <w:sz w:val="28"/>
          <w:szCs w:val="28"/>
        </w:rPr>
      </w:pPr>
      <w:r w:rsidRPr="00045D24">
        <w:rPr>
          <w:sz w:val="28"/>
          <w:szCs w:val="28"/>
        </w:rPr>
        <w:t xml:space="preserve"> «Библиотека — события — люди»  (история библиотек района)</w:t>
      </w:r>
    </w:p>
    <w:p w:rsidR="000D6962" w:rsidRPr="00045D24" w:rsidRDefault="000D6962" w:rsidP="00C060A6">
      <w:pPr>
        <w:pStyle w:val="voice"/>
        <w:numPr>
          <w:ilvl w:val="0"/>
          <w:numId w:val="5"/>
        </w:numPr>
        <w:spacing w:before="0" w:beforeAutospacing="0" w:after="0" w:afterAutospacing="0"/>
        <w:ind w:left="0" w:firstLine="709"/>
        <w:jc w:val="both"/>
        <w:rPr>
          <w:sz w:val="28"/>
          <w:szCs w:val="28"/>
        </w:rPr>
      </w:pPr>
      <w:r w:rsidRPr="00045D24">
        <w:rPr>
          <w:sz w:val="28"/>
          <w:szCs w:val="28"/>
        </w:rPr>
        <w:t xml:space="preserve"> «Листая страницы» (библиотечные мероприятия)</w:t>
      </w:r>
    </w:p>
    <w:p w:rsidR="000D6962" w:rsidRPr="00045D24" w:rsidRDefault="000D6962" w:rsidP="00C060A6">
      <w:pPr>
        <w:pStyle w:val="voice"/>
        <w:numPr>
          <w:ilvl w:val="0"/>
          <w:numId w:val="5"/>
        </w:numPr>
        <w:spacing w:before="0" w:beforeAutospacing="0" w:after="0" w:afterAutospacing="0"/>
        <w:ind w:left="0" w:firstLine="709"/>
        <w:jc w:val="both"/>
        <w:rPr>
          <w:sz w:val="28"/>
          <w:szCs w:val="28"/>
        </w:rPr>
      </w:pPr>
      <w:r w:rsidRPr="00045D24">
        <w:rPr>
          <w:sz w:val="28"/>
          <w:szCs w:val="28"/>
        </w:rPr>
        <w:t xml:space="preserve"> «Человек читающий» (читатель и книга)</w:t>
      </w:r>
    </w:p>
    <w:p w:rsidR="000D6962" w:rsidRPr="00045D24" w:rsidRDefault="000D6962" w:rsidP="00C060A6">
      <w:pPr>
        <w:pStyle w:val="voice"/>
        <w:numPr>
          <w:ilvl w:val="0"/>
          <w:numId w:val="5"/>
        </w:numPr>
        <w:spacing w:before="0" w:beforeAutospacing="0" w:after="0" w:afterAutospacing="0"/>
        <w:ind w:left="0" w:firstLine="709"/>
        <w:jc w:val="both"/>
        <w:rPr>
          <w:sz w:val="28"/>
          <w:szCs w:val="28"/>
        </w:rPr>
      </w:pPr>
      <w:r w:rsidRPr="00045D24">
        <w:rPr>
          <w:sz w:val="28"/>
          <w:szCs w:val="28"/>
        </w:rPr>
        <w:t xml:space="preserve">  «Открытый взгляд: моя профессия» (в объективе – библиотекарь)</w:t>
      </w:r>
    </w:p>
    <w:p w:rsidR="000D6962" w:rsidRPr="00045D24" w:rsidRDefault="000D6962" w:rsidP="00C060A6">
      <w:pPr>
        <w:pStyle w:val="a4"/>
        <w:spacing w:line="240" w:lineRule="auto"/>
        <w:ind w:left="0" w:firstLine="709"/>
        <w:jc w:val="both"/>
        <w:rPr>
          <w:rFonts w:ascii="Times New Roman" w:hAnsi="Times New Roman" w:cs="Times New Roman"/>
          <w:sz w:val="24"/>
        </w:rPr>
      </w:pPr>
    </w:p>
    <w:p w:rsidR="000D6962" w:rsidRPr="00045D24" w:rsidRDefault="000D6962" w:rsidP="00C060A6">
      <w:pPr>
        <w:spacing w:line="240" w:lineRule="auto"/>
        <w:ind w:firstLine="709"/>
        <w:jc w:val="both"/>
        <w:rPr>
          <w:rFonts w:ascii="Times New Roman" w:hAnsi="Times New Roman" w:cs="Times New Roman"/>
          <w:b/>
          <w:sz w:val="28"/>
          <w:szCs w:val="28"/>
        </w:rPr>
      </w:pPr>
      <w:r w:rsidRPr="00045D24">
        <w:rPr>
          <w:rFonts w:ascii="Times New Roman" w:hAnsi="Times New Roman" w:cs="Times New Roman"/>
          <w:b/>
          <w:sz w:val="28"/>
          <w:szCs w:val="28"/>
        </w:rPr>
        <w:t>Пропаганда книги и чтения, русского языка и литературы.  День славянской письменности и культуры.</w:t>
      </w:r>
    </w:p>
    <w:p w:rsidR="000D6962" w:rsidRPr="00045D24" w:rsidRDefault="00F42095" w:rsidP="00C060A6">
      <w:pPr>
        <w:spacing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D6962" w:rsidRPr="00045D24">
        <w:rPr>
          <w:rFonts w:ascii="Times New Roman" w:hAnsi="Times New Roman" w:cs="Times New Roman"/>
          <w:sz w:val="28"/>
          <w:szCs w:val="28"/>
          <w:shd w:val="clear" w:color="auto" w:fill="FFFFFF"/>
        </w:rPr>
        <w:t xml:space="preserve">Кафе в библиотеке? Разве это возможно?» Возможно, если вспомнить, что книги — это тоже пища, пища для ума и для души.  И тут, как нельзя, кстати, вспоминаешь слова Ф. Бэкона: «Есть книги, которые надо только отведать, есть такие, которые лучше всего проглотить, и лишь немного – разжевать и переварить».  </w:t>
      </w:r>
    </w:p>
    <w:p w:rsidR="000D6962" w:rsidRDefault="000D6962" w:rsidP="00C060A6">
      <w:pPr>
        <w:spacing w:line="240" w:lineRule="auto"/>
        <w:ind w:firstLine="709"/>
        <w:jc w:val="both"/>
        <w:rPr>
          <w:rFonts w:ascii="Times New Roman" w:hAnsi="Times New Roman" w:cs="Times New Roman"/>
          <w:sz w:val="28"/>
          <w:szCs w:val="28"/>
          <w:shd w:val="clear" w:color="auto" w:fill="FFFFFF"/>
        </w:rPr>
      </w:pPr>
      <w:r w:rsidRPr="00045D24">
        <w:rPr>
          <w:rFonts w:ascii="Times New Roman" w:hAnsi="Times New Roman" w:cs="Times New Roman"/>
          <w:sz w:val="28"/>
          <w:szCs w:val="28"/>
          <w:shd w:val="clear" w:color="auto" w:fill="FFFFFF"/>
        </w:rPr>
        <w:t xml:space="preserve">7 марта в сельском доме культуры с. </w:t>
      </w:r>
      <w:proofErr w:type="spellStart"/>
      <w:r w:rsidRPr="00045D24">
        <w:rPr>
          <w:rFonts w:ascii="Times New Roman" w:hAnsi="Times New Roman" w:cs="Times New Roman"/>
          <w:sz w:val="28"/>
          <w:szCs w:val="28"/>
          <w:shd w:val="clear" w:color="auto" w:fill="FFFFFF"/>
        </w:rPr>
        <w:t>Ариничево</w:t>
      </w:r>
      <w:proofErr w:type="spellEnd"/>
      <w:r w:rsidRPr="00045D24">
        <w:rPr>
          <w:rFonts w:ascii="Times New Roman" w:hAnsi="Times New Roman" w:cs="Times New Roman"/>
          <w:sz w:val="28"/>
          <w:szCs w:val="28"/>
          <w:shd w:val="clear" w:color="auto" w:fill="FFFFFF"/>
        </w:rPr>
        <w:t xml:space="preserve"> гостей перед концертом в фойе встречала вкусная книжная выставка «</w:t>
      </w:r>
      <w:proofErr w:type="spellStart"/>
      <w:r w:rsidRPr="00045D24">
        <w:rPr>
          <w:rFonts w:ascii="Times New Roman" w:hAnsi="Times New Roman" w:cs="Times New Roman"/>
          <w:sz w:val="28"/>
          <w:szCs w:val="28"/>
          <w:shd w:val="clear" w:color="auto" w:fill="FFFFFF"/>
        </w:rPr>
        <w:t>Библиокафе</w:t>
      </w:r>
      <w:proofErr w:type="spellEnd"/>
      <w:r w:rsidRPr="00045D24">
        <w:rPr>
          <w:rFonts w:ascii="Times New Roman" w:hAnsi="Times New Roman" w:cs="Times New Roman"/>
          <w:sz w:val="28"/>
          <w:szCs w:val="28"/>
          <w:shd w:val="clear" w:color="auto" w:fill="FFFFFF"/>
        </w:rPr>
        <w:t>». Гости не только могли взять книги с собой, но и еще сделать красивые фото на фоне</w:t>
      </w:r>
      <w:r>
        <w:rPr>
          <w:rFonts w:ascii="Times New Roman" w:hAnsi="Times New Roman" w:cs="Times New Roman"/>
          <w:sz w:val="28"/>
          <w:szCs w:val="28"/>
          <w:shd w:val="clear" w:color="auto" w:fill="FFFFFF"/>
        </w:rPr>
        <w:t xml:space="preserve"> выставки.</w:t>
      </w:r>
    </w:p>
    <w:p w:rsidR="000D6962" w:rsidRPr="00045D24" w:rsidRDefault="000D6962" w:rsidP="00C060A6">
      <w:pPr>
        <w:spacing w:line="240" w:lineRule="auto"/>
        <w:ind w:firstLine="709"/>
        <w:jc w:val="both"/>
        <w:rPr>
          <w:rFonts w:ascii="Times New Roman" w:hAnsi="Times New Roman" w:cs="Times New Roman"/>
          <w:sz w:val="28"/>
          <w:szCs w:val="28"/>
          <w:shd w:val="clear" w:color="auto" w:fill="FFFFFF"/>
        </w:rPr>
      </w:pPr>
      <w:r w:rsidRPr="00045D24">
        <w:rPr>
          <w:rFonts w:ascii="Times New Roman" w:hAnsi="Times New Roman" w:cs="Times New Roman"/>
          <w:sz w:val="28"/>
          <w:szCs w:val="28"/>
          <w:shd w:val="clear" w:color="auto" w:fill="FFFFFF"/>
        </w:rPr>
        <w:lastRenderedPageBreak/>
        <w:t>Это та самая «вкусная книга» – когда читаешь и получаешь истинное наслаждение и закрываешь последнюю страницу с сожалением. Все «блюда»</w:t>
      </w:r>
      <w:r>
        <w:rPr>
          <w:rFonts w:ascii="Times New Roman" w:hAnsi="Times New Roman" w:cs="Times New Roman"/>
          <w:sz w:val="28"/>
          <w:szCs w:val="28"/>
          <w:shd w:val="clear" w:color="auto" w:fill="FFFFFF"/>
        </w:rPr>
        <w:t>,</w:t>
      </w:r>
      <w:r w:rsidRPr="00045D24">
        <w:rPr>
          <w:rFonts w:ascii="Times New Roman" w:hAnsi="Times New Roman" w:cs="Times New Roman"/>
          <w:noProof/>
          <w:sz w:val="28"/>
          <w:szCs w:val="28"/>
          <w:lang w:eastAsia="ru-RU"/>
        </w:rPr>
        <w:drawing>
          <wp:inline distT="0" distB="0" distL="0" distR="0" wp14:anchorId="61573104" wp14:editId="690046A9">
            <wp:extent cx="6985" cy="6985"/>
            <wp:effectExtent l="0" t="0" r="0" b="0"/>
            <wp:docPr id="10"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045D24">
        <w:rPr>
          <w:rFonts w:ascii="Times New Roman" w:hAnsi="Times New Roman" w:cs="Times New Roman"/>
          <w:sz w:val="28"/>
          <w:szCs w:val="28"/>
          <w:shd w:val="clear" w:color="auto" w:fill="FFFFFF"/>
        </w:rPr>
        <w:t xml:space="preserve"> указанные в меню, имеют разный привкус. </w:t>
      </w:r>
    </w:p>
    <w:p w:rsidR="000D6962" w:rsidRPr="00045D24" w:rsidRDefault="000D6962" w:rsidP="00C060A6">
      <w:pPr>
        <w:spacing w:line="240" w:lineRule="auto"/>
        <w:ind w:firstLine="709"/>
        <w:jc w:val="both"/>
        <w:rPr>
          <w:rFonts w:ascii="Times New Roman" w:hAnsi="Times New Roman" w:cs="Times New Roman"/>
          <w:sz w:val="28"/>
          <w:szCs w:val="28"/>
          <w:shd w:val="clear" w:color="auto" w:fill="FFFFFF"/>
        </w:rPr>
      </w:pPr>
      <w:r w:rsidRPr="00045D24">
        <w:rPr>
          <w:rFonts w:ascii="Times New Roman" w:hAnsi="Times New Roman" w:cs="Times New Roman"/>
          <w:sz w:val="28"/>
          <w:szCs w:val="28"/>
          <w:shd w:val="clear" w:color="auto" w:fill="FFFFFF"/>
        </w:rPr>
        <w:t xml:space="preserve">Тем, кто любит </w:t>
      </w:r>
      <w:r>
        <w:rPr>
          <w:rFonts w:ascii="Times New Roman" w:hAnsi="Times New Roman" w:cs="Times New Roman"/>
          <w:sz w:val="28"/>
          <w:szCs w:val="28"/>
          <w:shd w:val="clear" w:color="auto" w:fill="FFFFFF"/>
        </w:rPr>
        <w:t>п</w:t>
      </w:r>
      <w:r w:rsidRPr="00045D24">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г</w:t>
      </w:r>
      <w:r w:rsidRPr="00045D24">
        <w:rPr>
          <w:rFonts w:ascii="Times New Roman" w:hAnsi="Times New Roman" w:cs="Times New Roman"/>
          <w:sz w:val="28"/>
          <w:szCs w:val="28"/>
          <w:shd w:val="clear" w:color="auto" w:fill="FFFFFF"/>
        </w:rPr>
        <w:t>орячее</w:t>
      </w:r>
      <w:r>
        <w:rPr>
          <w:rFonts w:ascii="Times New Roman" w:hAnsi="Times New Roman" w:cs="Times New Roman"/>
          <w:sz w:val="28"/>
          <w:szCs w:val="28"/>
          <w:shd w:val="clear" w:color="auto" w:fill="FFFFFF"/>
        </w:rPr>
        <w:t xml:space="preserve">, предлагали литературу </w:t>
      </w:r>
      <w:r w:rsidRPr="00045D24">
        <w:rPr>
          <w:rFonts w:ascii="Times New Roman" w:hAnsi="Times New Roman" w:cs="Times New Roman"/>
          <w:sz w:val="28"/>
          <w:szCs w:val="28"/>
          <w:shd w:val="clear" w:color="auto" w:fill="FFFFFF"/>
        </w:rPr>
        <w:t xml:space="preserve"> «Горячие блюда»</w:t>
      </w:r>
      <w:r w:rsidRPr="00045D24">
        <w:rPr>
          <w:rFonts w:ascii="Times New Roman" w:hAnsi="Times New Roman" w:cs="Times New Roman"/>
          <w:noProof/>
          <w:sz w:val="28"/>
          <w:szCs w:val="28"/>
          <w:lang w:eastAsia="ru-RU"/>
        </w:rPr>
        <w:drawing>
          <wp:inline distT="0" distB="0" distL="0" distR="0" wp14:anchorId="4AA3A3ED" wp14:editId="02D48F79">
            <wp:extent cx="6985" cy="6985"/>
            <wp:effectExtent l="0" t="0" r="0" b="0"/>
            <wp:docPr id="11"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045D24">
        <w:rPr>
          <w:rFonts w:ascii="Times New Roman" w:hAnsi="Times New Roman" w:cs="Times New Roman"/>
          <w:sz w:val="28"/>
          <w:szCs w:val="28"/>
          <w:shd w:val="clear" w:color="auto" w:fill="FFFFFF"/>
        </w:rPr>
        <w:t xml:space="preserve"> – это неподражаемый вкус слияния стилей, смешения жанров, сплава литературы и разнообразных сфер человеческой жизни. «Жаркое под острым соусом»</w:t>
      </w:r>
      <w:r w:rsidRPr="00045D24">
        <w:rPr>
          <w:rFonts w:ascii="Times New Roman" w:hAnsi="Times New Roman" w:cs="Times New Roman"/>
          <w:noProof/>
          <w:sz w:val="28"/>
          <w:szCs w:val="28"/>
          <w:lang w:eastAsia="ru-RU"/>
        </w:rPr>
        <w:drawing>
          <wp:inline distT="0" distB="0" distL="0" distR="0" wp14:anchorId="2F90B64D" wp14:editId="5DAE7B4B">
            <wp:extent cx="6985" cy="6985"/>
            <wp:effectExtent l="0" t="0" r="0" b="0"/>
            <wp:docPr id="12"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045D24">
        <w:rPr>
          <w:rFonts w:ascii="Times New Roman" w:hAnsi="Times New Roman" w:cs="Times New Roman"/>
          <w:sz w:val="28"/>
          <w:szCs w:val="28"/>
          <w:shd w:val="clear" w:color="auto" w:fill="FFFFFF"/>
        </w:rPr>
        <w:t xml:space="preserve"> включает в себя легко усваиваемые ингредиенты, а также «Стейк», покрытый хрустящей корочкой приключений, сенсаций и неожиданных разгадок. </w:t>
      </w:r>
    </w:p>
    <w:p w:rsidR="000D6962" w:rsidRPr="00045D24" w:rsidRDefault="000D6962" w:rsidP="00C060A6">
      <w:pPr>
        <w:spacing w:line="240" w:lineRule="auto"/>
        <w:ind w:firstLine="709"/>
        <w:jc w:val="both"/>
        <w:rPr>
          <w:rFonts w:ascii="Times New Roman" w:hAnsi="Times New Roman" w:cs="Times New Roman"/>
          <w:sz w:val="28"/>
          <w:szCs w:val="28"/>
          <w:shd w:val="clear" w:color="auto" w:fill="FFFFFF"/>
        </w:rPr>
      </w:pPr>
      <w:r w:rsidRPr="00045D24">
        <w:rPr>
          <w:rFonts w:ascii="Times New Roman" w:hAnsi="Times New Roman" w:cs="Times New Roman"/>
          <w:sz w:val="28"/>
          <w:szCs w:val="28"/>
          <w:shd w:val="clear" w:color="auto" w:fill="FFFFFF"/>
        </w:rPr>
        <w:t>Винная карта</w:t>
      </w:r>
      <w:r w:rsidRPr="00045D24">
        <w:rPr>
          <w:rFonts w:ascii="Times New Roman" w:hAnsi="Times New Roman" w:cs="Times New Roman"/>
          <w:noProof/>
          <w:sz w:val="28"/>
          <w:szCs w:val="28"/>
          <w:lang w:eastAsia="ru-RU"/>
        </w:rPr>
        <w:drawing>
          <wp:inline distT="0" distB="0" distL="0" distR="0" wp14:anchorId="09BCDC7E" wp14:editId="2D6384FF">
            <wp:extent cx="6985" cy="6985"/>
            <wp:effectExtent l="0" t="0" r="0" b="0"/>
            <wp:docPr id="13"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045D24">
        <w:rPr>
          <w:rFonts w:ascii="Times New Roman" w:hAnsi="Times New Roman" w:cs="Times New Roman"/>
          <w:sz w:val="28"/>
          <w:szCs w:val="28"/>
          <w:shd w:val="clear" w:color="auto" w:fill="FFFFFF"/>
        </w:rPr>
        <w:t xml:space="preserve"> представлена «Любовным коктейлем»</w:t>
      </w:r>
      <w:r w:rsidRPr="00045D24">
        <w:rPr>
          <w:rFonts w:ascii="Times New Roman" w:hAnsi="Times New Roman" w:cs="Times New Roman"/>
          <w:noProof/>
          <w:sz w:val="28"/>
          <w:szCs w:val="28"/>
          <w:lang w:eastAsia="ru-RU"/>
        </w:rPr>
        <w:drawing>
          <wp:inline distT="0" distB="0" distL="0" distR="0" wp14:anchorId="5DF1FF74" wp14:editId="27E1F6A9">
            <wp:extent cx="6985" cy="6985"/>
            <wp:effectExtent l="0" t="0" r="0" b="0"/>
            <wp:docPr id="14"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045D24">
        <w:rPr>
          <w:rFonts w:ascii="Times New Roman" w:hAnsi="Times New Roman" w:cs="Times New Roman"/>
          <w:sz w:val="28"/>
          <w:szCs w:val="28"/>
          <w:shd w:val="clear" w:color="auto" w:fill="FFFFFF"/>
        </w:rPr>
        <w:t xml:space="preserve"> – одурманивающей литературой, а также книгами для отдыха, где присутствует терпкий аромат разнообразных стилей и жанров.</w:t>
      </w:r>
    </w:p>
    <w:p w:rsidR="000D6962" w:rsidRPr="00045D24" w:rsidRDefault="000D6962" w:rsidP="00C060A6">
      <w:pPr>
        <w:spacing w:line="240" w:lineRule="auto"/>
        <w:ind w:firstLine="709"/>
        <w:jc w:val="both"/>
        <w:rPr>
          <w:rFonts w:ascii="Times New Roman" w:hAnsi="Times New Roman" w:cs="Times New Roman"/>
          <w:sz w:val="28"/>
          <w:szCs w:val="28"/>
          <w:shd w:val="clear" w:color="auto" w:fill="FFFFFF"/>
        </w:rPr>
      </w:pPr>
      <w:r w:rsidRPr="00045D24">
        <w:rPr>
          <w:rFonts w:ascii="Times New Roman" w:hAnsi="Times New Roman" w:cs="Times New Roman"/>
          <w:sz w:val="28"/>
          <w:szCs w:val="28"/>
          <w:shd w:val="clear" w:color="auto" w:fill="FFFFFF"/>
        </w:rPr>
        <w:t>А блюдом от шеф-повара (библиотекаря) стала нарезка "ЮБИЛЕЙНАЯ"</w:t>
      </w:r>
      <w:r w:rsidRPr="00045D24">
        <w:rPr>
          <w:rFonts w:ascii="Times New Roman" w:hAnsi="Times New Roman" w:cs="Times New Roman"/>
          <w:noProof/>
          <w:sz w:val="28"/>
          <w:szCs w:val="28"/>
          <w:lang w:eastAsia="ru-RU"/>
        </w:rPr>
        <w:drawing>
          <wp:inline distT="0" distB="0" distL="0" distR="0" wp14:anchorId="22C06BFE" wp14:editId="4AFBA466">
            <wp:extent cx="6985" cy="6985"/>
            <wp:effectExtent l="0" t="0" r="0" b="0"/>
            <wp:docPr id="1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045D24">
        <w:rPr>
          <w:rFonts w:ascii="Times New Roman" w:hAnsi="Times New Roman" w:cs="Times New Roman"/>
          <w:sz w:val="28"/>
          <w:szCs w:val="28"/>
          <w:shd w:val="clear" w:color="auto" w:fill="FFFFFF"/>
        </w:rPr>
        <w:t xml:space="preserve"> - книги юбиляры 2020 года. </w:t>
      </w:r>
    </w:p>
    <w:p w:rsidR="000D6962" w:rsidRPr="00045D24" w:rsidRDefault="000D6962" w:rsidP="00C060A6">
      <w:pPr>
        <w:spacing w:line="240" w:lineRule="auto"/>
        <w:ind w:firstLine="709"/>
        <w:jc w:val="both"/>
        <w:rPr>
          <w:rFonts w:ascii="Times New Roman" w:hAnsi="Times New Roman" w:cs="Times New Roman"/>
          <w:sz w:val="28"/>
          <w:szCs w:val="28"/>
          <w:shd w:val="clear" w:color="auto" w:fill="FFFFFF"/>
        </w:rPr>
      </w:pPr>
      <w:r w:rsidRPr="00045D24">
        <w:rPr>
          <w:rFonts w:ascii="Times New Roman" w:hAnsi="Times New Roman" w:cs="Times New Roman"/>
          <w:sz w:val="28"/>
          <w:szCs w:val="28"/>
          <w:shd w:val="clear" w:color="auto" w:fill="FFFFFF"/>
        </w:rPr>
        <w:t>В любом кафе принято оплачивать счет</w:t>
      </w:r>
      <w:r w:rsidRPr="00045D24">
        <w:rPr>
          <w:rFonts w:ascii="Times New Roman" w:hAnsi="Times New Roman" w:cs="Times New Roman"/>
          <w:noProof/>
          <w:sz w:val="28"/>
          <w:szCs w:val="28"/>
          <w:lang w:eastAsia="ru-RU"/>
        </w:rPr>
        <w:drawing>
          <wp:inline distT="0" distB="0" distL="0" distR="0" wp14:anchorId="32DEAE94" wp14:editId="23DC2F38">
            <wp:extent cx="6985" cy="6985"/>
            <wp:effectExtent l="0" t="0" r="0" b="0"/>
            <wp:docPr id="16"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045D24">
        <w:rPr>
          <w:rFonts w:ascii="Times New Roman" w:hAnsi="Times New Roman" w:cs="Times New Roman"/>
          <w:sz w:val="28"/>
          <w:szCs w:val="28"/>
          <w:shd w:val="clear" w:color="auto" w:fill="FFFFFF"/>
        </w:rPr>
        <w:t xml:space="preserve">, наше </w:t>
      </w:r>
      <w:proofErr w:type="spellStart"/>
      <w:r w:rsidRPr="00045D24">
        <w:rPr>
          <w:rFonts w:ascii="Times New Roman" w:hAnsi="Times New Roman" w:cs="Times New Roman"/>
          <w:sz w:val="28"/>
          <w:szCs w:val="28"/>
          <w:shd w:val="clear" w:color="auto" w:fill="FFFFFF"/>
        </w:rPr>
        <w:t>библиокафе</w:t>
      </w:r>
      <w:proofErr w:type="spellEnd"/>
      <w:r w:rsidRPr="00045D24">
        <w:rPr>
          <w:rFonts w:ascii="Times New Roman" w:hAnsi="Times New Roman" w:cs="Times New Roman"/>
          <w:sz w:val="28"/>
          <w:szCs w:val="28"/>
          <w:shd w:val="clear" w:color="auto" w:fill="FFFFFF"/>
        </w:rPr>
        <w:t xml:space="preserve"> не исключение. И чтобы «оплатить счет»</w:t>
      </w:r>
      <w:r w:rsidRPr="00045D24">
        <w:rPr>
          <w:rFonts w:ascii="Times New Roman" w:hAnsi="Times New Roman" w:cs="Times New Roman"/>
          <w:noProof/>
          <w:sz w:val="28"/>
          <w:szCs w:val="28"/>
          <w:lang w:eastAsia="ru-RU"/>
        </w:rPr>
        <w:drawing>
          <wp:inline distT="0" distB="0" distL="0" distR="0" wp14:anchorId="510C4DCF" wp14:editId="6011EF90">
            <wp:extent cx="6985" cy="6985"/>
            <wp:effectExtent l="0" t="0" r="0" b="0"/>
            <wp:docPr id="17"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045D24">
        <w:rPr>
          <w:rFonts w:ascii="Times New Roman" w:hAnsi="Times New Roman" w:cs="Times New Roman"/>
          <w:sz w:val="28"/>
          <w:szCs w:val="28"/>
          <w:shd w:val="clear" w:color="auto" w:fill="FFFFFF"/>
        </w:rPr>
        <w:t>, необходимо поделиться впечатлениями ну и, конечно же, «заказать меню домой».</w:t>
      </w:r>
      <w:r w:rsidRPr="00045D24">
        <w:rPr>
          <w:rFonts w:ascii="Times New Roman" w:hAnsi="Times New Roman" w:cs="Times New Roman"/>
          <w:noProof/>
          <w:sz w:val="28"/>
          <w:szCs w:val="28"/>
          <w:lang w:eastAsia="ru-RU"/>
        </w:rPr>
        <w:drawing>
          <wp:inline distT="0" distB="0" distL="0" distR="0" wp14:anchorId="2B2060B3" wp14:editId="142A7066">
            <wp:extent cx="6985" cy="6985"/>
            <wp:effectExtent l="0" t="0" r="0" b="0"/>
            <wp:docPr id="18"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
                    <pic:cNvPicPr>
                      <a:picLocks noChangeAspect="1" noChangeArrowheads="1"/>
                    </pic:cNvPicPr>
                  </pic:nvPicPr>
                  <pic:blipFill>
                    <a:blip r:embed="rId19"/>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В сельской библиотеке п. Восходящий  состоялся литературно – кулинарный поединок «Пир на весь мир!», где читатели смогли «отведать» лит</w:t>
      </w:r>
      <w:r>
        <w:rPr>
          <w:rFonts w:ascii="Times New Roman" w:hAnsi="Times New Roman" w:cs="Times New Roman"/>
          <w:sz w:val="28"/>
          <w:szCs w:val="28"/>
        </w:rPr>
        <w:t>ературный обед, блюда на которых представлены</w:t>
      </w:r>
      <w:r w:rsidRPr="00045D24">
        <w:rPr>
          <w:rFonts w:ascii="Times New Roman" w:hAnsi="Times New Roman" w:cs="Times New Roman"/>
          <w:sz w:val="28"/>
          <w:szCs w:val="28"/>
        </w:rPr>
        <w:t xml:space="preserve"> известные русские писатели и их литературные герои. В качестве холодной закуски предложили «Картофельную талу» от Николая Задорнова» («Амур-батюшка»).</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На первое подали «Баранью похлебку с чесноком от Алексея Толстого»</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(«Приключения Буратино»). Второе блюдо – «Кулебяка по-чеховски», шанежка с картофелем и сметаной.</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На десерт - ароматный «Тыквенный пирог из </w:t>
      </w:r>
      <w:proofErr w:type="spellStart"/>
      <w:r w:rsidRPr="00045D24">
        <w:rPr>
          <w:rFonts w:ascii="Times New Roman" w:hAnsi="Times New Roman" w:cs="Times New Roman"/>
          <w:sz w:val="28"/>
          <w:szCs w:val="28"/>
        </w:rPr>
        <w:t>Хогвардтса</w:t>
      </w:r>
      <w:proofErr w:type="spellEnd"/>
      <w:r w:rsidRPr="00045D24">
        <w:rPr>
          <w:rFonts w:ascii="Times New Roman" w:hAnsi="Times New Roman" w:cs="Times New Roman"/>
          <w:sz w:val="28"/>
          <w:szCs w:val="28"/>
        </w:rPr>
        <w:t xml:space="preserve">» («Гарри Поттер») и румяные «Калачи с маслом» («Старосветские помещики»). Из напитков - «Чай из самовара от Мухи - Цокотухи» и «Кофе с мёдом из </w:t>
      </w:r>
      <w:proofErr w:type="spellStart"/>
      <w:r w:rsidRPr="00045D24">
        <w:rPr>
          <w:rFonts w:ascii="Times New Roman" w:hAnsi="Times New Roman" w:cs="Times New Roman"/>
          <w:sz w:val="28"/>
          <w:szCs w:val="28"/>
        </w:rPr>
        <w:t>Муми</w:t>
      </w:r>
      <w:proofErr w:type="spellEnd"/>
      <w:r w:rsidRPr="00045D24">
        <w:rPr>
          <w:rFonts w:ascii="Times New Roman" w:hAnsi="Times New Roman" w:cs="Times New Roman"/>
          <w:sz w:val="28"/>
          <w:szCs w:val="28"/>
        </w:rPr>
        <w:t>-дола».</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В первом туре поединка «Кушать подано!» читатели представляли блюдо,</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подготовленное по мотивам кулинарных отрывков из произведений известных русских писателей. Наибольшее количество аплодисментов заслужила «Кулебяка по-чеховски», которую приготовила Кудряшова Н.Г. Настоящий шедевр кулинарного мастерства с пятью разными начинками.</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Второй тур – музыкальный, удивил всех разнообразием и количеством кулинарных частушек. Пальма первенства по праву досталась Валентине Рыловой, знатоку песенного народного творчества.</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Третий и самый вкусный тур дегустационный - «У нас на Руси прежде гостю</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lastRenderedPageBreak/>
        <w:t>поднеси» вызвал восторг и восхищение мастерству хозяек и низкий поклон любимым писателям. В завершении мероприятия любители и знатоки «вкусной» литературы обменялись старинными и современными рецептами приготовления литературных блюд.</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В </w:t>
      </w:r>
      <w:proofErr w:type="spellStart"/>
      <w:r w:rsidRPr="00045D24">
        <w:rPr>
          <w:rFonts w:ascii="Times New Roman" w:hAnsi="Times New Roman" w:cs="Times New Roman"/>
          <w:sz w:val="28"/>
          <w:szCs w:val="28"/>
        </w:rPr>
        <w:t>Мусохрановской</w:t>
      </w:r>
      <w:proofErr w:type="spellEnd"/>
      <w:r w:rsidRPr="00045D24">
        <w:rPr>
          <w:rFonts w:ascii="Times New Roman" w:hAnsi="Times New Roman" w:cs="Times New Roman"/>
          <w:sz w:val="28"/>
          <w:szCs w:val="28"/>
        </w:rPr>
        <w:t xml:space="preserve"> сельской библиотеке прошел фотоконкурс «Книжное лето». Проводился он с целью популяризации книги и чтения. В конкурсе принимали участие дети и родители, всего было представлено 17 работ, в результате голосования объявлены победители.</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Продвижению чтения и пропаганде книги способствовала акция «Прочти книгу о </w:t>
      </w:r>
      <w:r>
        <w:rPr>
          <w:rFonts w:ascii="Times New Roman" w:hAnsi="Times New Roman" w:cs="Times New Roman"/>
          <w:sz w:val="28"/>
          <w:szCs w:val="28"/>
        </w:rPr>
        <w:t>войне</w:t>
      </w:r>
      <w:r w:rsidRPr="00045D24">
        <w:rPr>
          <w:rFonts w:ascii="Times New Roman" w:hAnsi="Times New Roman" w:cs="Times New Roman"/>
          <w:sz w:val="28"/>
          <w:szCs w:val="28"/>
        </w:rPr>
        <w:t xml:space="preserve">»  которая прошла во всех сельских библиотеках. </w:t>
      </w:r>
    </w:p>
    <w:p w:rsidR="000D6962" w:rsidRPr="00045D24" w:rsidRDefault="000D6962" w:rsidP="00C060A6">
      <w:pPr>
        <w:spacing w:line="240" w:lineRule="auto"/>
        <w:ind w:firstLine="709"/>
        <w:jc w:val="both"/>
        <w:rPr>
          <w:rFonts w:ascii="Times New Roman" w:eastAsia="Calibri" w:hAnsi="Times New Roman" w:cs="Times New Roman"/>
          <w:sz w:val="28"/>
          <w:szCs w:val="28"/>
          <w:shd w:val="clear" w:color="auto" w:fill="FFFFFF"/>
        </w:rPr>
      </w:pPr>
      <w:r w:rsidRPr="00045D24">
        <w:rPr>
          <w:rFonts w:ascii="Times New Roman" w:eastAsia="Calibri" w:hAnsi="Times New Roman" w:cs="Times New Roman"/>
          <w:sz w:val="28"/>
          <w:szCs w:val="28"/>
          <w:shd w:val="clear" w:color="auto" w:fill="FFFFFF"/>
        </w:rPr>
        <w:t xml:space="preserve">   6 июня 2020 года по сложившейся мн</w:t>
      </w:r>
      <w:r>
        <w:rPr>
          <w:rFonts w:ascii="Times New Roman" w:eastAsia="Calibri" w:hAnsi="Times New Roman" w:cs="Times New Roman"/>
          <w:sz w:val="28"/>
          <w:szCs w:val="28"/>
          <w:shd w:val="clear" w:color="auto" w:fill="FFFFFF"/>
        </w:rPr>
        <w:t>оголетней традиции мы отмечаем день рождение</w:t>
      </w:r>
      <w:r w:rsidRPr="00045D24">
        <w:rPr>
          <w:rFonts w:ascii="Times New Roman" w:eastAsia="Calibri" w:hAnsi="Times New Roman" w:cs="Times New Roman"/>
          <w:sz w:val="28"/>
          <w:szCs w:val="28"/>
          <w:shd w:val="clear" w:color="auto" w:fill="FFFFFF"/>
        </w:rPr>
        <w:t xml:space="preserve"> А.С. Пушкина. Читатели наших библиотек приняли участие в онлайн – акции #</w:t>
      </w:r>
      <w:proofErr w:type="spellStart"/>
      <w:r w:rsidRPr="00045D24">
        <w:rPr>
          <w:rFonts w:ascii="Times New Roman" w:eastAsia="Calibri" w:hAnsi="Times New Roman" w:cs="Times New Roman"/>
          <w:sz w:val="28"/>
          <w:szCs w:val="28"/>
          <w:shd w:val="clear" w:color="auto" w:fill="FFFFFF"/>
        </w:rPr>
        <w:t>Пушкиндлявсех</w:t>
      </w:r>
      <w:proofErr w:type="spellEnd"/>
      <w:r w:rsidRPr="00045D24">
        <w:rPr>
          <w:rFonts w:ascii="Times New Roman" w:eastAsia="Calibri" w:hAnsi="Times New Roman" w:cs="Times New Roman"/>
          <w:sz w:val="28"/>
          <w:szCs w:val="28"/>
          <w:shd w:val="clear" w:color="auto" w:fill="FFFFFF"/>
        </w:rPr>
        <w:t>,  где декламировали свои любимые стихи поэта. Видео было размещено в социальных сетях. Ещё для любителей сказок Пушкина прошла  театрализованная  онлайн-викторина  «Там, на неведомых дорожках», это</w:t>
      </w:r>
      <w:r w:rsidRPr="00045D24">
        <w:rPr>
          <w:rFonts w:ascii="Times New Roman" w:hAnsi="Times New Roman" w:cs="Times New Roman"/>
          <w:sz w:val="28"/>
          <w:szCs w:val="28"/>
        </w:rPr>
        <w:t> хороший способ проверить или освежить свои знания.</w:t>
      </w:r>
      <w:r w:rsidRPr="00045D24">
        <w:rPr>
          <w:rFonts w:ascii="Times New Roman" w:eastAsia="Calibri" w:hAnsi="Times New Roman" w:cs="Times New Roman"/>
          <w:sz w:val="28"/>
          <w:szCs w:val="28"/>
          <w:shd w:val="clear" w:color="auto" w:fill="FFFFFF"/>
        </w:rPr>
        <w:t xml:space="preserve"> </w:t>
      </w:r>
    </w:p>
    <w:p w:rsidR="000D6962" w:rsidRPr="00045D24" w:rsidRDefault="000D6962" w:rsidP="00C060A6">
      <w:pPr>
        <w:pStyle w:val="a7"/>
        <w:shd w:val="clear" w:color="auto" w:fill="FFFFFF"/>
        <w:ind w:firstLine="709"/>
        <w:jc w:val="both"/>
        <w:rPr>
          <w:sz w:val="28"/>
          <w:szCs w:val="28"/>
        </w:rPr>
      </w:pPr>
      <w:r w:rsidRPr="00045D24">
        <w:rPr>
          <w:sz w:val="28"/>
          <w:szCs w:val="28"/>
        </w:rPr>
        <w:t xml:space="preserve">В этом году  отмечали юбилейную дату, 125 лет со дня рождения Сергея Александровича  Есенина. В сельских библиотеках работали </w:t>
      </w:r>
      <w:proofErr w:type="spellStart"/>
      <w:r w:rsidRPr="00045D24">
        <w:rPr>
          <w:sz w:val="28"/>
          <w:szCs w:val="28"/>
        </w:rPr>
        <w:t>книжно</w:t>
      </w:r>
      <w:proofErr w:type="spellEnd"/>
      <w:r w:rsidRPr="00045D24">
        <w:rPr>
          <w:sz w:val="28"/>
          <w:szCs w:val="28"/>
        </w:rPr>
        <w:t xml:space="preserve"> – иллюстративные выставки «Эту жизнь за всё благодарю». </w:t>
      </w:r>
      <w:r w:rsidRPr="00045D24">
        <w:rPr>
          <w:sz w:val="28"/>
          <w:szCs w:val="28"/>
          <w:shd w:val="clear" w:color="auto" w:fill="FFFFFF"/>
        </w:rPr>
        <w:t xml:space="preserve">  </w:t>
      </w:r>
      <w:r w:rsidRPr="00045D24">
        <w:rPr>
          <w:sz w:val="28"/>
          <w:szCs w:val="28"/>
        </w:rPr>
        <w:t xml:space="preserve"> Сотрудники библиотек и читатели приняли участие во Всероссийских акциях #</w:t>
      </w:r>
      <w:proofErr w:type="spellStart"/>
      <w:r w:rsidRPr="00045D24">
        <w:rPr>
          <w:sz w:val="28"/>
          <w:szCs w:val="28"/>
        </w:rPr>
        <w:t>ЧитаемЕсенина</w:t>
      </w:r>
      <w:proofErr w:type="spellEnd"/>
      <w:r w:rsidRPr="00045D24">
        <w:rPr>
          <w:sz w:val="28"/>
          <w:szCs w:val="28"/>
        </w:rPr>
        <w:t xml:space="preserve"> и #</w:t>
      </w:r>
      <w:proofErr w:type="spellStart"/>
      <w:r w:rsidRPr="00045D24">
        <w:rPr>
          <w:sz w:val="28"/>
          <w:szCs w:val="28"/>
        </w:rPr>
        <w:t>РисуемЕсенина</w:t>
      </w:r>
      <w:proofErr w:type="spellEnd"/>
      <w:r w:rsidRPr="00045D24">
        <w:rPr>
          <w:sz w:val="28"/>
          <w:szCs w:val="28"/>
        </w:rPr>
        <w:t>, видео публиковались в социальных сетях.</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Приняли активное участия наши читатели и библиотекари в сетевой акции «Читаем </w:t>
      </w:r>
      <w:proofErr w:type="spellStart"/>
      <w:r w:rsidRPr="00045D24">
        <w:rPr>
          <w:rFonts w:ascii="Times New Roman" w:hAnsi="Times New Roman" w:cs="Times New Roman"/>
          <w:sz w:val="28"/>
          <w:szCs w:val="28"/>
        </w:rPr>
        <w:t>Гержидовича</w:t>
      </w:r>
      <w:proofErr w:type="spellEnd"/>
      <w:r w:rsidRPr="00045D24">
        <w:rPr>
          <w:rFonts w:ascii="Times New Roman" w:hAnsi="Times New Roman" w:cs="Times New Roman"/>
          <w:sz w:val="28"/>
          <w:szCs w:val="28"/>
        </w:rPr>
        <w:t xml:space="preserve">», </w:t>
      </w:r>
      <w:r w:rsidR="00F42095">
        <w:rPr>
          <w:rFonts w:ascii="Times New Roman" w:hAnsi="Times New Roman" w:cs="Times New Roman"/>
          <w:sz w:val="28"/>
          <w:szCs w:val="28"/>
        </w:rPr>
        <w:t xml:space="preserve"> </w:t>
      </w:r>
      <w:r w:rsidRPr="00045D24">
        <w:rPr>
          <w:rFonts w:ascii="Times New Roman" w:hAnsi="Times New Roman" w:cs="Times New Roman"/>
          <w:sz w:val="28"/>
          <w:szCs w:val="28"/>
        </w:rPr>
        <w:t>организатором которой была ЦБС Березовского городского округа. Все участники акции получили Дипломы.</w:t>
      </w:r>
    </w:p>
    <w:p w:rsidR="000D6962" w:rsidRPr="00045D24" w:rsidRDefault="000D6962" w:rsidP="00C060A6">
      <w:pPr>
        <w:spacing w:line="240" w:lineRule="auto"/>
        <w:ind w:firstLine="709"/>
        <w:jc w:val="both"/>
        <w:rPr>
          <w:rFonts w:ascii="Times New Roman" w:hAnsi="Times New Roman" w:cs="Times New Roman"/>
          <w:bCs/>
          <w:sz w:val="28"/>
        </w:rPr>
      </w:pPr>
      <w:r w:rsidRPr="00045D24">
        <w:rPr>
          <w:rFonts w:ascii="Times New Roman" w:hAnsi="Times New Roman" w:cs="Times New Roman"/>
          <w:bCs/>
          <w:sz w:val="28"/>
        </w:rPr>
        <w:t xml:space="preserve">          С 10 по 16 февраля 2020 года     во многих странах мира проходила акция "Дарите книги с любовью!". Сельские библиотеки ЦБС    уже третий год принимают участие в этом празднике Книги.        </w:t>
      </w:r>
    </w:p>
    <w:p w:rsidR="000D6962" w:rsidRPr="00045D24" w:rsidRDefault="000D6962" w:rsidP="00C060A6">
      <w:pPr>
        <w:spacing w:line="240" w:lineRule="auto"/>
        <w:ind w:firstLine="709"/>
        <w:jc w:val="both"/>
        <w:rPr>
          <w:rFonts w:ascii="Times New Roman" w:hAnsi="Times New Roman" w:cs="Times New Roman"/>
          <w:bCs/>
          <w:sz w:val="28"/>
        </w:rPr>
      </w:pPr>
      <w:r w:rsidRPr="00045D24">
        <w:rPr>
          <w:rFonts w:ascii="Times New Roman" w:hAnsi="Times New Roman" w:cs="Times New Roman"/>
          <w:bCs/>
          <w:sz w:val="28"/>
        </w:rPr>
        <w:t xml:space="preserve">         В рамках акции был организован сбор книг в библиотеках. Стать дарителем мог каждый желающий. Предварительно на улицах поселков были развешены объявления, на страницах в социальных сетях размещены приглашения к участию в акции. Многие односельчане откликнулись,   приняли  участие и бескорыстно пополнили фонд наших библиотек книгами. Тем самым дали  им новую жизнь, открыли их для нового читателя.</w:t>
      </w:r>
    </w:p>
    <w:p w:rsidR="000D6962" w:rsidRPr="00045D24" w:rsidRDefault="000D6962" w:rsidP="00C060A6">
      <w:pPr>
        <w:spacing w:line="240" w:lineRule="auto"/>
        <w:ind w:firstLine="709"/>
        <w:jc w:val="both"/>
        <w:rPr>
          <w:rFonts w:ascii="Times New Roman" w:hAnsi="Times New Roman" w:cs="Times New Roman"/>
          <w:bCs/>
          <w:sz w:val="28"/>
        </w:rPr>
      </w:pPr>
      <w:r w:rsidRPr="00045D24">
        <w:rPr>
          <w:rFonts w:ascii="Times New Roman" w:hAnsi="Times New Roman" w:cs="Times New Roman"/>
          <w:bCs/>
          <w:sz w:val="28"/>
        </w:rPr>
        <w:t xml:space="preserve">          21 февраля в </w:t>
      </w:r>
      <w:proofErr w:type="spellStart"/>
      <w:r w:rsidRPr="00045D24">
        <w:rPr>
          <w:rFonts w:ascii="Times New Roman" w:hAnsi="Times New Roman" w:cs="Times New Roman"/>
          <w:bCs/>
          <w:sz w:val="28"/>
        </w:rPr>
        <w:t>Шабановской</w:t>
      </w:r>
      <w:proofErr w:type="spellEnd"/>
      <w:r w:rsidRPr="00045D24">
        <w:rPr>
          <w:rFonts w:ascii="Times New Roman" w:hAnsi="Times New Roman" w:cs="Times New Roman"/>
          <w:bCs/>
          <w:sz w:val="28"/>
        </w:rPr>
        <w:t xml:space="preserve"> сельской библиотеке прошло мероприятие, посвященное этому   празднику. Были приглашены все желающие, а также все, кто подарил книги библиотеке. Всех пришедших в этот день встречала выставка книг преподнесённых в подарок в ходе акции.</w:t>
      </w:r>
    </w:p>
    <w:p w:rsidR="000D6962" w:rsidRPr="00045D24" w:rsidRDefault="000D6962" w:rsidP="00C060A6">
      <w:pPr>
        <w:spacing w:line="240" w:lineRule="auto"/>
        <w:ind w:firstLine="709"/>
        <w:jc w:val="both"/>
        <w:rPr>
          <w:rFonts w:ascii="Times New Roman" w:hAnsi="Times New Roman" w:cs="Times New Roman"/>
          <w:bCs/>
          <w:sz w:val="28"/>
        </w:rPr>
      </w:pPr>
      <w:r w:rsidRPr="00045D24">
        <w:rPr>
          <w:rFonts w:ascii="Times New Roman" w:hAnsi="Times New Roman" w:cs="Times New Roman"/>
          <w:bCs/>
          <w:sz w:val="28"/>
        </w:rPr>
        <w:lastRenderedPageBreak/>
        <w:t xml:space="preserve">           Но самым главным и приятным моментом было чествование  самых активных дарителей. </w:t>
      </w:r>
    </w:p>
    <w:p w:rsidR="000D6962" w:rsidRPr="00045D24" w:rsidRDefault="000D6962" w:rsidP="00C060A6">
      <w:pPr>
        <w:spacing w:line="240" w:lineRule="auto"/>
        <w:ind w:firstLine="709"/>
        <w:jc w:val="both"/>
        <w:rPr>
          <w:rFonts w:ascii="Times New Roman" w:hAnsi="Times New Roman" w:cs="Times New Roman"/>
          <w:bCs/>
          <w:sz w:val="28"/>
        </w:rPr>
      </w:pPr>
      <w:r w:rsidRPr="00045D24">
        <w:rPr>
          <w:rFonts w:ascii="Times New Roman" w:hAnsi="Times New Roman" w:cs="Times New Roman"/>
          <w:bCs/>
          <w:sz w:val="28"/>
        </w:rPr>
        <w:t xml:space="preserve">       Самое  большое количество книг было преподнесено  в дар библиотеке от Русской Классической Школы, которая начала свою работу в селе под руководством учителя начальных классов Шипулиной Р.А.. Раиса Андреевна совместно с родителями учеников подарили 17 книг  разного жанра, но большая часть предназначена для детей. </w:t>
      </w:r>
    </w:p>
    <w:p w:rsidR="000D6962" w:rsidRPr="00FB557A" w:rsidRDefault="000D6962" w:rsidP="00C060A6">
      <w:pPr>
        <w:spacing w:line="240" w:lineRule="auto"/>
        <w:ind w:firstLine="709"/>
        <w:jc w:val="both"/>
        <w:rPr>
          <w:rFonts w:ascii="Times New Roman" w:hAnsi="Times New Roman" w:cs="Times New Roman"/>
          <w:bCs/>
          <w:sz w:val="28"/>
        </w:rPr>
      </w:pPr>
      <w:r w:rsidRPr="00045D24">
        <w:rPr>
          <w:rFonts w:ascii="Times New Roman" w:hAnsi="Times New Roman" w:cs="Times New Roman"/>
          <w:bCs/>
          <w:sz w:val="28"/>
        </w:rPr>
        <w:t xml:space="preserve">          Ещё одна ценная книга пополнила и украсила  фонд библиотеки, это Энциклопедия царей и императоров подаренная </w:t>
      </w:r>
      <w:proofErr w:type="spellStart"/>
      <w:r w:rsidRPr="00045D24">
        <w:rPr>
          <w:rFonts w:ascii="Times New Roman" w:hAnsi="Times New Roman" w:cs="Times New Roman"/>
          <w:bCs/>
          <w:sz w:val="28"/>
        </w:rPr>
        <w:t>Чибиряк</w:t>
      </w:r>
      <w:proofErr w:type="spellEnd"/>
      <w:r w:rsidRPr="00045D24">
        <w:rPr>
          <w:rFonts w:ascii="Times New Roman" w:hAnsi="Times New Roman" w:cs="Times New Roman"/>
          <w:bCs/>
          <w:sz w:val="28"/>
        </w:rPr>
        <w:t xml:space="preserve"> Н.Б.   Великолепное оформление: формат А4, </w:t>
      </w:r>
      <w:r w:rsidRPr="00045D24">
        <w:rPr>
          <w:rFonts w:ascii="Times New Roman" w:hAnsi="Times New Roman" w:cs="Times New Roman"/>
          <w:sz w:val="28"/>
        </w:rPr>
        <w:t xml:space="preserve"> </w:t>
      </w:r>
      <w:r w:rsidRPr="00045D24">
        <w:rPr>
          <w:rFonts w:ascii="Times New Roman" w:hAnsi="Times New Roman" w:cs="Times New Roman"/>
          <w:bCs/>
          <w:sz w:val="28"/>
        </w:rPr>
        <w:t xml:space="preserve">мелованная бумага, бархатная обложка, золотой фриз,  яркие    иллюстрации во всю страницу к каждой главе. Представлены абсолютно все правители,  правящие на Руси. </w:t>
      </w:r>
    </w:p>
    <w:p w:rsidR="000D6962" w:rsidRPr="00045D24" w:rsidRDefault="000D6962" w:rsidP="00C060A6">
      <w:pPr>
        <w:spacing w:line="240" w:lineRule="auto"/>
        <w:ind w:firstLine="709"/>
        <w:jc w:val="both"/>
        <w:rPr>
          <w:rFonts w:ascii="Times New Roman" w:hAnsi="Times New Roman" w:cs="Times New Roman"/>
          <w:sz w:val="28"/>
          <w:szCs w:val="21"/>
          <w:shd w:val="clear" w:color="auto" w:fill="FFFFFF"/>
        </w:rPr>
      </w:pPr>
      <w:r w:rsidRPr="00045D24">
        <w:rPr>
          <w:rFonts w:ascii="Times New Roman" w:hAnsi="Times New Roman" w:cs="Times New Roman"/>
          <w:sz w:val="28"/>
          <w:szCs w:val="28"/>
        </w:rPr>
        <w:t>День славянской письменности и культуры -</w:t>
      </w:r>
      <w:r w:rsidRPr="00045D24">
        <w:rPr>
          <w:rFonts w:ascii="Times New Roman" w:hAnsi="Times New Roman" w:cs="Times New Roman"/>
          <w:sz w:val="28"/>
          <w:szCs w:val="21"/>
          <w:shd w:val="clear" w:color="auto" w:fill="FFFFFF"/>
        </w:rPr>
        <w:t xml:space="preserve"> праздник просвещения, родного слова, родной книги, родной культуры и литературы. В этом году он проходил в условиях ограничения. Виртуальная книжная выставка «Мир старых книг» была оформлена в </w:t>
      </w:r>
      <w:proofErr w:type="spellStart"/>
      <w:r w:rsidRPr="00045D24">
        <w:rPr>
          <w:rFonts w:ascii="Times New Roman" w:hAnsi="Times New Roman" w:cs="Times New Roman"/>
          <w:sz w:val="28"/>
          <w:szCs w:val="21"/>
          <w:shd w:val="clear" w:color="auto" w:fill="FFFFFF"/>
        </w:rPr>
        <w:t>Панфиловской</w:t>
      </w:r>
      <w:proofErr w:type="spellEnd"/>
      <w:r w:rsidRPr="00045D24">
        <w:rPr>
          <w:rFonts w:ascii="Times New Roman" w:hAnsi="Times New Roman" w:cs="Times New Roman"/>
          <w:sz w:val="28"/>
          <w:szCs w:val="21"/>
          <w:shd w:val="clear" w:color="auto" w:fill="FFFFFF"/>
        </w:rPr>
        <w:t xml:space="preserve"> сельской библиотеке. Издания ранних лет, начиная с 1856 года,  хранятся в фонде библиотеки, как раритетные экспонаты. Вызывают особый интерес у пользователей библиотеки и подписчиков в </w:t>
      </w:r>
      <w:proofErr w:type="spellStart"/>
      <w:r w:rsidRPr="00045D24">
        <w:rPr>
          <w:rFonts w:ascii="Times New Roman" w:hAnsi="Times New Roman" w:cs="Times New Roman"/>
          <w:sz w:val="28"/>
          <w:szCs w:val="21"/>
          <w:shd w:val="clear" w:color="auto" w:fill="FFFFFF"/>
        </w:rPr>
        <w:t>Инстаграм</w:t>
      </w:r>
      <w:proofErr w:type="spellEnd"/>
      <w:r w:rsidRPr="00045D24">
        <w:rPr>
          <w:rFonts w:ascii="Times New Roman" w:hAnsi="Times New Roman" w:cs="Times New Roman"/>
          <w:sz w:val="28"/>
          <w:szCs w:val="21"/>
          <w:shd w:val="clear" w:color="auto" w:fill="FFFFFF"/>
        </w:rPr>
        <w:t>, куда выставлено видео под таким названи</w:t>
      </w:r>
      <w:r>
        <w:rPr>
          <w:rFonts w:ascii="Times New Roman" w:hAnsi="Times New Roman" w:cs="Times New Roman"/>
          <w:sz w:val="28"/>
          <w:szCs w:val="21"/>
          <w:shd w:val="clear" w:color="auto" w:fill="FFFFFF"/>
        </w:rPr>
        <w:t>ем.</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День Славянской письменности и культуры прошел в онлайн формате на страницах в социальных сетях. В режиме онлайн подписчики участвовали в викторине «Секреты русского красноречия». </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Так же прошел час информации «Отсюда идёт письменность». С помощью беседы ребята глубже узнали историю и традиции праздника. Путешествуя во времени, гости мероприятия окунулись в далекое прошлое, проследили историю возникновения письменности, узнали о жизни и просветительской деятельности Кирилла и </w:t>
      </w:r>
      <w:proofErr w:type="spellStart"/>
      <w:r w:rsidRPr="00045D24">
        <w:rPr>
          <w:rFonts w:ascii="Times New Roman" w:hAnsi="Times New Roman" w:cs="Times New Roman"/>
          <w:sz w:val="28"/>
          <w:szCs w:val="28"/>
        </w:rPr>
        <w:t>Мефодия</w:t>
      </w:r>
      <w:proofErr w:type="spellEnd"/>
      <w:r w:rsidRPr="00045D24">
        <w:rPr>
          <w:rFonts w:ascii="Times New Roman" w:hAnsi="Times New Roman" w:cs="Times New Roman"/>
          <w:sz w:val="28"/>
          <w:szCs w:val="28"/>
        </w:rPr>
        <w:t>. Обзор выставки «Аз и Буки — основа науки» познакомил ребят с книгами, рассказывающими о возникновении славянской письменности.</w:t>
      </w:r>
    </w:p>
    <w:p w:rsidR="000D6962" w:rsidRPr="00045D24" w:rsidRDefault="000D6962" w:rsidP="00C060A6">
      <w:pPr>
        <w:spacing w:line="240" w:lineRule="auto"/>
        <w:ind w:firstLine="709"/>
        <w:jc w:val="both"/>
        <w:rPr>
          <w:rFonts w:ascii="Times New Roman" w:hAnsi="Times New Roman" w:cs="Times New Roman"/>
          <w:sz w:val="24"/>
        </w:rPr>
      </w:pPr>
    </w:p>
    <w:p w:rsidR="000D6962" w:rsidRPr="00045D24" w:rsidRDefault="000D6962" w:rsidP="00C060A6">
      <w:pPr>
        <w:spacing w:line="240" w:lineRule="auto"/>
        <w:ind w:firstLine="709"/>
        <w:jc w:val="both"/>
        <w:rPr>
          <w:rFonts w:ascii="Times New Roman" w:hAnsi="Times New Roman" w:cs="Times New Roman"/>
          <w:b/>
          <w:sz w:val="28"/>
          <w:szCs w:val="28"/>
        </w:rPr>
      </w:pPr>
      <w:r w:rsidRPr="00045D24">
        <w:rPr>
          <w:rFonts w:ascii="Times New Roman" w:hAnsi="Times New Roman" w:cs="Times New Roman"/>
          <w:b/>
          <w:sz w:val="28"/>
          <w:szCs w:val="28"/>
        </w:rPr>
        <w:t>4.4. Информация о реализуемых  программах и проектах.</w:t>
      </w:r>
    </w:p>
    <w:p w:rsidR="000D6962" w:rsidRPr="00045D24" w:rsidRDefault="000D6962" w:rsidP="00C060A6">
      <w:pPr>
        <w:spacing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045D24">
        <w:rPr>
          <w:rFonts w:ascii="Times New Roman" w:hAnsi="Times New Roman" w:cs="Times New Roman"/>
          <w:sz w:val="28"/>
          <w:szCs w:val="28"/>
        </w:rPr>
        <w:t xml:space="preserve"> </w:t>
      </w:r>
      <w:proofErr w:type="spellStart"/>
      <w:r w:rsidRPr="00045D24">
        <w:rPr>
          <w:rFonts w:ascii="Times New Roman" w:hAnsi="Times New Roman" w:cs="Times New Roman"/>
          <w:sz w:val="28"/>
          <w:szCs w:val="28"/>
        </w:rPr>
        <w:t>Демьяновская</w:t>
      </w:r>
      <w:proofErr w:type="spellEnd"/>
      <w:r w:rsidRPr="00045D24">
        <w:rPr>
          <w:rFonts w:ascii="Times New Roman" w:hAnsi="Times New Roman" w:cs="Times New Roman"/>
          <w:sz w:val="28"/>
          <w:szCs w:val="28"/>
        </w:rPr>
        <w:t xml:space="preserve"> сельская библиотека реализует программу «Зеленый мир наш д</w:t>
      </w:r>
      <w:r>
        <w:rPr>
          <w:rFonts w:ascii="Times New Roman" w:hAnsi="Times New Roman" w:cs="Times New Roman"/>
          <w:sz w:val="28"/>
          <w:szCs w:val="28"/>
        </w:rPr>
        <w:t>обрый дом». Цель программы:    ф</w:t>
      </w:r>
      <w:r w:rsidRPr="00045D24">
        <w:rPr>
          <w:rFonts w:ascii="Times New Roman" w:hAnsi="Times New Roman" w:cs="Times New Roman"/>
          <w:sz w:val="28"/>
          <w:szCs w:val="28"/>
        </w:rPr>
        <w:t>ормирование экологического сознания и экологической культуры у жителей села.    Приобщение детей, подростков, юношей к миру природы, воспитание понимания ее универсальной ценности, сопричастности к защите окружающей флоры и фауны.</w:t>
      </w:r>
      <w:r w:rsidRPr="00045D24">
        <w:rPr>
          <w:rFonts w:ascii="Times New Roman" w:eastAsia="Calibri" w:hAnsi="Times New Roman" w:cs="Times New Roman"/>
          <w:sz w:val="28"/>
          <w:szCs w:val="28"/>
        </w:rPr>
        <w:t xml:space="preserve"> Систематическое проведение мероприятий различного характера способствует:</w:t>
      </w:r>
    </w:p>
    <w:p w:rsidR="000D6962" w:rsidRPr="00045D24" w:rsidRDefault="000D6962" w:rsidP="00C060A6">
      <w:pPr>
        <w:spacing w:line="240" w:lineRule="auto"/>
        <w:ind w:firstLine="709"/>
        <w:contextualSpacing/>
        <w:jc w:val="both"/>
        <w:rPr>
          <w:rFonts w:ascii="Times New Roman" w:hAnsi="Times New Roman" w:cs="Times New Roman"/>
          <w:sz w:val="28"/>
          <w:szCs w:val="28"/>
        </w:rPr>
      </w:pPr>
      <w:r w:rsidRPr="00045D24">
        <w:rPr>
          <w:rFonts w:ascii="Times New Roman" w:hAnsi="Times New Roman" w:cs="Times New Roman"/>
          <w:sz w:val="28"/>
          <w:szCs w:val="28"/>
        </w:rPr>
        <w:t>-Становлению экологического мышления читателей, т.е. умению понимать и оценивать взаимоотношения человека и природы;</w:t>
      </w:r>
    </w:p>
    <w:p w:rsidR="000D6962" w:rsidRPr="00045D24" w:rsidRDefault="000D6962" w:rsidP="00C060A6">
      <w:pPr>
        <w:spacing w:line="240" w:lineRule="auto"/>
        <w:ind w:firstLine="709"/>
        <w:contextualSpacing/>
        <w:jc w:val="both"/>
        <w:rPr>
          <w:rFonts w:ascii="Times New Roman" w:hAnsi="Times New Roman" w:cs="Times New Roman"/>
          <w:sz w:val="28"/>
          <w:szCs w:val="28"/>
        </w:rPr>
      </w:pPr>
      <w:r w:rsidRPr="00045D24">
        <w:rPr>
          <w:rFonts w:ascii="Times New Roman" w:hAnsi="Times New Roman" w:cs="Times New Roman"/>
          <w:sz w:val="28"/>
          <w:szCs w:val="28"/>
        </w:rPr>
        <w:lastRenderedPageBreak/>
        <w:t>-Творческому общению детей с природой;</w:t>
      </w:r>
    </w:p>
    <w:p w:rsidR="000D6962" w:rsidRPr="00045D24" w:rsidRDefault="000D6962" w:rsidP="00C060A6">
      <w:pPr>
        <w:spacing w:line="240" w:lineRule="auto"/>
        <w:ind w:firstLine="709"/>
        <w:contextualSpacing/>
        <w:jc w:val="both"/>
        <w:rPr>
          <w:rFonts w:ascii="Times New Roman" w:hAnsi="Times New Roman" w:cs="Times New Roman"/>
          <w:sz w:val="28"/>
          <w:szCs w:val="28"/>
        </w:rPr>
      </w:pPr>
      <w:r w:rsidRPr="00045D24">
        <w:rPr>
          <w:rFonts w:ascii="Times New Roman" w:hAnsi="Times New Roman" w:cs="Times New Roman"/>
          <w:sz w:val="28"/>
          <w:szCs w:val="28"/>
        </w:rPr>
        <w:t>-Осознанию смысла жизни человека, собственных целей и стремлений;</w:t>
      </w:r>
    </w:p>
    <w:p w:rsidR="000D6962" w:rsidRPr="00045D24" w:rsidRDefault="000D6962" w:rsidP="00C060A6">
      <w:pPr>
        <w:spacing w:line="240" w:lineRule="auto"/>
        <w:ind w:firstLine="709"/>
        <w:contextualSpacing/>
        <w:jc w:val="both"/>
        <w:rPr>
          <w:rFonts w:ascii="Times New Roman" w:hAnsi="Times New Roman" w:cs="Times New Roman"/>
          <w:sz w:val="28"/>
          <w:szCs w:val="28"/>
        </w:rPr>
      </w:pPr>
      <w:r w:rsidRPr="00045D24">
        <w:rPr>
          <w:rFonts w:ascii="Times New Roman" w:hAnsi="Times New Roman" w:cs="Times New Roman"/>
          <w:sz w:val="28"/>
          <w:szCs w:val="28"/>
        </w:rPr>
        <w:t>-Формированию у читателей активного и ответственного отношения к жизни, к окружающей среде;</w:t>
      </w:r>
    </w:p>
    <w:p w:rsidR="000D6962" w:rsidRPr="00045D24" w:rsidRDefault="000D6962" w:rsidP="00C060A6">
      <w:pPr>
        <w:spacing w:line="240" w:lineRule="auto"/>
        <w:ind w:firstLine="709"/>
        <w:contextualSpacing/>
        <w:jc w:val="both"/>
        <w:rPr>
          <w:rFonts w:ascii="Times New Roman" w:hAnsi="Times New Roman" w:cs="Times New Roman"/>
          <w:sz w:val="28"/>
          <w:szCs w:val="28"/>
        </w:rPr>
      </w:pPr>
      <w:r w:rsidRPr="00045D24">
        <w:rPr>
          <w:rFonts w:ascii="Times New Roman" w:hAnsi="Times New Roman" w:cs="Times New Roman"/>
          <w:sz w:val="28"/>
          <w:szCs w:val="28"/>
        </w:rPr>
        <w:t>-Развитию заботливого и бережного отношения к своему собственному здоровью;</w:t>
      </w:r>
    </w:p>
    <w:p w:rsidR="000D6962" w:rsidRPr="00045D24" w:rsidRDefault="000D6962" w:rsidP="00C060A6">
      <w:pPr>
        <w:spacing w:line="240" w:lineRule="auto"/>
        <w:ind w:firstLine="709"/>
        <w:contextualSpacing/>
        <w:jc w:val="both"/>
        <w:rPr>
          <w:rFonts w:ascii="Times New Roman" w:hAnsi="Times New Roman" w:cs="Times New Roman"/>
          <w:sz w:val="28"/>
          <w:szCs w:val="28"/>
        </w:rPr>
      </w:pPr>
      <w:r w:rsidRPr="00045D24">
        <w:rPr>
          <w:rFonts w:ascii="Times New Roman" w:hAnsi="Times New Roman" w:cs="Times New Roman"/>
          <w:sz w:val="28"/>
          <w:szCs w:val="28"/>
        </w:rPr>
        <w:t>-Стремлению сохранить и улучшить природу.</w:t>
      </w:r>
    </w:p>
    <w:p w:rsidR="000D6962" w:rsidRDefault="000D6962" w:rsidP="00C060A6">
      <w:pPr>
        <w:spacing w:line="240" w:lineRule="auto"/>
        <w:ind w:firstLine="709"/>
        <w:jc w:val="both"/>
        <w:rPr>
          <w:rFonts w:ascii="Times New Roman" w:hAnsi="Times New Roman" w:cs="Times New Roman"/>
          <w:sz w:val="28"/>
          <w:szCs w:val="28"/>
        </w:rPr>
      </w:pPr>
      <w:r w:rsidRPr="00045D24">
        <w:rPr>
          <w:rFonts w:ascii="Times New Roman" w:eastAsia="Calibri" w:hAnsi="Times New Roman" w:cs="Times New Roman"/>
          <w:sz w:val="28"/>
          <w:szCs w:val="28"/>
        </w:rPr>
        <w:t xml:space="preserve">Приняли  участие в российском эколого-благотворительном проекте по сбору крышек от бутылок «Добрые крышечки». Проект имеет двойную цель: сделать наш мир чище и помочь детям, которым нужна поддержка. В пункт приёма, который расположен в библиотеке люди бесплатно сдают крышки. Когда крышек накапливается большое количество, волонтёр отвозит их на завод по переработке отходов. Предприятие перечисляет фонду деньги, а фонд оплачивает лечение или средства реабилитации для тех, кому это так необходимо. </w:t>
      </w:r>
      <w:r w:rsidRPr="00045D24">
        <w:rPr>
          <w:rFonts w:ascii="Times New Roman" w:hAnsi="Times New Roman" w:cs="Times New Roman"/>
          <w:sz w:val="28"/>
          <w:szCs w:val="28"/>
        </w:rPr>
        <w:t xml:space="preserve">              </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   По программе «А я люблю места свои родные…» работает  </w:t>
      </w:r>
      <w:proofErr w:type="spellStart"/>
      <w:r w:rsidRPr="00045D24">
        <w:rPr>
          <w:rFonts w:ascii="Times New Roman" w:hAnsi="Times New Roman" w:cs="Times New Roman"/>
          <w:sz w:val="28"/>
          <w:szCs w:val="28"/>
        </w:rPr>
        <w:t>Возвышенская</w:t>
      </w:r>
      <w:proofErr w:type="spellEnd"/>
      <w:r w:rsidRPr="00045D24">
        <w:rPr>
          <w:rFonts w:ascii="Times New Roman" w:hAnsi="Times New Roman" w:cs="Times New Roman"/>
          <w:sz w:val="28"/>
          <w:szCs w:val="28"/>
        </w:rPr>
        <w:t xml:space="preserve"> сельская библиотека. Малая Родина, отечество, родной край играют значительную роль в жизни каждого человека. Нужно с детства воспитывать любовь к своей малой Родине, отчему краю.</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Задачи программы:</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1.Изучение прошлого и настоящего области, района, села.</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ab/>
        <w:t>2.Воспитание патриотизма через краеведческие знания о родном селе.</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ab/>
        <w:t>3.Развитие познавательного интереса и любви к родному краю; знание истории и культуры края.</w:t>
      </w:r>
    </w:p>
    <w:p w:rsidR="000D6962" w:rsidRPr="00FB557A"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В библиотеке создан мини музей «Родная старина». В нём представлены предметы быта, одежда,  фотоальбомы: «Взгляд из прошлого», «Марки».</w:t>
      </w:r>
      <w:r>
        <w:rPr>
          <w:rFonts w:ascii="Times New Roman" w:hAnsi="Times New Roman" w:cs="Times New Roman"/>
          <w:sz w:val="28"/>
          <w:szCs w:val="28"/>
        </w:rPr>
        <w:t xml:space="preserve"> В «Ночь искусств» была проведена онлайн </w:t>
      </w:r>
      <w:r w:rsidRPr="00045D24">
        <w:rPr>
          <w:rFonts w:ascii="Times New Roman" w:hAnsi="Times New Roman" w:cs="Times New Roman"/>
          <w:sz w:val="28"/>
          <w:szCs w:val="28"/>
        </w:rPr>
        <w:t>экскурсия, где было рассказано о</w:t>
      </w:r>
      <w:r>
        <w:rPr>
          <w:rFonts w:ascii="Times New Roman" w:hAnsi="Times New Roman" w:cs="Times New Roman"/>
          <w:sz w:val="28"/>
          <w:szCs w:val="28"/>
        </w:rPr>
        <w:t>б</w:t>
      </w:r>
      <w:r w:rsidRPr="00045D24">
        <w:rPr>
          <w:rFonts w:ascii="Times New Roman" w:hAnsi="Times New Roman" w:cs="Times New Roman"/>
          <w:sz w:val="28"/>
          <w:szCs w:val="28"/>
        </w:rPr>
        <w:t xml:space="preserve"> экспонатах музея.  Так же на это мероприятие пригласили в гости  людей, которые пишут стихи. Пишут с душой. Пишут для души. Это самодеятельные авторы, члены районного литературного объединения «Проба пера» поэты Злобина Галина  и </w:t>
      </w:r>
      <w:proofErr w:type="spellStart"/>
      <w:r w:rsidRPr="00045D24">
        <w:rPr>
          <w:rFonts w:ascii="Times New Roman" w:hAnsi="Times New Roman" w:cs="Times New Roman"/>
          <w:sz w:val="28"/>
          <w:szCs w:val="28"/>
        </w:rPr>
        <w:t>Щвецова</w:t>
      </w:r>
      <w:proofErr w:type="spellEnd"/>
      <w:r w:rsidRPr="00045D24">
        <w:rPr>
          <w:rFonts w:ascii="Times New Roman" w:hAnsi="Times New Roman" w:cs="Times New Roman"/>
          <w:sz w:val="28"/>
          <w:szCs w:val="28"/>
        </w:rPr>
        <w:t xml:space="preserve"> Наталья, они читали свои стихи о любви, природе, родном крае.</w:t>
      </w:r>
    </w:p>
    <w:p w:rsidR="000D6962" w:rsidRPr="00045D24" w:rsidRDefault="000D6962" w:rsidP="00C060A6">
      <w:pPr>
        <w:spacing w:line="240" w:lineRule="auto"/>
        <w:ind w:firstLine="709"/>
        <w:jc w:val="both"/>
        <w:rPr>
          <w:rFonts w:ascii="Times New Roman" w:hAnsi="Times New Roman" w:cs="Times New Roman"/>
          <w:b/>
          <w:sz w:val="28"/>
          <w:szCs w:val="28"/>
        </w:rPr>
      </w:pPr>
      <w:r w:rsidRPr="00045D24">
        <w:rPr>
          <w:rFonts w:ascii="Times New Roman" w:hAnsi="Times New Roman" w:cs="Times New Roman"/>
          <w:b/>
          <w:sz w:val="28"/>
          <w:szCs w:val="28"/>
        </w:rPr>
        <w:t>4.5. Международная акция «Библионочь-2020» и общероссийской акции «Ночь искусств-2020»</w:t>
      </w:r>
    </w:p>
    <w:p w:rsidR="000D6962" w:rsidRPr="00045D24" w:rsidRDefault="000D6962" w:rsidP="00C060A6">
      <w:pPr>
        <w:pStyle w:val="voice"/>
        <w:spacing w:before="120" w:beforeAutospacing="0" w:after="120" w:afterAutospacing="0"/>
        <w:ind w:firstLine="709"/>
        <w:jc w:val="both"/>
        <w:rPr>
          <w:sz w:val="28"/>
          <w:szCs w:val="28"/>
        </w:rPr>
      </w:pPr>
      <w:r w:rsidRPr="00045D24">
        <w:rPr>
          <w:sz w:val="28"/>
          <w:szCs w:val="28"/>
        </w:rPr>
        <w:t>Ежегодная всероссийская акция</w:t>
      </w:r>
      <w:r w:rsidRPr="00045D24">
        <w:rPr>
          <w:rStyle w:val="apple-converted-space"/>
          <w:sz w:val="28"/>
          <w:szCs w:val="28"/>
        </w:rPr>
        <w:t> </w:t>
      </w:r>
      <w:r w:rsidRPr="00045D24">
        <w:rPr>
          <w:sz w:val="28"/>
          <w:szCs w:val="28"/>
        </w:rPr>
        <w:t>«</w:t>
      </w:r>
      <w:proofErr w:type="spellStart"/>
      <w:r w:rsidRPr="00045D24">
        <w:rPr>
          <w:sz w:val="28"/>
          <w:szCs w:val="28"/>
        </w:rPr>
        <w:t>Библионочь</w:t>
      </w:r>
      <w:proofErr w:type="spellEnd"/>
      <w:r w:rsidRPr="00045D24">
        <w:rPr>
          <w:sz w:val="28"/>
          <w:szCs w:val="28"/>
        </w:rPr>
        <w:t xml:space="preserve"> -2020»</w:t>
      </w:r>
      <w:r w:rsidRPr="00045D24">
        <w:rPr>
          <w:rStyle w:val="apple-converted-space"/>
          <w:sz w:val="28"/>
          <w:szCs w:val="28"/>
        </w:rPr>
        <w:t> </w:t>
      </w:r>
      <w:r w:rsidRPr="00045D24">
        <w:rPr>
          <w:sz w:val="28"/>
          <w:szCs w:val="28"/>
        </w:rPr>
        <w:t>прошла по всей стране  25 апреля 2020 года в онлайн формате,</w:t>
      </w:r>
      <w:r w:rsidRPr="00045D24">
        <w:rPr>
          <w:rStyle w:val="apple-converted-space"/>
          <w:sz w:val="28"/>
          <w:szCs w:val="28"/>
        </w:rPr>
        <w:t> </w:t>
      </w:r>
      <w:r w:rsidRPr="00045D24">
        <w:rPr>
          <w:sz w:val="28"/>
          <w:szCs w:val="28"/>
        </w:rPr>
        <w:t xml:space="preserve">она была посвящена Победе в Великой Отечественной войне. Сельские библиотеки ЦБС присоединились к акции. Сотрудники Модельной библиотеки села Красного подготовили видео ролик «У войны не женское лицо», в котором рассказали о бывшем библиотекаре </w:t>
      </w:r>
      <w:proofErr w:type="spellStart"/>
      <w:r w:rsidRPr="00045D24">
        <w:rPr>
          <w:sz w:val="28"/>
          <w:szCs w:val="28"/>
        </w:rPr>
        <w:lastRenderedPageBreak/>
        <w:t>Драченинской</w:t>
      </w:r>
      <w:proofErr w:type="spellEnd"/>
      <w:r w:rsidRPr="00045D24">
        <w:rPr>
          <w:sz w:val="28"/>
          <w:szCs w:val="28"/>
        </w:rPr>
        <w:t xml:space="preserve"> сельской библиотеки, участнице Сталинградской битвы Петровой Анне Петровне.</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    В Орловской сельской библиотеке проведён литературный этюд   «Сражающаяся книга» посвящённый памяти поэтов, павших на фронтах Великой Отечественной войны. Повествование шло о судьбе и творчестве </w:t>
      </w:r>
      <w:proofErr w:type="spellStart"/>
      <w:r w:rsidRPr="00045D24">
        <w:rPr>
          <w:rFonts w:ascii="Times New Roman" w:hAnsi="Times New Roman" w:cs="Times New Roman"/>
          <w:sz w:val="28"/>
          <w:szCs w:val="28"/>
        </w:rPr>
        <w:t>Джалиля</w:t>
      </w:r>
      <w:proofErr w:type="spellEnd"/>
      <w:r w:rsidRPr="00045D24">
        <w:rPr>
          <w:rFonts w:ascii="Times New Roman" w:hAnsi="Times New Roman" w:cs="Times New Roman"/>
          <w:sz w:val="28"/>
          <w:szCs w:val="28"/>
        </w:rPr>
        <w:t xml:space="preserve"> М., Когана П., Мамонтова К, Гудзенко С. Позволило, ясно и чётко представить какая нелёгкая досталась, доля всем без исключения.</w:t>
      </w:r>
    </w:p>
    <w:p w:rsidR="000D6962" w:rsidRPr="00045D24" w:rsidRDefault="000D6962" w:rsidP="00C060A6">
      <w:pPr>
        <w:tabs>
          <w:tab w:val="left" w:pos="567"/>
        </w:tabs>
        <w:spacing w:line="240" w:lineRule="auto"/>
        <w:ind w:firstLine="709"/>
        <w:jc w:val="both"/>
        <w:rPr>
          <w:rFonts w:ascii="Times New Roman" w:eastAsia="Calibri" w:hAnsi="Times New Roman" w:cs="Times New Roman"/>
          <w:color w:val="000000"/>
          <w:sz w:val="28"/>
          <w:szCs w:val="28"/>
          <w:shd w:val="clear" w:color="auto" w:fill="FFFFFF"/>
        </w:rPr>
      </w:pPr>
      <w:r w:rsidRPr="00045D24">
        <w:rPr>
          <w:rFonts w:ascii="Times New Roman" w:eastAsia="Calibri" w:hAnsi="Times New Roman" w:cs="Times New Roman"/>
          <w:color w:val="000000"/>
          <w:sz w:val="28"/>
          <w:szCs w:val="28"/>
          <w:shd w:val="clear" w:color="auto" w:fill="FFFFFF"/>
        </w:rPr>
        <w:t xml:space="preserve">    3 ноября 2020 года в восьмой раз состоялась ежегодная всероссийская культурно-образовательная акция «Ночь искусств». В этом году акция приурочена ко Дню народного единства и прошла под девизом «Искусство объединяет». В связи с неблагоприятной эпидемиологической обстановкой   акция прошла в онлайн-формате. Свердловская сельская  библиотека совместно с Домом Культуры подготовили ролик «К единству – через искусство», который состоял из познавательного обзора </w:t>
      </w:r>
      <w:r>
        <w:rPr>
          <w:rFonts w:ascii="Times New Roman" w:eastAsia="Calibri" w:hAnsi="Times New Roman" w:cs="Times New Roman"/>
          <w:color w:val="000000"/>
          <w:sz w:val="28"/>
          <w:szCs w:val="28"/>
          <w:shd w:val="clear" w:color="auto" w:fill="FFFFFF"/>
        </w:rPr>
        <w:t>«Многоликий Кузбасс», где</w:t>
      </w:r>
      <w:r w:rsidRPr="00045D24">
        <w:rPr>
          <w:rFonts w:ascii="Times New Roman" w:eastAsia="Calibri" w:hAnsi="Times New Roman" w:cs="Times New Roman"/>
          <w:color w:val="000000"/>
          <w:sz w:val="28"/>
          <w:szCs w:val="28"/>
          <w:shd w:val="clear" w:color="auto" w:fill="FFFFFF"/>
        </w:rPr>
        <w:t xml:space="preserve"> рассказано о народностях населяющих нашу область. Более, развёрнуто, представлена национальность – удмурты, которые проживают в  посёлке. Рассказано  о, их обычаях, национальных блюдах, внешних особенностях, о местах проживания. Затем был показан мастер – класс «Удмуртская кукла – оберег».  В завершении, была исполнена песня на удмуртском языке: «Я дома живу».</w:t>
      </w:r>
    </w:p>
    <w:p w:rsidR="000D6962" w:rsidRPr="00045D24" w:rsidRDefault="000D6962" w:rsidP="00C060A6">
      <w:pPr>
        <w:spacing w:line="240" w:lineRule="auto"/>
        <w:ind w:firstLine="709"/>
        <w:jc w:val="both"/>
        <w:rPr>
          <w:rFonts w:ascii="Times New Roman" w:hAnsi="Times New Roman" w:cs="Times New Roman"/>
          <w:sz w:val="28"/>
          <w:szCs w:val="28"/>
        </w:rPr>
      </w:pPr>
      <w:proofErr w:type="spellStart"/>
      <w:r w:rsidRPr="00045D24">
        <w:rPr>
          <w:rFonts w:ascii="Times New Roman" w:hAnsi="Times New Roman" w:cs="Times New Roman"/>
          <w:sz w:val="28"/>
          <w:szCs w:val="28"/>
        </w:rPr>
        <w:t>Мусохрановская</w:t>
      </w:r>
      <w:proofErr w:type="spellEnd"/>
      <w:r w:rsidRPr="00045D24">
        <w:rPr>
          <w:rFonts w:ascii="Times New Roman" w:hAnsi="Times New Roman" w:cs="Times New Roman"/>
          <w:sz w:val="28"/>
          <w:szCs w:val="28"/>
        </w:rPr>
        <w:t xml:space="preserve"> сельская библиотека подготовила  рассказ о двух жителях поселка, которые своими руками создают красивые и нужные вещи, пользующиеся спросом у жителей села и не только. Елена </w:t>
      </w:r>
      <w:proofErr w:type="spellStart"/>
      <w:r w:rsidRPr="00045D24">
        <w:rPr>
          <w:rFonts w:ascii="Times New Roman" w:hAnsi="Times New Roman" w:cs="Times New Roman"/>
          <w:sz w:val="28"/>
          <w:szCs w:val="28"/>
        </w:rPr>
        <w:t>Лесникова</w:t>
      </w:r>
      <w:proofErr w:type="spellEnd"/>
      <w:r w:rsidRPr="00045D24">
        <w:rPr>
          <w:rFonts w:ascii="Times New Roman" w:hAnsi="Times New Roman" w:cs="Times New Roman"/>
          <w:sz w:val="28"/>
          <w:szCs w:val="28"/>
        </w:rPr>
        <w:t xml:space="preserve"> с успехом освоила искусство КАНЗАШИ -  изготовление украшений  из лент и бисера. Сначала она начала делать для своей подрастающей дочки, а когда поняла, что это занятие для нее, стала изготавливать красивые бантики, заколки, букеты на заказ. Уже в течение 5 лет молодая женщина радует девочек своими замечательными изделиями.  </w:t>
      </w:r>
    </w:p>
    <w:p w:rsidR="000D6962" w:rsidRPr="00045D24" w:rsidRDefault="000D6962" w:rsidP="00C060A6">
      <w:pPr>
        <w:spacing w:line="240" w:lineRule="auto"/>
        <w:ind w:firstLine="709"/>
        <w:jc w:val="both"/>
        <w:rPr>
          <w:rFonts w:ascii="Times New Roman" w:hAnsi="Times New Roman" w:cs="Times New Roman"/>
          <w:sz w:val="28"/>
          <w:szCs w:val="28"/>
        </w:rPr>
      </w:pPr>
      <w:r w:rsidRPr="00045D24">
        <w:rPr>
          <w:rFonts w:ascii="Times New Roman" w:hAnsi="Times New Roman" w:cs="Times New Roman"/>
          <w:sz w:val="28"/>
          <w:szCs w:val="28"/>
        </w:rPr>
        <w:t xml:space="preserve">   Яшков Николай Егорович - человек в селе известный и уважаемый. Его хорошо помнят ученики, которые обучались токарному делу в мастерской </w:t>
      </w:r>
      <w:proofErr w:type="spellStart"/>
      <w:r w:rsidRPr="00045D24">
        <w:rPr>
          <w:rFonts w:ascii="Times New Roman" w:hAnsi="Times New Roman" w:cs="Times New Roman"/>
          <w:sz w:val="28"/>
          <w:szCs w:val="28"/>
        </w:rPr>
        <w:t>Мусохрановской</w:t>
      </w:r>
      <w:proofErr w:type="spellEnd"/>
      <w:r w:rsidRPr="00045D24">
        <w:rPr>
          <w:rFonts w:ascii="Times New Roman" w:hAnsi="Times New Roman" w:cs="Times New Roman"/>
          <w:sz w:val="28"/>
          <w:szCs w:val="28"/>
        </w:rPr>
        <w:t xml:space="preserve"> средней школы. Более 10лет  Яшков Н.Н. посвятил педагогической деятельности. Николай Егорович изготавливает мебель ручной работы, кухонные деревянные наборы. Это не просто стулья, табуреты и разделочные доски, а целые наборы и гарнитуры, украшенные затейливой резьбой. Усадьба Николая Егоровича, начиная от ворот, радует глаз резными деревянными элементами. Побывали и в его мастерской, где есть все для создания замечательных и красивых вещей, нужных людям.</w:t>
      </w:r>
    </w:p>
    <w:p w:rsidR="000D6962" w:rsidRPr="00045D24" w:rsidRDefault="000D6962" w:rsidP="00C060A6">
      <w:pPr>
        <w:spacing w:line="240" w:lineRule="auto"/>
        <w:ind w:firstLine="709"/>
        <w:jc w:val="both"/>
        <w:rPr>
          <w:rFonts w:ascii="Times New Roman" w:hAnsi="Times New Roman" w:cs="Times New Roman"/>
          <w:sz w:val="28"/>
          <w:szCs w:val="24"/>
        </w:rPr>
      </w:pPr>
      <w:r>
        <w:rPr>
          <w:rFonts w:ascii="Times New Roman" w:hAnsi="Times New Roman" w:cs="Times New Roman"/>
          <w:sz w:val="28"/>
          <w:szCs w:val="24"/>
        </w:rPr>
        <w:t>«Ночь искусств</w:t>
      </w:r>
      <w:r w:rsidRPr="00045D24">
        <w:rPr>
          <w:rFonts w:ascii="Times New Roman" w:hAnsi="Times New Roman" w:cs="Times New Roman"/>
          <w:sz w:val="28"/>
          <w:szCs w:val="24"/>
        </w:rPr>
        <w:t xml:space="preserve">" в </w:t>
      </w:r>
      <w:r>
        <w:rPr>
          <w:rFonts w:ascii="Times New Roman" w:hAnsi="Times New Roman" w:cs="Times New Roman"/>
          <w:sz w:val="28"/>
          <w:szCs w:val="24"/>
        </w:rPr>
        <w:t>И</w:t>
      </w:r>
      <w:r w:rsidRPr="00045D24">
        <w:rPr>
          <w:rFonts w:ascii="Times New Roman" w:hAnsi="Times New Roman" w:cs="Times New Roman"/>
          <w:sz w:val="28"/>
          <w:szCs w:val="24"/>
        </w:rPr>
        <w:t xml:space="preserve">вановской сельской библиотеке. Для детей и взрослых это была великолепная возможность весело и с пользой провести время, блеснуть своей эрудицией и талантами. Программа была очень насыщенной и позволила затронуть разные жанры творчества: живопись, декоративно-прикладное творчество, музыку. Каждый, кто пришел в эту ночь в библиотеку и ДК, нашел занятие по душе. Не было </w:t>
      </w:r>
      <w:r w:rsidRPr="00045D24">
        <w:rPr>
          <w:rFonts w:ascii="Times New Roman" w:hAnsi="Times New Roman" w:cs="Times New Roman"/>
          <w:sz w:val="28"/>
          <w:szCs w:val="24"/>
        </w:rPr>
        <w:lastRenderedPageBreak/>
        <w:t>отбоя от желающих поучаствовать в мастер-классе "Кукла-оберег". Еще бы! Ведь их встречала настоящая красавица в русском народном сарафане и кокошнике! И дети, и взрослые с удовольствием мастерили кукол из шерстяных ниток и, конечно, верили, что они будут беречь их от всякого зла и несчастий.</w:t>
      </w:r>
    </w:p>
    <w:p w:rsidR="000D6962" w:rsidRPr="00045D24" w:rsidRDefault="000D6962" w:rsidP="00C060A6">
      <w:pPr>
        <w:spacing w:line="240" w:lineRule="auto"/>
        <w:ind w:firstLine="709"/>
        <w:jc w:val="both"/>
        <w:rPr>
          <w:rFonts w:ascii="Times New Roman" w:hAnsi="Times New Roman" w:cs="Times New Roman"/>
          <w:sz w:val="28"/>
          <w:szCs w:val="24"/>
        </w:rPr>
      </w:pPr>
      <w:r w:rsidRPr="00045D24">
        <w:rPr>
          <w:rFonts w:ascii="Times New Roman" w:hAnsi="Times New Roman" w:cs="Times New Roman"/>
          <w:sz w:val="28"/>
          <w:szCs w:val="24"/>
        </w:rPr>
        <w:t>Сделать из обычной кляксы настоящий шедевр удалось тем, кто пришел на мастер-класс "Живая клякса". Фантазии были безграничны. На обычном листе бумаги появлялись чудесные ветки сирени, красные маки, силуэты деревьев, забавные рыбки. Нетрадиционная техника увлекла и детей, и взрослых.</w:t>
      </w:r>
    </w:p>
    <w:p w:rsidR="000D6962" w:rsidRPr="000D6962" w:rsidRDefault="000D6962" w:rsidP="00C060A6">
      <w:pPr>
        <w:spacing w:line="240" w:lineRule="auto"/>
        <w:ind w:firstLine="709"/>
        <w:jc w:val="both"/>
        <w:rPr>
          <w:rFonts w:ascii="Times New Roman" w:hAnsi="Times New Roman" w:cs="Times New Roman"/>
          <w:sz w:val="28"/>
          <w:szCs w:val="24"/>
        </w:rPr>
      </w:pPr>
      <w:r w:rsidRPr="00045D24">
        <w:rPr>
          <w:rFonts w:ascii="Times New Roman" w:hAnsi="Times New Roman" w:cs="Times New Roman"/>
          <w:sz w:val="28"/>
          <w:szCs w:val="24"/>
        </w:rPr>
        <w:t>В этот вечер ребята и их родители могли почувствовать себя и настоящими артистами, благодаря работе семейной литературно - театрализованной студии "Искусство в гостях у литературы". Здесь под выразительное чтение разыгрывались импровизированные мини-спектакли по произведениям замечательных детских писателей. В заключение мероприятия все встретились в «</w:t>
      </w:r>
      <w:proofErr w:type="spellStart"/>
      <w:r w:rsidRPr="00045D24">
        <w:rPr>
          <w:rFonts w:ascii="Times New Roman" w:hAnsi="Times New Roman" w:cs="Times New Roman"/>
          <w:sz w:val="28"/>
          <w:szCs w:val="24"/>
        </w:rPr>
        <w:t>Литкафе</w:t>
      </w:r>
      <w:proofErr w:type="spellEnd"/>
      <w:r w:rsidRPr="00045D24">
        <w:rPr>
          <w:rFonts w:ascii="Times New Roman" w:hAnsi="Times New Roman" w:cs="Times New Roman"/>
          <w:sz w:val="28"/>
          <w:szCs w:val="24"/>
        </w:rPr>
        <w:t>» и за чашечкой кофе все желающие могли прочесть свои любимые стихи. К этому вечеру библиотекарь подготовила интересную книжную выставку "Мир искусства", представив самые лучшие издания о разных жанрах богатого</w:t>
      </w:r>
      <w:r>
        <w:rPr>
          <w:rFonts w:ascii="Times New Roman" w:hAnsi="Times New Roman" w:cs="Times New Roman"/>
          <w:sz w:val="28"/>
          <w:szCs w:val="24"/>
        </w:rPr>
        <w:t xml:space="preserve"> и безграничного мира искусства</w:t>
      </w:r>
    </w:p>
    <w:p w:rsidR="000D6962" w:rsidRPr="000D6962" w:rsidRDefault="000D6962" w:rsidP="00C060A6">
      <w:pPr>
        <w:ind w:firstLine="709"/>
        <w:jc w:val="both"/>
        <w:rPr>
          <w:rFonts w:ascii="Times New Roman" w:hAnsi="Times New Roman" w:cs="Times New Roman"/>
          <w:sz w:val="28"/>
          <w:szCs w:val="28"/>
        </w:rPr>
      </w:pPr>
      <w:r w:rsidRPr="000D6962">
        <w:rPr>
          <w:rFonts w:ascii="Times New Roman" w:hAnsi="Times New Roman" w:cs="Times New Roman"/>
          <w:sz w:val="28"/>
          <w:szCs w:val="28"/>
        </w:rPr>
        <w:t>4.6. План основных библиотечных мероприятий приуроченных к объявленному в соответствии с указом Президента РФ   Году науки технологий.</w:t>
      </w:r>
    </w:p>
    <w:p w:rsidR="000D6962" w:rsidRPr="000D6962" w:rsidRDefault="000D6962" w:rsidP="00C060A6">
      <w:pPr>
        <w:ind w:firstLine="709"/>
        <w:jc w:val="both"/>
        <w:rPr>
          <w:rFonts w:ascii="Times New Roman" w:hAnsi="Times New Roman" w:cs="Times New Roman"/>
          <w:sz w:val="28"/>
          <w:szCs w:val="28"/>
        </w:rPr>
      </w:pPr>
    </w:p>
    <w:p w:rsidR="000D6962" w:rsidRPr="000D6962" w:rsidRDefault="000D6962" w:rsidP="00C060A6">
      <w:pPr>
        <w:pStyle w:val="a4"/>
        <w:numPr>
          <w:ilvl w:val="0"/>
          <w:numId w:val="17"/>
        </w:numPr>
        <w:spacing w:after="0" w:line="240" w:lineRule="auto"/>
        <w:ind w:left="0" w:firstLine="709"/>
        <w:jc w:val="both"/>
        <w:rPr>
          <w:rFonts w:ascii="Times New Roman" w:hAnsi="Times New Roman" w:cs="Times New Roman"/>
          <w:sz w:val="28"/>
          <w:szCs w:val="28"/>
        </w:rPr>
      </w:pPr>
      <w:r w:rsidRPr="000D6962">
        <w:rPr>
          <w:rFonts w:ascii="Times New Roman" w:hAnsi="Times New Roman" w:cs="Times New Roman"/>
          <w:sz w:val="28"/>
          <w:szCs w:val="28"/>
        </w:rPr>
        <w:t xml:space="preserve">Открытие Года Науки и технологий </w:t>
      </w:r>
    </w:p>
    <w:p w:rsidR="000D6962" w:rsidRPr="000D6962" w:rsidRDefault="000D6962" w:rsidP="00C060A6">
      <w:pPr>
        <w:pStyle w:val="a4"/>
        <w:numPr>
          <w:ilvl w:val="0"/>
          <w:numId w:val="17"/>
        </w:numPr>
        <w:spacing w:after="0" w:line="240" w:lineRule="auto"/>
        <w:ind w:left="0" w:firstLine="709"/>
        <w:rPr>
          <w:rFonts w:ascii="Times New Roman" w:hAnsi="Times New Roman" w:cs="Times New Roman"/>
          <w:sz w:val="28"/>
          <w:szCs w:val="28"/>
        </w:rPr>
      </w:pPr>
      <w:r w:rsidRPr="000D6962">
        <w:rPr>
          <w:rFonts w:ascii="Times New Roman" w:hAnsi="Times New Roman" w:cs="Times New Roman"/>
          <w:sz w:val="28"/>
          <w:szCs w:val="28"/>
        </w:rPr>
        <w:t>Дни науки в библиотеке – просветительская акция</w:t>
      </w:r>
    </w:p>
    <w:p w:rsidR="000D6962" w:rsidRPr="000D6962" w:rsidRDefault="000D6962" w:rsidP="00C060A6">
      <w:pPr>
        <w:pStyle w:val="a4"/>
        <w:numPr>
          <w:ilvl w:val="0"/>
          <w:numId w:val="17"/>
        </w:numPr>
        <w:spacing w:after="0" w:line="240" w:lineRule="auto"/>
        <w:ind w:left="0" w:firstLine="709"/>
        <w:jc w:val="both"/>
        <w:rPr>
          <w:rFonts w:ascii="Times New Roman" w:hAnsi="Times New Roman" w:cs="Times New Roman"/>
          <w:sz w:val="28"/>
          <w:szCs w:val="28"/>
        </w:rPr>
      </w:pPr>
      <w:r w:rsidRPr="000D6962">
        <w:rPr>
          <w:rFonts w:ascii="Times New Roman" w:hAnsi="Times New Roman" w:cs="Times New Roman"/>
          <w:sz w:val="28"/>
          <w:szCs w:val="28"/>
        </w:rPr>
        <w:t>Цикл книжных выставок «От мечты к открытиям»</w:t>
      </w:r>
    </w:p>
    <w:p w:rsidR="000D6962" w:rsidRPr="000D6962" w:rsidRDefault="000D6962" w:rsidP="00C060A6">
      <w:pPr>
        <w:pStyle w:val="a4"/>
        <w:numPr>
          <w:ilvl w:val="0"/>
          <w:numId w:val="17"/>
        </w:numPr>
        <w:spacing w:after="0" w:line="240" w:lineRule="auto"/>
        <w:ind w:left="0" w:firstLine="709"/>
        <w:jc w:val="both"/>
        <w:rPr>
          <w:rFonts w:ascii="Times New Roman" w:hAnsi="Times New Roman" w:cs="Times New Roman"/>
          <w:sz w:val="28"/>
          <w:szCs w:val="28"/>
        </w:rPr>
      </w:pPr>
      <w:r w:rsidRPr="000D6962">
        <w:rPr>
          <w:rFonts w:ascii="Times New Roman" w:hAnsi="Times New Roman" w:cs="Times New Roman"/>
          <w:sz w:val="28"/>
          <w:szCs w:val="28"/>
        </w:rPr>
        <w:t>Час познавательных уроков «Великие имена и открытия»</w:t>
      </w:r>
    </w:p>
    <w:p w:rsidR="000D6962" w:rsidRPr="000D6962" w:rsidRDefault="000D6962" w:rsidP="00C060A6">
      <w:pPr>
        <w:numPr>
          <w:ilvl w:val="0"/>
          <w:numId w:val="17"/>
        </w:numPr>
        <w:shd w:val="clear" w:color="auto" w:fill="FFFFFF"/>
        <w:spacing w:before="100" w:beforeAutospacing="1" w:after="100" w:afterAutospacing="1" w:line="240" w:lineRule="auto"/>
        <w:ind w:left="0" w:firstLine="709"/>
        <w:rPr>
          <w:rFonts w:ascii="Times New Roman" w:hAnsi="Times New Roman" w:cs="Times New Roman"/>
          <w:color w:val="000000"/>
          <w:sz w:val="28"/>
          <w:szCs w:val="28"/>
        </w:rPr>
      </w:pPr>
      <w:r w:rsidRPr="000D6962">
        <w:rPr>
          <w:rFonts w:ascii="Times New Roman" w:hAnsi="Times New Roman" w:cs="Times New Roman"/>
          <w:color w:val="000000"/>
          <w:sz w:val="28"/>
          <w:szCs w:val="28"/>
        </w:rPr>
        <w:t>Цикл познавательных часов «По страницам великих открытий»</w:t>
      </w:r>
    </w:p>
    <w:p w:rsidR="000D6962" w:rsidRPr="000D6962" w:rsidRDefault="000D6962" w:rsidP="00C060A6">
      <w:pPr>
        <w:numPr>
          <w:ilvl w:val="0"/>
          <w:numId w:val="17"/>
        </w:numPr>
        <w:shd w:val="clear" w:color="auto" w:fill="FFFFFF"/>
        <w:spacing w:before="100" w:beforeAutospacing="1" w:after="100" w:afterAutospacing="1" w:line="240" w:lineRule="auto"/>
        <w:ind w:left="0" w:firstLine="709"/>
        <w:rPr>
          <w:rFonts w:ascii="Times New Roman" w:hAnsi="Times New Roman" w:cs="Times New Roman"/>
          <w:color w:val="000000"/>
          <w:sz w:val="28"/>
          <w:szCs w:val="28"/>
        </w:rPr>
      </w:pPr>
      <w:r w:rsidRPr="000D6962">
        <w:rPr>
          <w:rFonts w:ascii="Times New Roman" w:hAnsi="Times New Roman" w:cs="Times New Roman"/>
          <w:color w:val="000000"/>
          <w:sz w:val="28"/>
          <w:szCs w:val="28"/>
        </w:rPr>
        <w:t>Мастер – классы "Чудеса из ничего"</w:t>
      </w:r>
    </w:p>
    <w:p w:rsidR="000D6962" w:rsidRPr="000D6962" w:rsidRDefault="000D6962" w:rsidP="00C060A6">
      <w:pPr>
        <w:numPr>
          <w:ilvl w:val="0"/>
          <w:numId w:val="17"/>
        </w:numPr>
        <w:shd w:val="clear" w:color="auto" w:fill="FFFFFF"/>
        <w:spacing w:before="100" w:beforeAutospacing="1" w:after="100" w:afterAutospacing="1" w:line="240" w:lineRule="auto"/>
        <w:ind w:left="0" w:firstLine="709"/>
        <w:rPr>
          <w:rFonts w:ascii="Times New Roman" w:hAnsi="Times New Roman" w:cs="Times New Roman"/>
          <w:color w:val="000000"/>
          <w:sz w:val="28"/>
          <w:szCs w:val="28"/>
        </w:rPr>
      </w:pPr>
      <w:r w:rsidRPr="000D6962">
        <w:rPr>
          <w:rFonts w:ascii="Times New Roman" w:hAnsi="Times New Roman" w:cs="Times New Roman"/>
          <w:color w:val="000000"/>
          <w:sz w:val="28"/>
          <w:szCs w:val="28"/>
        </w:rPr>
        <w:t>Цикл мероприятий  «Менделеев Д.И. Жизнь и научный подвиг»</w:t>
      </w:r>
    </w:p>
    <w:p w:rsidR="000D6962" w:rsidRPr="000D6962" w:rsidRDefault="000D6962" w:rsidP="00C060A6">
      <w:pPr>
        <w:ind w:firstLine="709"/>
        <w:jc w:val="both"/>
        <w:rPr>
          <w:rFonts w:ascii="Times New Roman" w:hAnsi="Times New Roman" w:cs="Times New Roman"/>
          <w:sz w:val="28"/>
          <w:szCs w:val="28"/>
        </w:rPr>
        <w:sectPr w:rsidR="000D6962" w:rsidRPr="000D6962" w:rsidSect="000D6962">
          <w:pgSz w:w="11906" w:h="16838"/>
          <w:pgMar w:top="1134" w:right="851" w:bottom="1134" w:left="851" w:header="709" w:footer="709" w:gutter="0"/>
          <w:cols w:space="708"/>
          <w:docGrid w:linePitch="360"/>
        </w:sectPr>
      </w:pPr>
    </w:p>
    <w:p w:rsidR="000D6962" w:rsidRPr="000D6962" w:rsidRDefault="000D6962" w:rsidP="000D6962">
      <w:pPr>
        <w:spacing w:after="0" w:line="240" w:lineRule="auto"/>
        <w:ind w:firstLine="708"/>
        <w:jc w:val="center"/>
        <w:rPr>
          <w:rFonts w:ascii="Times New Roman" w:hAnsi="Times New Roman" w:cs="Times New Roman"/>
          <w:b/>
          <w:color w:val="000000"/>
          <w:sz w:val="28"/>
          <w:szCs w:val="28"/>
        </w:rPr>
      </w:pPr>
      <w:r w:rsidRPr="000D6962">
        <w:rPr>
          <w:rFonts w:ascii="Times New Roman" w:hAnsi="Times New Roman" w:cs="Times New Roman"/>
          <w:b/>
          <w:color w:val="000000"/>
          <w:sz w:val="28"/>
          <w:szCs w:val="28"/>
        </w:rPr>
        <w:lastRenderedPageBreak/>
        <w:t>5. Продвижение библиотек и библиотечных услуг.</w:t>
      </w:r>
    </w:p>
    <w:p w:rsidR="000D6962" w:rsidRPr="000D6962" w:rsidRDefault="000D6962" w:rsidP="000D6962">
      <w:pPr>
        <w:spacing w:after="0" w:line="240" w:lineRule="auto"/>
        <w:ind w:firstLine="709"/>
        <w:jc w:val="center"/>
        <w:rPr>
          <w:rFonts w:ascii="Times New Roman" w:hAnsi="Times New Roman" w:cs="Times New Roman"/>
          <w:b/>
          <w:color w:val="000000"/>
          <w:sz w:val="28"/>
          <w:szCs w:val="28"/>
        </w:rPr>
      </w:pPr>
      <w:r w:rsidRPr="000D6962">
        <w:rPr>
          <w:rFonts w:ascii="Times New Roman" w:hAnsi="Times New Roman" w:cs="Times New Roman"/>
          <w:b/>
          <w:color w:val="000000"/>
          <w:sz w:val="28"/>
          <w:szCs w:val="28"/>
        </w:rPr>
        <w:t xml:space="preserve">Рекламно-издательская деятельность </w:t>
      </w:r>
    </w:p>
    <w:p w:rsidR="000D6962" w:rsidRPr="000D6962" w:rsidRDefault="000D6962" w:rsidP="000D6962">
      <w:pPr>
        <w:spacing w:after="0" w:line="240" w:lineRule="auto"/>
        <w:ind w:left="360"/>
        <w:jc w:val="right"/>
        <w:rPr>
          <w:rFonts w:ascii="Times New Roman" w:hAnsi="Times New Roman" w:cs="Times New Roman"/>
          <w:b/>
          <w:i/>
          <w:color w:val="000000"/>
          <w:sz w:val="24"/>
          <w:szCs w:val="24"/>
        </w:rPr>
      </w:pPr>
      <w:r w:rsidRPr="000D6962">
        <w:rPr>
          <w:rFonts w:ascii="Times New Roman" w:hAnsi="Times New Roman" w:cs="Times New Roman"/>
          <w:b/>
          <w:i/>
          <w:color w:val="000000"/>
          <w:sz w:val="24"/>
          <w:szCs w:val="24"/>
        </w:rPr>
        <w:t>Ответственный: Кириченко Галина Алексеевна, и. о директора ЦБС</w:t>
      </w:r>
    </w:p>
    <w:p w:rsidR="000D6962" w:rsidRPr="000D6962" w:rsidRDefault="000D6962" w:rsidP="000D6962">
      <w:pPr>
        <w:spacing w:after="0" w:line="240" w:lineRule="auto"/>
        <w:ind w:left="360"/>
        <w:jc w:val="right"/>
        <w:rPr>
          <w:rFonts w:ascii="Times New Roman" w:hAnsi="Times New Roman" w:cs="Times New Roman"/>
          <w:i/>
          <w:color w:val="000000"/>
          <w:sz w:val="24"/>
          <w:szCs w:val="24"/>
          <w:lang w:val="en-US"/>
        </w:rPr>
      </w:pPr>
      <w:r w:rsidRPr="000D6962">
        <w:rPr>
          <w:rFonts w:ascii="Times New Roman" w:hAnsi="Times New Roman" w:cs="Times New Roman"/>
          <w:b/>
          <w:i/>
          <w:sz w:val="24"/>
          <w:szCs w:val="24"/>
        </w:rPr>
        <w:t>Тел</w:t>
      </w:r>
      <w:r w:rsidRPr="000D6962">
        <w:rPr>
          <w:rFonts w:ascii="Times New Roman" w:hAnsi="Times New Roman" w:cs="Times New Roman"/>
          <w:b/>
          <w:i/>
          <w:sz w:val="24"/>
          <w:szCs w:val="24"/>
          <w:lang w:val="en-US"/>
        </w:rPr>
        <w:t>. 8 (38456) 6 12 42; e-mail cb.bib@mail.ru</w:t>
      </w:r>
    </w:p>
    <w:p w:rsidR="000D6962" w:rsidRPr="000D6962" w:rsidRDefault="000D6962" w:rsidP="000D6962">
      <w:pPr>
        <w:spacing w:after="0" w:line="240" w:lineRule="auto"/>
        <w:rPr>
          <w:rFonts w:ascii="Times New Roman" w:hAnsi="Times New Roman" w:cs="Times New Roman"/>
          <w:sz w:val="28"/>
          <w:szCs w:val="28"/>
          <w:lang w:val="en-US"/>
        </w:rPr>
      </w:pPr>
    </w:p>
    <w:p w:rsidR="000D6962" w:rsidRPr="000D6962" w:rsidRDefault="000D6962" w:rsidP="000D6962">
      <w:pPr>
        <w:spacing w:after="0" w:line="240"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Всего: 63</w:t>
      </w:r>
    </w:p>
    <w:p w:rsidR="000D6962" w:rsidRPr="000D6962" w:rsidRDefault="000D6962" w:rsidP="000D6962">
      <w:pPr>
        <w:spacing w:after="0" w:line="240"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Электронные – 17</w:t>
      </w:r>
    </w:p>
    <w:p w:rsidR="000D6962" w:rsidRPr="000D6962" w:rsidRDefault="000D6962" w:rsidP="000D6962">
      <w:pPr>
        <w:spacing w:after="0" w:line="240"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Книжные – 7</w:t>
      </w:r>
    </w:p>
    <w:p w:rsidR="000D6962" w:rsidRPr="000D6962" w:rsidRDefault="000D6962" w:rsidP="000D6962">
      <w:pPr>
        <w:spacing w:after="0" w:line="240"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Листовые – 39</w:t>
      </w:r>
    </w:p>
    <w:p w:rsidR="000D6962" w:rsidRPr="000D6962" w:rsidRDefault="000D6962" w:rsidP="000D6962">
      <w:pPr>
        <w:spacing w:after="0" w:line="240" w:lineRule="auto"/>
        <w:ind w:firstLine="709"/>
        <w:jc w:val="both"/>
        <w:rPr>
          <w:rFonts w:ascii="Times New Roman" w:hAnsi="Times New Roman" w:cs="Times New Roman"/>
          <w:sz w:val="28"/>
          <w:szCs w:val="28"/>
        </w:rPr>
      </w:pPr>
    </w:p>
    <w:p w:rsidR="000D6962" w:rsidRPr="000D6962" w:rsidRDefault="000D6962" w:rsidP="000D6962">
      <w:pPr>
        <w:spacing w:after="0" w:line="240"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Электронные краеведческие:</w:t>
      </w:r>
    </w:p>
    <w:p w:rsidR="000D6962" w:rsidRPr="000D6962" w:rsidRDefault="000D6962" w:rsidP="000D6962">
      <w:pPr>
        <w:pStyle w:val="Web"/>
        <w:numPr>
          <w:ilvl w:val="0"/>
          <w:numId w:val="7"/>
        </w:numPr>
        <w:tabs>
          <w:tab w:val="left" w:pos="3969"/>
          <w:tab w:val="left" w:pos="6804"/>
          <w:tab w:val="left" w:pos="7797"/>
          <w:tab w:val="left" w:pos="10065"/>
          <w:tab w:val="left" w:pos="10490"/>
        </w:tabs>
        <w:spacing w:before="0" w:beforeAutospacing="0" w:after="0" w:afterAutospacing="0"/>
        <w:jc w:val="both"/>
        <w:outlineLvl w:val="4"/>
        <w:rPr>
          <w:sz w:val="28"/>
          <w:szCs w:val="28"/>
        </w:rPr>
      </w:pPr>
      <w:r w:rsidRPr="000D6962">
        <w:rPr>
          <w:color w:val="000000"/>
          <w:sz w:val="28"/>
          <w:szCs w:val="28"/>
        </w:rPr>
        <w:t xml:space="preserve">Бессмертный полк: поселок </w:t>
      </w:r>
      <w:proofErr w:type="spellStart"/>
      <w:r w:rsidRPr="000D6962">
        <w:rPr>
          <w:color w:val="000000"/>
          <w:sz w:val="28"/>
          <w:szCs w:val="28"/>
        </w:rPr>
        <w:t>Мусохраново</w:t>
      </w:r>
      <w:proofErr w:type="spellEnd"/>
      <w:r w:rsidRPr="000D6962">
        <w:rPr>
          <w:color w:val="000000"/>
          <w:sz w:val="28"/>
          <w:szCs w:val="28"/>
        </w:rPr>
        <w:t xml:space="preserve"> </w:t>
      </w:r>
      <w:r w:rsidRPr="000D6962">
        <w:rPr>
          <w:sz w:val="28"/>
          <w:szCs w:val="28"/>
        </w:rPr>
        <w:t xml:space="preserve">[Электронный ресурс]: презентация / </w:t>
      </w:r>
      <w:proofErr w:type="spellStart"/>
      <w:r w:rsidRPr="000D6962">
        <w:rPr>
          <w:sz w:val="28"/>
          <w:szCs w:val="28"/>
        </w:rPr>
        <w:t>сост.А.Н</w:t>
      </w:r>
      <w:proofErr w:type="spellEnd"/>
      <w:r w:rsidRPr="000D6962">
        <w:rPr>
          <w:sz w:val="28"/>
          <w:szCs w:val="28"/>
        </w:rPr>
        <w:t xml:space="preserve">. Нестеренко – Текст 11,3МБ. - </w:t>
      </w:r>
      <w:proofErr w:type="spellStart"/>
      <w:r w:rsidRPr="000D6962">
        <w:rPr>
          <w:sz w:val="28"/>
          <w:szCs w:val="28"/>
        </w:rPr>
        <w:t>Мусохраново</w:t>
      </w:r>
      <w:proofErr w:type="spellEnd"/>
      <w:r w:rsidRPr="000D6962">
        <w:rPr>
          <w:sz w:val="28"/>
          <w:szCs w:val="28"/>
        </w:rPr>
        <w:t xml:space="preserve">: </w:t>
      </w:r>
      <w:proofErr w:type="spellStart"/>
      <w:r w:rsidRPr="000D6962">
        <w:rPr>
          <w:sz w:val="28"/>
          <w:szCs w:val="28"/>
        </w:rPr>
        <w:t>Мусохрановская</w:t>
      </w:r>
      <w:proofErr w:type="spellEnd"/>
      <w:r w:rsidRPr="000D6962">
        <w:rPr>
          <w:sz w:val="28"/>
          <w:szCs w:val="28"/>
        </w:rPr>
        <w:t xml:space="preserve"> сельская библиотека, 2020. – Систем. требования: ПК с процессором </w:t>
      </w:r>
      <w:r w:rsidRPr="000D6962">
        <w:rPr>
          <w:sz w:val="28"/>
          <w:szCs w:val="28"/>
          <w:lang w:val="en-US"/>
        </w:rPr>
        <w:t>C</w:t>
      </w:r>
      <w:r w:rsidRPr="000D6962">
        <w:rPr>
          <w:sz w:val="28"/>
          <w:szCs w:val="28"/>
        </w:rPr>
        <w:t>е</w:t>
      </w:r>
      <w:r w:rsidRPr="000D6962">
        <w:rPr>
          <w:sz w:val="28"/>
          <w:szCs w:val="28"/>
          <w:lang w:val="en-US"/>
        </w:rPr>
        <w:t>re</w:t>
      </w:r>
      <w:r w:rsidRPr="000D6962">
        <w:rPr>
          <w:sz w:val="28"/>
          <w:szCs w:val="28"/>
        </w:rPr>
        <w:t>(</w:t>
      </w:r>
      <w:r w:rsidRPr="000D6962">
        <w:rPr>
          <w:sz w:val="28"/>
          <w:szCs w:val="28"/>
          <w:lang w:val="en-US"/>
        </w:rPr>
        <w:t>TM</w:t>
      </w:r>
      <w:r w:rsidRPr="000D6962">
        <w:rPr>
          <w:sz w:val="28"/>
          <w:szCs w:val="28"/>
        </w:rPr>
        <w:t xml:space="preserve">) </w:t>
      </w:r>
      <w:proofErr w:type="spellStart"/>
      <w:r w:rsidRPr="000D6962">
        <w:rPr>
          <w:sz w:val="28"/>
          <w:szCs w:val="28"/>
          <w:lang w:val="en-US"/>
        </w:rPr>
        <w:t>i</w:t>
      </w:r>
      <w:proofErr w:type="spellEnd"/>
      <w:r w:rsidRPr="000D6962">
        <w:rPr>
          <w:sz w:val="28"/>
          <w:szCs w:val="28"/>
        </w:rPr>
        <w:t>3-3245</w:t>
      </w:r>
      <w:r w:rsidRPr="000D6962">
        <w:rPr>
          <w:sz w:val="28"/>
          <w:szCs w:val="28"/>
          <w:lang w:val="en-US"/>
        </w:rPr>
        <w:t>CPU</w:t>
      </w:r>
      <w:r w:rsidRPr="000D6962">
        <w:rPr>
          <w:sz w:val="28"/>
          <w:szCs w:val="28"/>
        </w:rPr>
        <w:t>@3.40</w:t>
      </w:r>
      <w:r w:rsidRPr="000D6962">
        <w:rPr>
          <w:sz w:val="28"/>
          <w:szCs w:val="28"/>
          <w:lang w:val="en-US"/>
        </w:rPr>
        <w:t>GHz</w:t>
      </w:r>
      <w:r w:rsidRPr="000D6962">
        <w:rPr>
          <w:sz w:val="28"/>
          <w:szCs w:val="28"/>
        </w:rPr>
        <w:t xml:space="preserve">; 4,00ГБ ОЗУ; </w:t>
      </w:r>
      <w:r w:rsidRPr="000D6962">
        <w:rPr>
          <w:sz w:val="28"/>
          <w:szCs w:val="28"/>
          <w:lang w:val="en-US"/>
        </w:rPr>
        <w:t>Microsoft</w:t>
      </w:r>
      <w:r w:rsidRPr="000D6962">
        <w:rPr>
          <w:sz w:val="28"/>
          <w:szCs w:val="28"/>
        </w:rPr>
        <w:t xml:space="preserve"> </w:t>
      </w:r>
      <w:r w:rsidRPr="000D6962">
        <w:rPr>
          <w:sz w:val="28"/>
          <w:szCs w:val="28"/>
          <w:lang w:val="en-US"/>
        </w:rPr>
        <w:t>Windows</w:t>
      </w:r>
      <w:r w:rsidRPr="000D6962">
        <w:rPr>
          <w:sz w:val="28"/>
          <w:szCs w:val="28"/>
        </w:rPr>
        <w:t xml:space="preserve"> 7. - Диск помещен в контейнер 13х14 см. - 1 экз.</w:t>
      </w:r>
    </w:p>
    <w:p w:rsidR="000D6962" w:rsidRPr="000D6962" w:rsidRDefault="000D6962" w:rsidP="000D6962">
      <w:pPr>
        <w:pStyle w:val="a4"/>
        <w:numPr>
          <w:ilvl w:val="0"/>
          <w:numId w:val="7"/>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Ветераны [Электронный ресурс]: презентация / сост. Л.М. Панова. - Текст 26,3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a4"/>
        <w:numPr>
          <w:ilvl w:val="0"/>
          <w:numId w:val="7"/>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Ветераны библиотечной работы [Электронный ресурс]: презентация / сост. Л.М. Панова. - Текст 24,2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a4"/>
        <w:numPr>
          <w:ilvl w:val="0"/>
          <w:numId w:val="7"/>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Герои Советского Союза – Ленинск - Кузнецкий район [Электронный ресурс]: презентация / сост. Л.М. Панова. - Текст 10,9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a4"/>
        <w:numPr>
          <w:ilvl w:val="0"/>
          <w:numId w:val="7"/>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Герои Социалистического труда [Электронный ресурс]: презентация / сост. Л.М. Панова. - Текст 12,3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spacing w:after="0" w:line="240" w:lineRule="auto"/>
        <w:ind w:left="709"/>
        <w:jc w:val="both"/>
        <w:rPr>
          <w:rFonts w:ascii="Times New Roman" w:hAnsi="Times New Roman" w:cs="Times New Roman"/>
          <w:sz w:val="28"/>
          <w:szCs w:val="28"/>
        </w:rPr>
      </w:pPr>
      <w:r w:rsidRPr="000D6962">
        <w:rPr>
          <w:rFonts w:ascii="Times New Roman" w:hAnsi="Times New Roman" w:cs="Times New Roman"/>
          <w:sz w:val="28"/>
          <w:szCs w:val="28"/>
        </w:rPr>
        <w:t>Электронные:</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Бессмертный полк [Электронный ресурс]: презентация / сост. Л.М. Панова. - Текст 11,3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lastRenderedPageBreak/>
        <w:t xml:space="preserve">Война. Книга. Поколение [Электронный ресурс]: презентация / сост. Л.М. Панова. - Текст 14,2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День семьи [Электронный ресурс]: презентация / сост. Л.М. Панова. - Текст 12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Дневник Тани Савичевой [Электронный ресурс]: презентация / сост. Л.М. Панова. - Текст 4,1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Есть храм у книг библиотека [Электронный ресурс]: презентация / сост. Л.М. Панова. - Текст 36,3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Web"/>
        <w:numPr>
          <w:ilvl w:val="0"/>
          <w:numId w:val="9"/>
        </w:numPr>
        <w:tabs>
          <w:tab w:val="left" w:pos="3969"/>
          <w:tab w:val="left" w:pos="6804"/>
          <w:tab w:val="left" w:pos="7797"/>
          <w:tab w:val="left" w:pos="10065"/>
          <w:tab w:val="left" w:pos="10490"/>
        </w:tabs>
        <w:spacing w:before="0" w:beforeAutospacing="0" w:after="0" w:afterAutospacing="0"/>
        <w:jc w:val="both"/>
        <w:outlineLvl w:val="4"/>
        <w:rPr>
          <w:sz w:val="28"/>
          <w:szCs w:val="28"/>
        </w:rPr>
      </w:pPr>
      <w:r w:rsidRPr="000D6962">
        <w:rPr>
          <w:color w:val="000000"/>
          <w:sz w:val="28"/>
          <w:szCs w:val="28"/>
        </w:rPr>
        <w:t xml:space="preserve">Моя Россия  </w:t>
      </w:r>
      <w:r w:rsidRPr="000D6962">
        <w:rPr>
          <w:sz w:val="28"/>
          <w:szCs w:val="28"/>
        </w:rPr>
        <w:t xml:space="preserve">[Электронный ресурс]: презентация / сост. </w:t>
      </w:r>
      <w:proofErr w:type="spellStart"/>
      <w:r w:rsidRPr="000D6962">
        <w:rPr>
          <w:sz w:val="28"/>
          <w:szCs w:val="28"/>
        </w:rPr>
        <w:t>О.Н.Черданцева</w:t>
      </w:r>
      <w:proofErr w:type="spellEnd"/>
      <w:r w:rsidRPr="000D6962">
        <w:rPr>
          <w:sz w:val="28"/>
          <w:szCs w:val="28"/>
        </w:rPr>
        <w:t xml:space="preserve"> – Текст 2,90 МБ. – п. Свердловский: сельская библиотека – филиал№17 2020. – 1 электрон. опт. диск (</w:t>
      </w:r>
      <w:r w:rsidRPr="000D6962">
        <w:rPr>
          <w:sz w:val="28"/>
          <w:szCs w:val="28"/>
          <w:lang w:val="en-US"/>
        </w:rPr>
        <w:t>CD</w:t>
      </w:r>
      <w:r w:rsidRPr="000D6962">
        <w:rPr>
          <w:sz w:val="28"/>
          <w:szCs w:val="28"/>
        </w:rPr>
        <w:t>-</w:t>
      </w:r>
      <w:r w:rsidRPr="000D6962">
        <w:rPr>
          <w:sz w:val="28"/>
          <w:szCs w:val="28"/>
          <w:lang w:val="en-US"/>
        </w:rPr>
        <w:t>R</w:t>
      </w:r>
      <w:r w:rsidRPr="000D6962">
        <w:rPr>
          <w:sz w:val="28"/>
          <w:szCs w:val="28"/>
        </w:rPr>
        <w:t xml:space="preserve">). – Систем. требования: ПК с процессором </w:t>
      </w:r>
      <w:r w:rsidRPr="000D6962">
        <w:rPr>
          <w:sz w:val="28"/>
          <w:szCs w:val="28"/>
          <w:lang w:val="en-US"/>
        </w:rPr>
        <w:t>Celeron</w:t>
      </w:r>
      <w:r w:rsidRPr="000D6962">
        <w:rPr>
          <w:sz w:val="28"/>
          <w:szCs w:val="28"/>
        </w:rPr>
        <w:t xml:space="preserve"> (</w:t>
      </w:r>
      <w:r w:rsidRPr="000D6962">
        <w:rPr>
          <w:sz w:val="28"/>
          <w:szCs w:val="28"/>
          <w:lang w:val="en-US"/>
        </w:rPr>
        <w:t>R</w:t>
      </w:r>
      <w:r w:rsidRPr="000D6962">
        <w:rPr>
          <w:sz w:val="28"/>
          <w:szCs w:val="28"/>
        </w:rPr>
        <w:t xml:space="preserve">) </w:t>
      </w:r>
      <w:r w:rsidRPr="000D6962">
        <w:rPr>
          <w:sz w:val="28"/>
          <w:szCs w:val="28"/>
          <w:lang w:val="en-US"/>
        </w:rPr>
        <w:t>CPU</w:t>
      </w:r>
      <w:r w:rsidRPr="000D6962">
        <w:rPr>
          <w:sz w:val="28"/>
          <w:szCs w:val="28"/>
        </w:rPr>
        <w:t xml:space="preserve">; 5119 КБ ОЗУ; </w:t>
      </w:r>
      <w:r w:rsidRPr="000D6962">
        <w:rPr>
          <w:sz w:val="28"/>
          <w:szCs w:val="28"/>
          <w:lang w:val="en-US"/>
        </w:rPr>
        <w:t>Microsoft</w:t>
      </w:r>
      <w:r w:rsidRPr="000D6962">
        <w:rPr>
          <w:sz w:val="28"/>
          <w:szCs w:val="28"/>
        </w:rPr>
        <w:t xml:space="preserve"> </w:t>
      </w:r>
      <w:r w:rsidRPr="000D6962">
        <w:rPr>
          <w:sz w:val="28"/>
          <w:szCs w:val="28"/>
          <w:lang w:val="en-US"/>
        </w:rPr>
        <w:t>Windows</w:t>
      </w:r>
      <w:r w:rsidRPr="000D6962">
        <w:rPr>
          <w:sz w:val="28"/>
          <w:szCs w:val="28"/>
        </w:rPr>
        <w:t xml:space="preserve"> 7. – Диск помещен в контейнер 13х14 см. – 1 экз.</w:t>
      </w:r>
    </w:p>
    <w:p w:rsidR="000D6962" w:rsidRPr="000D6962" w:rsidRDefault="000D6962" w:rsidP="000D6962">
      <w:pPr>
        <w:pStyle w:val="a4"/>
        <w:numPr>
          <w:ilvl w:val="0"/>
          <w:numId w:val="9"/>
        </w:numPr>
        <w:spacing w:after="0" w:line="240" w:lineRule="auto"/>
        <w:jc w:val="both"/>
        <w:rPr>
          <w:rFonts w:ascii="Times New Roman" w:hAnsi="Times New Roman" w:cs="Times New Roman"/>
          <w:color w:val="000000"/>
          <w:sz w:val="28"/>
          <w:szCs w:val="28"/>
        </w:rPr>
      </w:pPr>
      <w:r w:rsidRPr="000D6962">
        <w:rPr>
          <w:rFonts w:ascii="Times New Roman" w:hAnsi="Times New Roman" w:cs="Times New Roman"/>
          <w:color w:val="000000"/>
          <w:sz w:val="28"/>
          <w:szCs w:val="28"/>
        </w:rPr>
        <w:t xml:space="preserve">О войне мы узнали из книг [Электронный ресурс]: презентация / сост. </w:t>
      </w:r>
      <w:proofErr w:type="spellStart"/>
      <w:r w:rsidRPr="000D6962">
        <w:rPr>
          <w:rFonts w:ascii="Times New Roman" w:hAnsi="Times New Roman" w:cs="Times New Roman"/>
          <w:color w:val="000000"/>
          <w:sz w:val="28"/>
          <w:szCs w:val="28"/>
        </w:rPr>
        <w:t>О.Н.Сапожникова</w:t>
      </w:r>
      <w:proofErr w:type="spellEnd"/>
      <w:r w:rsidRPr="000D6962">
        <w:rPr>
          <w:rFonts w:ascii="Times New Roman" w:hAnsi="Times New Roman" w:cs="Times New Roman"/>
          <w:color w:val="000000"/>
          <w:sz w:val="28"/>
          <w:szCs w:val="28"/>
        </w:rPr>
        <w:t xml:space="preserve"> – Текст 2,21МБ. – </w:t>
      </w:r>
      <w:proofErr w:type="spellStart"/>
      <w:r w:rsidRPr="000D6962">
        <w:rPr>
          <w:rFonts w:ascii="Times New Roman" w:hAnsi="Times New Roman" w:cs="Times New Roman"/>
          <w:color w:val="000000"/>
          <w:sz w:val="28"/>
          <w:szCs w:val="28"/>
        </w:rPr>
        <w:t>Шабаново</w:t>
      </w:r>
      <w:proofErr w:type="spellEnd"/>
      <w:r w:rsidRPr="000D6962">
        <w:rPr>
          <w:rFonts w:ascii="Times New Roman" w:hAnsi="Times New Roman" w:cs="Times New Roman"/>
          <w:color w:val="000000"/>
          <w:sz w:val="28"/>
          <w:szCs w:val="28"/>
        </w:rPr>
        <w:t xml:space="preserve">: Библиотека-филиал №24, 2020. </w:t>
      </w:r>
      <w:proofErr w:type="spellStart"/>
      <w:r w:rsidRPr="000D6962">
        <w:rPr>
          <w:rFonts w:ascii="Times New Roman" w:hAnsi="Times New Roman" w:cs="Times New Roman"/>
          <w:color w:val="000000"/>
          <w:sz w:val="28"/>
          <w:szCs w:val="28"/>
        </w:rPr>
        <w:t>Систем.требования</w:t>
      </w:r>
      <w:proofErr w:type="spellEnd"/>
      <w:r w:rsidRPr="000D6962">
        <w:rPr>
          <w:rFonts w:ascii="Times New Roman" w:hAnsi="Times New Roman" w:cs="Times New Roman"/>
          <w:color w:val="000000"/>
          <w:sz w:val="28"/>
          <w:szCs w:val="28"/>
        </w:rPr>
        <w:t xml:space="preserve">: ПК с процессором </w:t>
      </w:r>
      <w:r w:rsidRPr="000D6962">
        <w:rPr>
          <w:rFonts w:ascii="Times New Roman" w:hAnsi="Times New Roman" w:cs="Times New Roman"/>
          <w:color w:val="000000"/>
          <w:sz w:val="28"/>
          <w:szCs w:val="28"/>
          <w:lang w:val="en-US"/>
        </w:rPr>
        <w:t>Canon</w:t>
      </w:r>
      <w:r w:rsidRPr="000D6962">
        <w:rPr>
          <w:rFonts w:ascii="Times New Roman" w:hAnsi="Times New Roman" w:cs="Times New Roman"/>
          <w:color w:val="000000"/>
          <w:sz w:val="28"/>
          <w:szCs w:val="28"/>
        </w:rPr>
        <w:t xml:space="preserve"> (</w:t>
      </w:r>
      <w:r w:rsidRPr="000D6962">
        <w:rPr>
          <w:rFonts w:ascii="Times New Roman" w:hAnsi="Times New Roman" w:cs="Times New Roman"/>
          <w:color w:val="000000"/>
          <w:sz w:val="28"/>
          <w:szCs w:val="28"/>
          <w:lang w:val="en-US"/>
        </w:rPr>
        <w:t>R</w:t>
      </w:r>
      <w:r w:rsidRPr="000D6962">
        <w:rPr>
          <w:rFonts w:ascii="Times New Roman" w:hAnsi="Times New Roman" w:cs="Times New Roman"/>
          <w:color w:val="000000"/>
          <w:sz w:val="28"/>
          <w:szCs w:val="28"/>
        </w:rPr>
        <w:t xml:space="preserve">); 5119 КБ ОЗУ; </w:t>
      </w:r>
      <w:r w:rsidRPr="000D6962">
        <w:rPr>
          <w:rFonts w:ascii="Times New Roman" w:hAnsi="Times New Roman" w:cs="Times New Roman"/>
          <w:color w:val="000000"/>
          <w:sz w:val="28"/>
          <w:szCs w:val="28"/>
          <w:lang w:val="en-US"/>
        </w:rPr>
        <w:t>Microsoft</w:t>
      </w:r>
      <w:r w:rsidRPr="000D6962">
        <w:rPr>
          <w:rFonts w:ascii="Times New Roman" w:hAnsi="Times New Roman" w:cs="Times New Roman"/>
          <w:color w:val="000000"/>
          <w:sz w:val="28"/>
          <w:szCs w:val="28"/>
        </w:rPr>
        <w:t xml:space="preserve"> </w:t>
      </w:r>
      <w:r w:rsidRPr="000D6962">
        <w:rPr>
          <w:rFonts w:ascii="Times New Roman" w:hAnsi="Times New Roman" w:cs="Times New Roman"/>
          <w:color w:val="000000"/>
          <w:sz w:val="28"/>
          <w:szCs w:val="28"/>
          <w:lang w:val="en-US"/>
        </w:rPr>
        <w:t>Windows</w:t>
      </w:r>
      <w:r w:rsidRPr="000D6962">
        <w:rPr>
          <w:rFonts w:ascii="Times New Roman" w:hAnsi="Times New Roman" w:cs="Times New Roman"/>
          <w:color w:val="000000"/>
          <w:sz w:val="28"/>
          <w:szCs w:val="28"/>
        </w:rPr>
        <w:t xml:space="preserve"> 7. – 1 экз.</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Style w:val="ab"/>
          <w:rFonts w:ascii="Times New Roman" w:hAnsi="Times New Roman" w:cs="Times New Roman"/>
          <w:sz w:val="28"/>
          <w:szCs w:val="28"/>
        </w:rPr>
        <w:t xml:space="preserve">О днях воинской славы. </w:t>
      </w:r>
      <w:r w:rsidRPr="000D6962">
        <w:rPr>
          <w:rFonts w:ascii="Times New Roman" w:hAnsi="Times New Roman" w:cs="Times New Roman"/>
          <w:sz w:val="28"/>
          <w:szCs w:val="28"/>
          <w:shd w:val="clear" w:color="auto" w:fill="FFFFFF"/>
        </w:rPr>
        <w:t>Подвиг Ленинграда</w:t>
      </w:r>
      <w:r w:rsidRPr="000D6962">
        <w:rPr>
          <w:rFonts w:ascii="Times New Roman" w:hAnsi="Times New Roman" w:cs="Times New Roman"/>
          <w:sz w:val="28"/>
          <w:szCs w:val="28"/>
        </w:rPr>
        <w:t xml:space="preserve">»  [Электронный ресурс]: презентация / сост. И.Э Лис  – Текст 625 КБ. – Панфилово: </w:t>
      </w:r>
      <w:proofErr w:type="spellStart"/>
      <w:r w:rsidRPr="000D6962">
        <w:rPr>
          <w:rFonts w:ascii="Times New Roman" w:hAnsi="Times New Roman" w:cs="Times New Roman"/>
          <w:sz w:val="28"/>
          <w:szCs w:val="28"/>
        </w:rPr>
        <w:t>Панфиловская</w:t>
      </w:r>
      <w:proofErr w:type="spellEnd"/>
      <w:r w:rsidRPr="000D6962">
        <w:rPr>
          <w:rFonts w:ascii="Times New Roman" w:hAnsi="Times New Roman" w:cs="Times New Roman"/>
          <w:sz w:val="28"/>
          <w:szCs w:val="28"/>
        </w:rPr>
        <w:t xml:space="preserve"> сельская библиотека- филиал № 15, 2020. 1 электрон. Опт. Диск (</w:t>
      </w:r>
      <w:r w:rsidRPr="000D6962">
        <w:rPr>
          <w:rFonts w:ascii="Times New Roman" w:hAnsi="Times New Roman" w:cs="Times New Roman"/>
          <w:sz w:val="28"/>
          <w:szCs w:val="28"/>
          <w:lang w:val="en-US"/>
        </w:rPr>
        <w:t>CD</w:t>
      </w:r>
      <w:r w:rsidRPr="000D6962">
        <w:rPr>
          <w:rFonts w:ascii="Times New Roman" w:hAnsi="Times New Roman" w:cs="Times New Roman"/>
          <w:sz w:val="28"/>
          <w:szCs w:val="28"/>
        </w:rPr>
        <w:t>-</w:t>
      </w:r>
      <w:r w:rsidRPr="000D6962">
        <w:rPr>
          <w:rFonts w:ascii="Times New Roman" w:hAnsi="Times New Roman" w:cs="Times New Roman"/>
          <w:sz w:val="28"/>
          <w:szCs w:val="28"/>
          <w:lang w:val="en-US"/>
        </w:rPr>
        <w:t>R</w:t>
      </w:r>
      <w:r w:rsidRPr="000D6962">
        <w:rPr>
          <w:rFonts w:ascii="Times New Roman" w:hAnsi="Times New Roman" w:cs="Times New Roman"/>
          <w:sz w:val="28"/>
          <w:szCs w:val="28"/>
        </w:rPr>
        <w:t xml:space="preserve">). – Систем. требования: ПК с процессором </w:t>
      </w:r>
      <w:r w:rsidRPr="000D6962">
        <w:rPr>
          <w:rFonts w:ascii="Times New Roman" w:hAnsi="Times New Roman" w:cs="Times New Roman"/>
          <w:sz w:val="28"/>
          <w:szCs w:val="28"/>
          <w:lang w:val="en-US"/>
        </w:rPr>
        <w:t>Celeron</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R</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CPU</w:t>
      </w:r>
      <w:r w:rsidRPr="000D6962">
        <w:rPr>
          <w:rFonts w:ascii="Times New Roman" w:hAnsi="Times New Roman" w:cs="Times New Roman"/>
          <w:sz w:val="28"/>
          <w:szCs w:val="28"/>
        </w:rPr>
        <w:t xml:space="preserve">; 5119 КБ ОЗУ; </w:t>
      </w:r>
      <w:r w:rsidRPr="000D6962">
        <w:rPr>
          <w:rFonts w:ascii="Times New Roman" w:hAnsi="Times New Roman" w:cs="Times New Roman"/>
          <w:sz w:val="28"/>
          <w:szCs w:val="28"/>
          <w:lang w:val="en-US"/>
        </w:rPr>
        <w:t>Microsoft</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Windows</w:t>
      </w:r>
      <w:r w:rsidRPr="000D6962">
        <w:rPr>
          <w:rFonts w:ascii="Times New Roman" w:hAnsi="Times New Roman" w:cs="Times New Roman"/>
          <w:sz w:val="28"/>
          <w:szCs w:val="28"/>
        </w:rPr>
        <w:t xml:space="preserve"> 7</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Песня в солдатской шинели [Электронный ресурс]: презентация / сост. И.Э Лис  – Текст 625 КБ. – Панфилово: </w:t>
      </w:r>
      <w:proofErr w:type="spellStart"/>
      <w:r w:rsidRPr="000D6962">
        <w:rPr>
          <w:rFonts w:ascii="Times New Roman" w:hAnsi="Times New Roman" w:cs="Times New Roman"/>
          <w:sz w:val="28"/>
          <w:szCs w:val="28"/>
        </w:rPr>
        <w:t>Панфиловская</w:t>
      </w:r>
      <w:proofErr w:type="spellEnd"/>
      <w:r w:rsidRPr="000D6962">
        <w:rPr>
          <w:rFonts w:ascii="Times New Roman" w:hAnsi="Times New Roman" w:cs="Times New Roman"/>
          <w:sz w:val="28"/>
          <w:szCs w:val="28"/>
        </w:rPr>
        <w:t xml:space="preserve"> сельская библиотека- филиал № 15, 2020. 1 электрон. Опт. Диск (</w:t>
      </w:r>
      <w:r w:rsidRPr="000D6962">
        <w:rPr>
          <w:rFonts w:ascii="Times New Roman" w:hAnsi="Times New Roman" w:cs="Times New Roman"/>
          <w:sz w:val="28"/>
          <w:szCs w:val="28"/>
          <w:lang w:val="en-US"/>
        </w:rPr>
        <w:t>CD</w:t>
      </w:r>
      <w:r w:rsidRPr="000D6962">
        <w:rPr>
          <w:rFonts w:ascii="Times New Roman" w:hAnsi="Times New Roman" w:cs="Times New Roman"/>
          <w:sz w:val="28"/>
          <w:szCs w:val="28"/>
        </w:rPr>
        <w:t>-</w:t>
      </w:r>
      <w:r w:rsidRPr="000D6962">
        <w:rPr>
          <w:rFonts w:ascii="Times New Roman" w:hAnsi="Times New Roman" w:cs="Times New Roman"/>
          <w:sz w:val="28"/>
          <w:szCs w:val="28"/>
          <w:lang w:val="en-US"/>
        </w:rPr>
        <w:t>R</w:t>
      </w:r>
      <w:r w:rsidRPr="000D6962">
        <w:rPr>
          <w:rFonts w:ascii="Times New Roman" w:hAnsi="Times New Roman" w:cs="Times New Roman"/>
          <w:sz w:val="28"/>
          <w:szCs w:val="28"/>
        </w:rPr>
        <w:t xml:space="preserve">). – Систем. требования: ПК с процессором </w:t>
      </w:r>
      <w:r w:rsidRPr="000D6962">
        <w:rPr>
          <w:rFonts w:ascii="Times New Roman" w:hAnsi="Times New Roman" w:cs="Times New Roman"/>
          <w:sz w:val="28"/>
          <w:szCs w:val="28"/>
          <w:lang w:val="en-US"/>
        </w:rPr>
        <w:t>Celeron</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R</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CPU</w:t>
      </w:r>
      <w:r w:rsidRPr="000D6962">
        <w:rPr>
          <w:rFonts w:ascii="Times New Roman" w:hAnsi="Times New Roman" w:cs="Times New Roman"/>
          <w:sz w:val="28"/>
          <w:szCs w:val="28"/>
        </w:rPr>
        <w:t xml:space="preserve">; 5119 КБ ОЗУ; </w:t>
      </w:r>
      <w:r w:rsidRPr="000D6962">
        <w:rPr>
          <w:rFonts w:ascii="Times New Roman" w:hAnsi="Times New Roman" w:cs="Times New Roman"/>
          <w:sz w:val="28"/>
          <w:szCs w:val="28"/>
          <w:lang w:val="en-US"/>
        </w:rPr>
        <w:t>Microsoft</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Windows</w:t>
      </w:r>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Web"/>
        <w:numPr>
          <w:ilvl w:val="0"/>
          <w:numId w:val="9"/>
        </w:numPr>
        <w:tabs>
          <w:tab w:val="left" w:pos="3969"/>
          <w:tab w:val="left" w:pos="6804"/>
          <w:tab w:val="left" w:pos="7797"/>
          <w:tab w:val="left" w:pos="10065"/>
          <w:tab w:val="left" w:pos="10490"/>
        </w:tabs>
        <w:spacing w:before="0" w:beforeAutospacing="0" w:after="0" w:afterAutospacing="0"/>
        <w:jc w:val="both"/>
        <w:outlineLvl w:val="4"/>
        <w:rPr>
          <w:sz w:val="28"/>
          <w:szCs w:val="28"/>
        </w:rPr>
      </w:pPr>
      <w:r w:rsidRPr="000D6962">
        <w:rPr>
          <w:color w:val="000000"/>
          <w:sz w:val="28"/>
          <w:szCs w:val="28"/>
        </w:rPr>
        <w:t xml:space="preserve">Трое в лодке не считая, собаки </w:t>
      </w:r>
      <w:r w:rsidRPr="000D6962">
        <w:rPr>
          <w:sz w:val="28"/>
          <w:szCs w:val="28"/>
        </w:rPr>
        <w:t xml:space="preserve">[Электронный ресурс]: </w:t>
      </w:r>
      <w:proofErr w:type="spellStart"/>
      <w:r w:rsidRPr="000D6962">
        <w:rPr>
          <w:sz w:val="28"/>
          <w:szCs w:val="28"/>
        </w:rPr>
        <w:t>буктрейллер</w:t>
      </w:r>
      <w:proofErr w:type="spellEnd"/>
      <w:r w:rsidRPr="000D6962">
        <w:rPr>
          <w:sz w:val="28"/>
          <w:szCs w:val="28"/>
        </w:rPr>
        <w:t xml:space="preserve">/ сост. Е.С. Новикова – Текст 6825 КБ. – </w:t>
      </w:r>
      <w:proofErr w:type="spellStart"/>
      <w:r w:rsidRPr="000D6962">
        <w:rPr>
          <w:sz w:val="28"/>
          <w:szCs w:val="28"/>
        </w:rPr>
        <w:t>Подгорновская</w:t>
      </w:r>
      <w:proofErr w:type="spellEnd"/>
      <w:r w:rsidRPr="000D6962">
        <w:rPr>
          <w:sz w:val="28"/>
          <w:szCs w:val="28"/>
        </w:rPr>
        <w:t xml:space="preserve"> сельская библиотека – филиал №26, 2020. – 1 электрон. опт. диск (</w:t>
      </w:r>
      <w:r w:rsidRPr="000D6962">
        <w:rPr>
          <w:sz w:val="28"/>
          <w:szCs w:val="28"/>
          <w:lang w:val="en-US"/>
        </w:rPr>
        <w:t>CD</w:t>
      </w:r>
      <w:r w:rsidRPr="000D6962">
        <w:rPr>
          <w:sz w:val="28"/>
          <w:szCs w:val="28"/>
        </w:rPr>
        <w:t>-</w:t>
      </w:r>
      <w:r w:rsidRPr="000D6962">
        <w:rPr>
          <w:sz w:val="28"/>
          <w:szCs w:val="28"/>
          <w:lang w:val="en-US"/>
        </w:rPr>
        <w:t>R</w:t>
      </w:r>
      <w:r w:rsidRPr="000D6962">
        <w:rPr>
          <w:sz w:val="28"/>
          <w:szCs w:val="28"/>
        </w:rPr>
        <w:t xml:space="preserve">). – </w:t>
      </w:r>
      <w:r w:rsidRPr="000D6962">
        <w:rPr>
          <w:sz w:val="28"/>
          <w:szCs w:val="28"/>
        </w:rPr>
        <w:lastRenderedPageBreak/>
        <w:t xml:space="preserve">Систем. требования: ПК с процессором </w:t>
      </w:r>
      <w:r w:rsidRPr="000D6962">
        <w:rPr>
          <w:sz w:val="28"/>
          <w:szCs w:val="28"/>
          <w:lang w:val="en-US"/>
        </w:rPr>
        <w:t>Celeron</w:t>
      </w:r>
      <w:r w:rsidRPr="000D6962">
        <w:rPr>
          <w:sz w:val="28"/>
          <w:szCs w:val="28"/>
        </w:rPr>
        <w:t xml:space="preserve"> (</w:t>
      </w:r>
      <w:r w:rsidRPr="000D6962">
        <w:rPr>
          <w:sz w:val="28"/>
          <w:szCs w:val="28"/>
          <w:lang w:val="en-US"/>
        </w:rPr>
        <w:t>R</w:t>
      </w:r>
      <w:r w:rsidRPr="000D6962">
        <w:rPr>
          <w:sz w:val="28"/>
          <w:szCs w:val="28"/>
        </w:rPr>
        <w:t xml:space="preserve">) </w:t>
      </w:r>
      <w:r w:rsidRPr="000D6962">
        <w:rPr>
          <w:sz w:val="28"/>
          <w:szCs w:val="28"/>
          <w:lang w:val="en-US"/>
        </w:rPr>
        <w:t>CPU</w:t>
      </w:r>
      <w:r w:rsidRPr="000D6962">
        <w:rPr>
          <w:sz w:val="28"/>
          <w:szCs w:val="28"/>
        </w:rPr>
        <w:t xml:space="preserve">; 5119 КБ ОЗУ; </w:t>
      </w:r>
      <w:r w:rsidRPr="000D6962">
        <w:rPr>
          <w:sz w:val="28"/>
          <w:szCs w:val="28"/>
          <w:lang w:val="en-US"/>
        </w:rPr>
        <w:t>Microsoft</w:t>
      </w:r>
      <w:r w:rsidRPr="000D6962">
        <w:rPr>
          <w:sz w:val="28"/>
          <w:szCs w:val="28"/>
        </w:rPr>
        <w:t xml:space="preserve"> </w:t>
      </w:r>
      <w:r w:rsidRPr="000D6962">
        <w:rPr>
          <w:sz w:val="28"/>
          <w:szCs w:val="28"/>
          <w:lang w:val="en-US"/>
        </w:rPr>
        <w:t>Windows</w:t>
      </w:r>
      <w:r w:rsidRPr="000D6962">
        <w:rPr>
          <w:sz w:val="28"/>
          <w:szCs w:val="28"/>
        </w:rPr>
        <w:t xml:space="preserve"> 7. – Диск помещен в контейнер 13х14 см. – 1 экз.</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Читай и выбирай здоровье [Электронный ресурс]: презентация / сост. И.Э Лис  – Текст 625 КБ. – Панфилово: </w:t>
      </w:r>
      <w:proofErr w:type="spellStart"/>
      <w:r w:rsidRPr="000D6962">
        <w:rPr>
          <w:rFonts w:ascii="Times New Roman" w:hAnsi="Times New Roman" w:cs="Times New Roman"/>
          <w:sz w:val="28"/>
          <w:szCs w:val="28"/>
        </w:rPr>
        <w:t>Панфиловская</w:t>
      </w:r>
      <w:proofErr w:type="spellEnd"/>
      <w:r w:rsidRPr="000D6962">
        <w:rPr>
          <w:rFonts w:ascii="Times New Roman" w:hAnsi="Times New Roman" w:cs="Times New Roman"/>
          <w:sz w:val="28"/>
          <w:szCs w:val="28"/>
        </w:rPr>
        <w:t xml:space="preserve"> сельская библиотека - филиал № 15, 2020. 1 электрон. Опт. Диск (</w:t>
      </w:r>
      <w:r w:rsidRPr="000D6962">
        <w:rPr>
          <w:rFonts w:ascii="Times New Roman" w:hAnsi="Times New Roman" w:cs="Times New Roman"/>
          <w:sz w:val="28"/>
          <w:szCs w:val="28"/>
          <w:lang w:val="en-US"/>
        </w:rPr>
        <w:t>CD</w:t>
      </w:r>
      <w:r w:rsidRPr="000D6962">
        <w:rPr>
          <w:rFonts w:ascii="Times New Roman" w:hAnsi="Times New Roman" w:cs="Times New Roman"/>
          <w:sz w:val="28"/>
          <w:szCs w:val="28"/>
        </w:rPr>
        <w:t>-</w:t>
      </w:r>
      <w:r w:rsidRPr="000D6962">
        <w:rPr>
          <w:rFonts w:ascii="Times New Roman" w:hAnsi="Times New Roman" w:cs="Times New Roman"/>
          <w:sz w:val="28"/>
          <w:szCs w:val="28"/>
          <w:lang w:val="en-US"/>
        </w:rPr>
        <w:t>R</w:t>
      </w:r>
      <w:r w:rsidRPr="000D6962">
        <w:rPr>
          <w:rFonts w:ascii="Times New Roman" w:hAnsi="Times New Roman" w:cs="Times New Roman"/>
          <w:sz w:val="28"/>
          <w:szCs w:val="28"/>
        </w:rPr>
        <w:t xml:space="preserve">). – Систем. требования: ПК с процессором </w:t>
      </w:r>
      <w:r w:rsidRPr="000D6962">
        <w:rPr>
          <w:rFonts w:ascii="Times New Roman" w:hAnsi="Times New Roman" w:cs="Times New Roman"/>
          <w:sz w:val="28"/>
          <w:szCs w:val="28"/>
          <w:lang w:val="en-US"/>
        </w:rPr>
        <w:t>Celeron</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R</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CPU</w:t>
      </w:r>
      <w:r w:rsidRPr="000D6962">
        <w:rPr>
          <w:rFonts w:ascii="Times New Roman" w:hAnsi="Times New Roman" w:cs="Times New Roman"/>
          <w:sz w:val="28"/>
          <w:szCs w:val="28"/>
        </w:rPr>
        <w:t xml:space="preserve">; 5119 КБ ОЗУ; </w:t>
      </w:r>
      <w:r w:rsidRPr="000D6962">
        <w:rPr>
          <w:rFonts w:ascii="Times New Roman" w:hAnsi="Times New Roman" w:cs="Times New Roman"/>
          <w:sz w:val="28"/>
          <w:szCs w:val="28"/>
          <w:lang w:val="en-US"/>
        </w:rPr>
        <w:t>Microsoft</w:t>
      </w:r>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Windows</w:t>
      </w:r>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pStyle w:val="a4"/>
        <w:numPr>
          <w:ilvl w:val="0"/>
          <w:numId w:val="9"/>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Ясность мысли и страстность поэзии [Электронный ресурс]: презентация / сост. Л.М. Панова. - Текст 16,1 Мб. - Красное. - Модельная библиотека, 2020. - 1 электрон. Опт. Диск (CD-R). - Систем. Требования: ПК с процессором </w:t>
      </w:r>
      <w:proofErr w:type="spellStart"/>
      <w:r w:rsidRPr="000D6962">
        <w:rPr>
          <w:rFonts w:ascii="Times New Roman" w:hAnsi="Times New Roman" w:cs="Times New Roman"/>
          <w:sz w:val="28"/>
          <w:szCs w:val="28"/>
        </w:rPr>
        <w:t>Celeron</w:t>
      </w:r>
      <w:proofErr w:type="spellEnd"/>
      <w:r w:rsidRPr="000D6962">
        <w:rPr>
          <w:rFonts w:ascii="Times New Roman" w:hAnsi="Times New Roman" w:cs="Times New Roman"/>
          <w:sz w:val="28"/>
          <w:szCs w:val="28"/>
        </w:rPr>
        <w:t xml:space="preserve"> CPU; 5119 КБ ОЗУ; </w:t>
      </w:r>
      <w:proofErr w:type="spellStart"/>
      <w:r w:rsidRPr="000D6962">
        <w:rPr>
          <w:rFonts w:ascii="Times New Roman" w:hAnsi="Times New Roman" w:cs="Times New Roman"/>
          <w:sz w:val="28"/>
          <w:szCs w:val="28"/>
        </w:rPr>
        <w:t>Microsoft</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Windows</w:t>
      </w:r>
      <w:proofErr w:type="spellEnd"/>
      <w:r w:rsidRPr="000D6962">
        <w:rPr>
          <w:rFonts w:ascii="Times New Roman" w:hAnsi="Times New Roman" w:cs="Times New Roman"/>
          <w:sz w:val="28"/>
          <w:szCs w:val="28"/>
        </w:rPr>
        <w:t xml:space="preserve"> 7. - Диск помещен в контейнер 13х14 см. - 1 экз.</w:t>
      </w:r>
    </w:p>
    <w:p w:rsidR="000D6962" w:rsidRPr="000D6962" w:rsidRDefault="000D6962" w:rsidP="000D6962">
      <w:pPr>
        <w:spacing w:after="0" w:line="240" w:lineRule="auto"/>
        <w:ind w:left="709"/>
        <w:jc w:val="both"/>
        <w:rPr>
          <w:rFonts w:ascii="Times New Roman" w:hAnsi="Times New Roman" w:cs="Times New Roman"/>
          <w:sz w:val="28"/>
          <w:szCs w:val="28"/>
        </w:rPr>
      </w:pPr>
      <w:r w:rsidRPr="000D6962">
        <w:rPr>
          <w:rFonts w:ascii="Times New Roman" w:hAnsi="Times New Roman" w:cs="Times New Roman"/>
          <w:sz w:val="28"/>
          <w:szCs w:val="28"/>
        </w:rPr>
        <w:t>Книжные:</w:t>
      </w:r>
    </w:p>
    <w:p w:rsidR="000D6962" w:rsidRPr="000D6962" w:rsidRDefault="000D6962" w:rsidP="000D6962">
      <w:pPr>
        <w:pStyle w:val="a4"/>
        <w:numPr>
          <w:ilvl w:val="0"/>
          <w:numId w:val="10"/>
        </w:numPr>
        <w:spacing w:after="0" w:line="240" w:lineRule="auto"/>
        <w:jc w:val="both"/>
        <w:rPr>
          <w:rFonts w:ascii="Times New Roman" w:hAnsi="Times New Roman" w:cs="Times New Roman"/>
          <w:color w:val="000000"/>
          <w:sz w:val="28"/>
          <w:szCs w:val="28"/>
        </w:rPr>
      </w:pPr>
      <w:r w:rsidRPr="000D6962">
        <w:rPr>
          <w:rFonts w:ascii="Times New Roman" w:hAnsi="Times New Roman" w:cs="Times New Roman"/>
          <w:color w:val="000000"/>
          <w:sz w:val="28"/>
          <w:szCs w:val="28"/>
        </w:rPr>
        <w:t>Бессмертный подвиг моих односельчан: брошюра / сост.     А. Аксенова. - Чкаловский: Чкаловская сельская библиотека-филиал №13, 2020.- 26 с.</w:t>
      </w:r>
      <w:r w:rsidRPr="000D6962">
        <w:rPr>
          <w:rFonts w:ascii="Times New Roman" w:hAnsi="Times New Roman" w:cs="Times New Roman"/>
          <w:color w:val="000000"/>
          <w:sz w:val="28"/>
          <w:szCs w:val="28"/>
          <w:lang w:val="en-US"/>
        </w:rPr>
        <w:t xml:space="preserve"> – </w:t>
      </w:r>
      <w:r w:rsidRPr="000D6962">
        <w:rPr>
          <w:rFonts w:ascii="Times New Roman" w:hAnsi="Times New Roman" w:cs="Times New Roman"/>
          <w:color w:val="000000"/>
          <w:sz w:val="28"/>
          <w:szCs w:val="28"/>
        </w:rPr>
        <w:t>Текст: непосредственный.</w:t>
      </w:r>
    </w:p>
    <w:p w:rsidR="000D6962" w:rsidRPr="000D6962" w:rsidRDefault="000D6962" w:rsidP="000D6962">
      <w:pPr>
        <w:pStyle w:val="a4"/>
        <w:numPr>
          <w:ilvl w:val="0"/>
          <w:numId w:val="10"/>
        </w:numPr>
        <w:spacing w:after="0" w:line="240" w:lineRule="auto"/>
        <w:jc w:val="both"/>
        <w:rPr>
          <w:rFonts w:ascii="Times New Roman" w:hAnsi="Times New Roman" w:cs="Times New Roman"/>
          <w:sz w:val="28"/>
          <w:szCs w:val="28"/>
        </w:rPr>
      </w:pPr>
      <w:r w:rsidRPr="000D6962">
        <w:rPr>
          <w:rFonts w:ascii="Times New Roman" w:hAnsi="Times New Roman" w:cs="Times New Roman"/>
          <w:color w:val="000000"/>
          <w:sz w:val="28"/>
          <w:szCs w:val="28"/>
        </w:rPr>
        <w:t>Воины - интернационалисты [Текст]: брошюра/ сост. А. Аксенова.- Чкаловский: Чкаловская сельская библиотека, 2020.- 16 с. - Текст: непосредственный.</w:t>
      </w:r>
    </w:p>
    <w:p w:rsidR="000D6962" w:rsidRPr="000D6962" w:rsidRDefault="000D6962" w:rsidP="000D6962">
      <w:pPr>
        <w:pStyle w:val="a4"/>
        <w:numPr>
          <w:ilvl w:val="0"/>
          <w:numId w:val="10"/>
        </w:numPr>
        <w:spacing w:after="0" w:line="240" w:lineRule="auto"/>
        <w:jc w:val="both"/>
        <w:rPr>
          <w:rFonts w:ascii="Times New Roman" w:hAnsi="Times New Roman" w:cs="Times New Roman"/>
          <w:sz w:val="28"/>
          <w:szCs w:val="28"/>
          <w:lang w:val="en-US"/>
        </w:rPr>
      </w:pPr>
      <w:r w:rsidRPr="000D6962">
        <w:rPr>
          <w:rFonts w:ascii="Times New Roman" w:hAnsi="Times New Roman" w:cs="Times New Roman"/>
          <w:sz w:val="28"/>
          <w:szCs w:val="28"/>
        </w:rPr>
        <w:t>Дважды победители: сборник рассказов-воспоминаний / сост. Н.П. Глушкова; Красноярская сельская библиотека-филиал №6. – Красноярка, 2020.- 55 с., – 1 экз.</w:t>
      </w:r>
      <w:r w:rsidRPr="000D6962">
        <w:rPr>
          <w:rFonts w:ascii="Times New Roman" w:hAnsi="Times New Roman" w:cs="Times New Roman"/>
          <w:color w:val="000000"/>
          <w:sz w:val="28"/>
          <w:szCs w:val="28"/>
        </w:rPr>
        <w:t xml:space="preserve"> Текст: непосредственный.</w:t>
      </w:r>
    </w:p>
    <w:p w:rsidR="000D6962" w:rsidRPr="000D6962" w:rsidRDefault="000D6962" w:rsidP="000D6962">
      <w:pPr>
        <w:pStyle w:val="a4"/>
        <w:numPr>
          <w:ilvl w:val="0"/>
          <w:numId w:val="10"/>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Летопись Великой Отечественной войны в истории моей семьи: произведения участников конкурса «Свой голос» /сост. </w:t>
      </w:r>
      <w:proofErr w:type="spellStart"/>
      <w:r w:rsidRPr="000D6962">
        <w:rPr>
          <w:rFonts w:ascii="Times New Roman" w:hAnsi="Times New Roman" w:cs="Times New Roman"/>
          <w:sz w:val="28"/>
          <w:szCs w:val="28"/>
        </w:rPr>
        <w:t>Н.А.Коляскина</w:t>
      </w:r>
      <w:proofErr w:type="spellEnd"/>
      <w:r w:rsidRPr="000D6962">
        <w:rPr>
          <w:rFonts w:ascii="Times New Roman" w:hAnsi="Times New Roman" w:cs="Times New Roman"/>
          <w:sz w:val="28"/>
          <w:szCs w:val="28"/>
        </w:rPr>
        <w:t>.- Красное, Детская библиотека. - 2020. – 38 с.- -Текст: непосредственный. - 25экз.</w:t>
      </w:r>
    </w:p>
    <w:p w:rsidR="000D6962" w:rsidRPr="000D6962" w:rsidRDefault="000D6962" w:rsidP="000D6962">
      <w:pPr>
        <w:pStyle w:val="a4"/>
        <w:numPr>
          <w:ilvl w:val="0"/>
          <w:numId w:val="10"/>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Моему отцу </w:t>
      </w:r>
      <w:proofErr w:type="spellStart"/>
      <w:r w:rsidRPr="000D6962">
        <w:rPr>
          <w:rFonts w:ascii="Times New Roman" w:hAnsi="Times New Roman" w:cs="Times New Roman"/>
          <w:sz w:val="28"/>
          <w:szCs w:val="28"/>
        </w:rPr>
        <w:t>Латыгину</w:t>
      </w:r>
      <w:proofErr w:type="spellEnd"/>
      <w:r w:rsidRPr="000D6962">
        <w:rPr>
          <w:rFonts w:ascii="Times New Roman" w:hAnsi="Times New Roman" w:cs="Times New Roman"/>
          <w:sz w:val="28"/>
          <w:szCs w:val="28"/>
        </w:rPr>
        <w:t xml:space="preserve"> Никанору Степановичу посвящается /: сост. А.Н. </w:t>
      </w:r>
      <w:proofErr w:type="spellStart"/>
      <w:r w:rsidRPr="000D6962">
        <w:rPr>
          <w:rFonts w:ascii="Times New Roman" w:hAnsi="Times New Roman" w:cs="Times New Roman"/>
          <w:sz w:val="28"/>
          <w:szCs w:val="28"/>
        </w:rPr>
        <w:t>Саргаева</w:t>
      </w:r>
      <w:proofErr w:type="spellEnd"/>
      <w:r w:rsidRPr="000D6962">
        <w:rPr>
          <w:rFonts w:ascii="Times New Roman" w:hAnsi="Times New Roman" w:cs="Times New Roman"/>
          <w:sz w:val="28"/>
          <w:szCs w:val="28"/>
        </w:rPr>
        <w:t xml:space="preserve">. -  </w:t>
      </w:r>
      <w:proofErr w:type="spellStart"/>
      <w:r w:rsidRPr="000D6962">
        <w:rPr>
          <w:rFonts w:ascii="Times New Roman" w:hAnsi="Times New Roman" w:cs="Times New Roman"/>
          <w:sz w:val="28"/>
          <w:szCs w:val="28"/>
        </w:rPr>
        <w:t>Панфиловская</w:t>
      </w:r>
      <w:proofErr w:type="spellEnd"/>
      <w:r w:rsidRPr="000D6962">
        <w:rPr>
          <w:rFonts w:ascii="Times New Roman" w:hAnsi="Times New Roman" w:cs="Times New Roman"/>
          <w:sz w:val="28"/>
          <w:szCs w:val="28"/>
        </w:rPr>
        <w:t xml:space="preserve"> сельская библиотека-филиал №15.- Панфилово. - 2020.-</w:t>
      </w:r>
      <w:r w:rsidRPr="000D6962">
        <w:rPr>
          <w:rFonts w:ascii="Times New Roman" w:hAnsi="Times New Roman" w:cs="Times New Roman"/>
          <w:color w:val="000000"/>
          <w:sz w:val="28"/>
          <w:szCs w:val="28"/>
        </w:rPr>
        <w:t xml:space="preserve"> Текст: непосредственный. - </w:t>
      </w:r>
      <w:r w:rsidRPr="000D6962">
        <w:rPr>
          <w:rFonts w:ascii="Times New Roman" w:hAnsi="Times New Roman" w:cs="Times New Roman"/>
          <w:sz w:val="28"/>
          <w:szCs w:val="28"/>
        </w:rPr>
        <w:t>22с. с ил.</w:t>
      </w:r>
    </w:p>
    <w:p w:rsidR="000D6962" w:rsidRPr="000D6962" w:rsidRDefault="000D6962" w:rsidP="000D6962">
      <w:pPr>
        <w:pStyle w:val="a4"/>
        <w:numPr>
          <w:ilvl w:val="0"/>
          <w:numId w:val="10"/>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Свой голос: сборник стихов и  рассказов юных литераторов Ленинск-Кузнецкого района. /сост. </w:t>
      </w:r>
      <w:proofErr w:type="spellStart"/>
      <w:r w:rsidRPr="000D6962">
        <w:rPr>
          <w:rFonts w:ascii="Times New Roman" w:hAnsi="Times New Roman" w:cs="Times New Roman"/>
          <w:sz w:val="28"/>
          <w:szCs w:val="28"/>
        </w:rPr>
        <w:t>Н.А.Коляскина</w:t>
      </w:r>
      <w:proofErr w:type="spellEnd"/>
      <w:r w:rsidRPr="000D6962">
        <w:rPr>
          <w:rFonts w:ascii="Times New Roman" w:hAnsi="Times New Roman" w:cs="Times New Roman"/>
          <w:sz w:val="28"/>
          <w:szCs w:val="28"/>
        </w:rPr>
        <w:t xml:space="preserve"> .- Красное.: Детская библиотека.-2020.-12с.-25экз:.Текст: непосредственный.</w:t>
      </w:r>
    </w:p>
    <w:p w:rsidR="000D6962" w:rsidRPr="000D6962" w:rsidRDefault="000D6962" w:rsidP="000D6962">
      <w:pPr>
        <w:pStyle w:val="a4"/>
        <w:numPr>
          <w:ilvl w:val="0"/>
          <w:numId w:val="10"/>
        </w:numPr>
        <w:spacing w:after="0" w:line="240" w:lineRule="auto"/>
        <w:jc w:val="both"/>
        <w:rPr>
          <w:rFonts w:ascii="Times New Roman" w:hAnsi="Times New Roman" w:cs="Times New Roman"/>
          <w:sz w:val="28"/>
          <w:szCs w:val="28"/>
          <w:lang w:val="en-US"/>
        </w:rPr>
      </w:pPr>
      <w:r w:rsidRPr="000D6962">
        <w:rPr>
          <w:rFonts w:ascii="Times New Roman" w:hAnsi="Times New Roman" w:cs="Times New Roman"/>
          <w:sz w:val="28"/>
          <w:szCs w:val="28"/>
        </w:rPr>
        <w:t xml:space="preserve">Список жителей села Панфилова, родившихся до 9 мая 1945 года, дня Победы в Великой Отечественной войне (1941-1945гг) [Текст]:/МБУК «Централизованная библиотечная система Ленинск - Кузнецкого муниципального района» </w:t>
      </w:r>
      <w:proofErr w:type="spellStart"/>
      <w:r w:rsidRPr="000D6962">
        <w:rPr>
          <w:rFonts w:ascii="Times New Roman" w:hAnsi="Times New Roman" w:cs="Times New Roman"/>
          <w:sz w:val="28"/>
          <w:szCs w:val="28"/>
        </w:rPr>
        <w:t>Панфиловская</w:t>
      </w:r>
      <w:proofErr w:type="spellEnd"/>
      <w:r w:rsidRPr="000D6962">
        <w:rPr>
          <w:rFonts w:ascii="Times New Roman" w:hAnsi="Times New Roman" w:cs="Times New Roman"/>
          <w:color w:val="002060"/>
          <w:sz w:val="28"/>
          <w:szCs w:val="28"/>
        </w:rPr>
        <w:t xml:space="preserve"> </w:t>
      </w:r>
      <w:r w:rsidRPr="000D6962">
        <w:rPr>
          <w:rFonts w:ascii="Times New Roman" w:hAnsi="Times New Roman" w:cs="Times New Roman"/>
          <w:sz w:val="28"/>
          <w:szCs w:val="28"/>
        </w:rPr>
        <w:t xml:space="preserve">сельская библиотека-филиал №15: сост. А.Н. </w:t>
      </w:r>
      <w:proofErr w:type="spellStart"/>
      <w:r w:rsidRPr="000D6962">
        <w:rPr>
          <w:rFonts w:ascii="Times New Roman" w:hAnsi="Times New Roman" w:cs="Times New Roman"/>
          <w:sz w:val="28"/>
          <w:szCs w:val="28"/>
        </w:rPr>
        <w:t>Саргаева</w:t>
      </w:r>
      <w:proofErr w:type="spellEnd"/>
      <w:r w:rsidRPr="000D6962">
        <w:rPr>
          <w:rFonts w:ascii="Times New Roman" w:hAnsi="Times New Roman" w:cs="Times New Roman"/>
          <w:sz w:val="28"/>
          <w:szCs w:val="28"/>
        </w:rPr>
        <w:t xml:space="preserve">.;- Панфилово, Изд. 2 </w:t>
      </w:r>
      <w:proofErr w:type="spellStart"/>
      <w:r w:rsidRPr="000D6962">
        <w:rPr>
          <w:rFonts w:ascii="Times New Roman" w:hAnsi="Times New Roman" w:cs="Times New Roman"/>
          <w:sz w:val="28"/>
          <w:szCs w:val="28"/>
        </w:rPr>
        <w:t>исправл</w:t>
      </w:r>
      <w:proofErr w:type="spellEnd"/>
      <w:r w:rsidRPr="000D6962">
        <w:rPr>
          <w:rFonts w:ascii="Times New Roman" w:hAnsi="Times New Roman" w:cs="Times New Roman"/>
          <w:sz w:val="28"/>
          <w:szCs w:val="28"/>
        </w:rPr>
        <w:t xml:space="preserve">.- 2020.-22с. с </w:t>
      </w:r>
      <w:proofErr w:type="spellStart"/>
      <w:r w:rsidRPr="000D6962">
        <w:rPr>
          <w:rFonts w:ascii="Times New Roman" w:hAnsi="Times New Roman" w:cs="Times New Roman"/>
          <w:sz w:val="28"/>
          <w:szCs w:val="28"/>
        </w:rPr>
        <w:t>илл</w:t>
      </w:r>
      <w:proofErr w:type="spellEnd"/>
      <w:r w:rsidRPr="000D6962">
        <w:rPr>
          <w:rFonts w:ascii="Times New Roman" w:hAnsi="Times New Roman" w:cs="Times New Roman"/>
          <w:sz w:val="28"/>
          <w:szCs w:val="28"/>
        </w:rPr>
        <w:t>.</w:t>
      </w:r>
    </w:p>
    <w:p w:rsidR="000D6962" w:rsidRPr="000D6962" w:rsidRDefault="000D6962" w:rsidP="000D6962">
      <w:pPr>
        <w:spacing w:after="0" w:line="240" w:lineRule="auto"/>
        <w:ind w:left="1980"/>
        <w:jc w:val="both"/>
        <w:rPr>
          <w:rFonts w:ascii="Times New Roman" w:hAnsi="Times New Roman" w:cs="Times New Roman"/>
          <w:sz w:val="28"/>
          <w:szCs w:val="28"/>
        </w:rPr>
      </w:pPr>
      <w:r w:rsidRPr="000D6962">
        <w:rPr>
          <w:rFonts w:ascii="Times New Roman" w:hAnsi="Times New Roman" w:cs="Times New Roman"/>
          <w:sz w:val="28"/>
          <w:szCs w:val="28"/>
        </w:rPr>
        <w:t>Листовые:</w:t>
      </w:r>
    </w:p>
    <w:p w:rsidR="000D6962" w:rsidRPr="000D6962" w:rsidRDefault="000D6962" w:rsidP="000D6962">
      <w:pPr>
        <w:spacing w:after="0" w:line="240" w:lineRule="auto"/>
        <w:ind w:left="1980"/>
        <w:jc w:val="both"/>
        <w:rPr>
          <w:rFonts w:ascii="Times New Roman" w:hAnsi="Times New Roman" w:cs="Times New Roman"/>
          <w:sz w:val="28"/>
          <w:szCs w:val="28"/>
        </w:rPr>
      </w:pPr>
      <w:r w:rsidRPr="000D6962">
        <w:rPr>
          <w:rFonts w:ascii="Times New Roman" w:hAnsi="Times New Roman" w:cs="Times New Roman"/>
          <w:sz w:val="28"/>
          <w:szCs w:val="28"/>
        </w:rPr>
        <w:t>Буклет</w:t>
      </w:r>
    </w:p>
    <w:p w:rsidR="000D6962" w:rsidRPr="000D6962" w:rsidRDefault="000D6962" w:rsidP="000D6962">
      <w:pPr>
        <w:spacing w:after="0" w:line="240" w:lineRule="auto"/>
        <w:ind w:left="1980"/>
        <w:jc w:val="both"/>
        <w:rPr>
          <w:rFonts w:ascii="Times New Roman" w:hAnsi="Times New Roman" w:cs="Times New Roman"/>
          <w:sz w:val="28"/>
          <w:szCs w:val="28"/>
        </w:rPr>
      </w:pP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Александр Невский – защитник земли Русской: буклет/сост. Лис И.Э. - </w:t>
      </w:r>
      <w:proofErr w:type="spellStart"/>
      <w:r w:rsidRPr="000D6962">
        <w:rPr>
          <w:rFonts w:ascii="Times New Roman" w:hAnsi="Times New Roman" w:cs="Times New Roman"/>
          <w:sz w:val="28"/>
          <w:szCs w:val="28"/>
        </w:rPr>
        <w:t>Панфиловская</w:t>
      </w:r>
      <w:proofErr w:type="spellEnd"/>
      <w:r w:rsidRPr="000D6962">
        <w:rPr>
          <w:rFonts w:ascii="Times New Roman" w:hAnsi="Times New Roman" w:cs="Times New Roman"/>
          <w:sz w:val="28"/>
          <w:szCs w:val="28"/>
        </w:rPr>
        <w:t xml:space="preserve"> сельская библиотека-филиал №15. – Панфилово, 2020 – 3экз. -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lastRenderedPageBreak/>
        <w:t xml:space="preserve">Блокадный хлеб: буклет /сост. Е.С. Новикова; МБУК «ЦБС Ленинск-Кузнецкого муниципального района; </w:t>
      </w:r>
      <w:proofErr w:type="spellStart"/>
      <w:r w:rsidRPr="000D6962">
        <w:rPr>
          <w:rFonts w:ascii="Times New Roman" w:hAnsi="Times New Roman" w:cs="Times New Roman"/>
          <w:sz w:val="28"/>
          <w:szCs w:val="28"/>
        </w:rPr>
        <w:t>Подгорновская</w:t>
      </w:r>
      <w:proofErr w:type="spellEnd"/>
      <w:r w:rsidRPr="000D6962">
        <w:rPr>
          <w:rFonts w:ascii="Times New Roman" w:hAnsi="Times New Roman" w:cs="Times New Roman"/>
          <w:sz w:val="28"/>
          <w:szCs w:val="28"/>
        </w:rPr>
        <w:t xml:space="preserve"> сельская библиотека-филиал №26. – Подгорное, 2020. – Текст: непосредственный. - 25 экз.</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Будущее без терроризма: буклет / сост. Л.М. Панова; Модельная библиотека. - Красное, 2020. - 25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Бунин Иван Алексеевич: буклет/ сост. Е.Е. Фокина; МБУК«ЦБС Ленинск-Кузнецкого муниципального округа; </w:t>
      </w:r>
      <w:proofErr w:type="spellStart"/>
      <w:r w:rsidRPr="000D6962">
        <w:rPr>
          <w:rFonts w:ascii="Times New Roman" w:hAnsi="Times New Roman" w:cs="Times New Roman"/>
          <w:sz w:val="28"/>
          <w:szCs w:val="28"/>
        </w:rPr>
        <w:t>Камышинская</w:t>
      </w:r>
      <w:proofErr w:type="spellEnd"/>
      <w:r w:rsidRPr="000D6962">
        <w:rPr>
          <w:rFonts w:ascii="Times New Roman" w:hAnsi="Times New Roman" w:cs="Times New Roman"/>
          <w:sz w:val="28"/>
          <w:szCs w:val="28"/>
        </w:rPr>
        <w:t xml:space="preserve"> сельская библиотека -филиал№5.-Камышино, 2020.- Текст: непосредственный. -  10экз.</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Все речи я сберег  в душевной глубине... 150 лет со дня рождения Ивана Бунина: буклет / сост. Л.М. Панова; Модельная библиотека. - Красное, 2020. - 12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Дети блокадного Ленинграда: буклет /сост. Л.Е. Попова;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 23.-Чусовитино, 2020. 25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Жизнь. Творчество. Судьба. Творчество Шолохова М.А: буклет./сост. </w:t>
      </w:r>
      <w:proofErr w:type="spellStart"/>
      <w:r w:rsidRPr="000D6962">
        <w:rPr>
          <w:rFonts w:ascii="Times New Roman" w:hAnsi="Times New Roman" w:cs="Times New Roman"/>
          <w:sz w:val="28"/>
          <w:szCs w:val="28"/>
        </w:rPr>
        <w:t>Я.Н.Васильева</w:t>
      </w:r>
      <w:proofErr w:type="spellEnd"/>
      <w:r w:rsidRPr="000D6962">
        <w:rPr>
          <w:rFonts w:ascii="Times New Roman" w:hAnsi="Times New Roman" w:cs="Times New Roman"/>
          <w:sz w:val="28"/>
          <w:szCs w:val="28"/>
        </w:rPr>
        <w:t>; МБУК «ЦБС Ленинск-Кузнецкого муниципального округа»; сельская библиотека-филиал№14 п. Восходящий.- Восходящий, 2020. – 20экз.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Изучаем  Закон  о защите  прав  потребителей!: буклет / сост. Л.М. Панова; Модельная библиотека. - Красное, 2020. - 15 экз. -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Как живу, так и пишу свободно... 225 лет со дня рождения великого русского писателя Грибоедова: буклет / сост. Л.М. Панова; Модельная библиотека. - Красное, 2020. - 12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Как не стать жертвой наркомании?: буклет /сост. Е.С. Новикова; МБУК «ЦБС Ленинск-Кузнецкого муниципального района; </w:t>
      </w:r>
      <w:proofErr w:type="spellStart"/>
      <w:r w:rsidRPr="000D6962">
        <w:rPr>
          <w:rFonts w:ascii="Times New Roman" w:hAnsi="Times New Roman" w:cs="Times New Roman"/>
          <w:sz w:val="28"/>
          <w:szCs w:val="28"/>
        </w:rPr>
        <w:t>Подгорновская</w:t>
      </w:r>
      <w:proofErr w:type="spellEnd"/>
      <w:r w:rsidRPr="000D6962">
        <w:rPr>
          <w:rFonts w:ascii="Times New Roman" w:hAnsi="Times New Roman" w:cs="Times New Roman"/>
          <w:sz w:val="28"/>
          <w:szCs w:val="28"/>
        </w:rPr>
        <w:t xml:space="preserve"> сельская библиотека-филиал №26. – Подгорное, 2020. – 30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Навеки в памяти народной, непокорённый Ленинград: буклет /сост. Л.Е. Попова;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 23.-Чусовитино, 2020. 20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Несравненный художник жизни» 160 лет со дня рождения А.П. Чехова: буклет / сост. Л.М. Панова; Модельная библиотека. - Красное, 2020. - 10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Он весь – свободы торжество. А. А. Блок [Текст]: буклет/ сост. </w:t>
      </w:r>
      <w:proofErr w:type="spellStart"/>
      <w:r w:rsidRPr="000D6962">
        <w:rPr>
          <w:rFonts w:ascii="Times New Roman" w:hAnsi="Times New Roman" w:cs="Times New Roman"/>
          <w:sz w:val="28"/>
          <w:szCs w:val="28"/>
        </w:rPr>
        <w:t>О.М.Попова</w:t>
      </w:r>
      <w:proofErr w:type="spellEnd"/>
      <w:r w:rsidRPr="000D6962">
        <w:rPr>
          <w:rFonts w:ascii="Times New Roman" w:hAnsi="Times New Roman" w:cs="Times New Roman"/>
          <w:sz w:val="28"/>
          <w:szCs w:val="28"/>
        </w:rPr>
        <w:t xml:space="preserve"> Ивановская сельская библиотека – филиал № 10. – Ивановка, 2020. – 10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   От А до Я прошел дословно. 150 лет со дня рождения Сергея Ивановича Ожегова: буклет  / сост. Л.М. Панова; Модельная библиотека. - Красное, 2020. - 10 экз. Текст: непосредственный</w:t>
      </w:r>
    </w:p>
    <w:p w:rsidR="000D6962" w:rsidRPr="000D6962" w:rsidRDefault="000D6962" w:rsidP="000D6962">
      <w:pPr>
        <w:pStyle w:val="a4"/>
        <w:numPr>
          <w:ilvl w:val="0"/>
          <w:numId w:val="8"/>
        </w:numPr>
        <w:tabs>
          <w:tab w:val="left" w:pos="9780"/>
        </w:tabs>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    Простая магия. По страницам журнала «Волшебный»: буклет/сост. Лис И.Э.;  </w:t>
      </w:r>
      <w:proofErr w:type="spellStart"/>
      <w:r w:rsidRPr="000D6962">
        <w:rPr>
          <w:rFonts w:ascii="Times New Roman" w:hAnsi="Times New Roman" w:cs="Times New Roman"/>
          <w:sz w:val="28"/>
          <w:szCs w:val="28"/>
        </w:rPr>
        <w:t>Панфиловская</w:t>
      </w:r>
      <w:proofErr w:type="spellEnd"/>
      <w:r w:rsidRPr="000D6962">
        <w:rPr>
          <w:rFonts w:ascii="Times New Roman" w:hAnsi="Times New Roman" w:cs="Times New Roman"/>
          <w:sz w:val="28"/>
          <w:szCs w:val="28"/>
        </w:rPr>
        <w:t xml:space="preserve"> сельская библиотека-филиал №15. – Панфилово, 2020 – Текст: непосредственный 3экз</w:t>
      </w:r>
    </w:p>
    <w:p w:rsidR="000D6962" w:rsidRPr="000D6962" w:rsidRDefault="000D6962" w:rsidP="000D6962">
      <w:pPr>
        <w:pStyle w:val="a4"/>
        <w:numPr>
          <w:ilvl w:val="0"/>
          <w:numId w:val="8"/>
        </w:numPr>
        <w:tabs>
          <w:tab w:val="left" w:pos="0"/>
        </w:tabs>
        <w:spacing w:after="0" w:line="240" w:lineRule="auto"/>
        <w:ind w:left="1069"/>
        <w:rPr>
          <w:rFonts w:ascii="Times New Roman" w:hAnsi="Times New Roman" w:cs="Times New Roman"/>
          <w:sz w:val="28"/>
          <w:szCs w:val="28"/>
        </w:rPr>
      </w:pPr>
      <w:r w:rsidRPr="000D6962">
        <w:rPr>
          <w:rFonts w:ascii="Times New Roman" w:hAnsi="Times New Roman" w:cs="Times New Roman"/>
          <w:sz w:val="28"/>
          <w:szCs w:val="28"/>
        </w:rPr>
        <w:lastRenderedPageBreak/>
        <w:t xml:space="preserve">   7 чудес Кузбасса. Достопримечательности Кузбасса: буклет /сост. </w:t>
      </w:r>
      <w:proofErr w:type="spellStart"/>
      <w:r w:rsidRPr="000D6962">
        <w:rPr>
          <w:rFonts w:ascii="Times New Roman" w:hAnsi="Times New Roman" w:cs="Times New Roman"/>
          <w:sz w:val="28"/>
          <w:szCs w:val="28"/>
        </w:rPr>
        <w:t>Я.Н.Васильева</w:t>
      </w:r>
      <w:proofErr w:type="spellEnd"/>
      <w:r w:rsidRPr="000D6962">
        <w:rPr>
          <w:rFonts w:ascii="Times New Roman" w:hAnsi="Times New Roman" w:cs="Times New Roman"/>
          <w:sz w:val="28"/>
          <w:szCs w:val="28"/>
        </w:rPr>
        <w:t xml:space="preserve">; Сельская библиотека-филиал№14 </w:t>
      </w:r>
      <w:proofErr w:type="spellStart"/>
      <w:r w:rsidRPr="000D6962">
        <w:rPr>
          <w:rFonts w:ascii="Times New Roman" w:hAnsi="Times New Roman" w:cs="Times New Roman"/>
          <w:sz w:val="28"/>
          <w:szCs w:val="28"/>
        </w:rPr>
        <w:t>п.Восходящий</w:t>
      </w:r>
      <w:proofErr w:type="spellEnd"/>
      <w:r w:rsidRPr="000D6962">
        <w:rPr>
          <w:rFonts w:ascii="Times New Roman" w:hAnsi="Times New Roman" w:cs="Times New Roman"/>
          <w:sz w:val="28"/>
          <w:szCs w:val="28"/>
        </w:rPr>
        <w:t>.- Восходящий, 2020. – Текст: непосредственный 30экз.</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Я выбираю жизнь: буклет /сост. Л.Е. Попова;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 23.-Чусовитино, 2020. Текст: непосредственный 25 экз.</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     «Я последний поэт деревни" 125 лет со дня рождения поэта  Сергея Александровича Есенина: буклет / сост. Л.М. Панова; Модельная библиотека. - Красное, 2020. - 10 экз. Текст: непосредственный</w:t>
      </w:r>
    </w:p>
    <w:p w:rsidR="000D6962" w:rsidRPr="000D6962" w:rsidRDefault="000D6962" w:rsidP="000D6962">
      <w:pPr>
        <w:pStyle w:val="a4"/>
        <w:numPr>
          <w:ilvl w:val="0"/>
          <w:numId w:val="8"/>
        </w:numPr>
        <w:spacing w:after="0" w:line="240" w:lineRule="auto"/>
        <w:ind w:left="1069"/>
        <w:jc w:val="both"/>
        <w:rPr>
          <w:rFonts w:ascii="Times New Roman" w:hAnsi="Times New Roman" w:cs="Times New Roman"/>
          <w:sz w:val="28"/>
          <w:szCs w:val="28"/>
        </w:rPr>
      </w:pPr>
      <w:r w:rsidRPr="000D6962">
        <w:rPr>
          <w:rFonts w:ascii="Times New Roman" w:hAnsi="Times New Roman" w:cs="Times New Roman"/>
          <w:sz w:val="28"/>
          <w:szCs w:val="28"/>
        </w:rPr>
        <w:t xml:space="preserve"> Я память тех лет сберегу. 75 лет Победы в Великой Отечественной войне:</w:t>
      </w:r>
      <w:r w:rsidRPr="000D6962">
        <w:rPr>
          <w:rFonts w:ascii="Times New Roman" w:hAnsi="Times New Roman" w:cs="Times New Roman"/>
          <w:b/>
          <w:sz w:val="28"/>
          <w:szCs w:val="28"/>
        </w:rPr>
        <w:t xml:space="preserve"> </w:t>
      </w:r>
      <w:r w:rsidRPr="000D6962">
        <w:rPr>
          <w:rFonts w:ascii="Times New Roman" w:hAnsi="Times New Roman" w:cs="Times New Roman"/>
          <w:sz w:val="28"/>
          <w:szCs w:val="28"/>
        </w:rPr>
        <w:t>буклет / сост. Л. М. Панова. – Красное, 2020. – Модельная библиотека. – 15 экз.- Текст: непосредственный.</w:t>
      </w:r>
    </w:p>
    <w:p w:rsidR="000D6962" w:rsidRPr="000D6962" w:rsidRDefault="000D6962" w:rsidP="000D6962">
      <w:pPr>
        <w:pStyle w:val="ac"/>
        <w:ind w:left="709"/>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spacing w:after="0" w:line="240" w:lineRule="auto"/>
        <w:ind w:left="709"/>
        <w:jc w:val="both"/>
        <w:rPr>
          <w:rFonts w:ascii="Times New Roman" w:hAnsi="Times New Roman" w:cs="Times New Roman"/>
          <w:sz w:val="28"/>
          <w:szCs w:val="28"/>
        </w:rPr>
      </w:pPr>
      <w:r w:rsidRPr="000D6962">
        <w:rPr>
          <w:rFonts w:ascii="Times New Roman" w:hAnsi="Times New Roman" w:cs="Times New Roman"/>
          <w:sz w:val="28"/>
          <w:szCs w:val="28"/>
        </w:rPr>
        <w:t>Закладка:</w:t>
      </w:r>
    </w:p>
    <w:p w:rsidR="000D6962" w:rsidRPr="000D6962" w:rsidRDefault="000D6962" w:rsidP="000D6962">
      <w:pPr>
        <w:spacing w:after="0" w:line="240" w:lineRule="auto"/>
        <w:jc w:val="both"/>
        <w:rPr>
          <w:rFonts w:ascii="Times New Roman" w:hAnsi="Times New Roman" w:cs="Times New Roman"/>
          <w:sz w:val="28"/>
          <w:szCs w:val="28"/>
        </w:rPr>
      </w:pP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Бунин далекий и близкий» И. А. Бунин: закладка/ сост. </w:t>
      </w:r>
      <w:proofErr w:type="spellStart"/>
      <w:r w:rsidRPr="000D6962">
        <w:rPr>
          <w:rFonts w:ascii="Times New Roman" w:hAnsi="Times New Roman" w:cs="Times New Roman"/>
          <w:sz w:val="28"/>
          <w:szCs w:val="28"/>
        </w:rPr>
        <w:t>О.М.Попова</w:t>
      </w:r>
      <w:proofErr w:type="spellEnd"/>
      <w:r w:rsidRPr="000D6962">
        <w:rPr>
          <w:rFonts w:ascii="Times New Roman" w:hAnsi="Times New Roman" w:cs="Times New Roman"/>
          <w:sz w:val="28"/>
          <w:szCs w:val="28"/>
        </w:rPr>
        <w:t xml:space="preserve"> Ивановская сельская библиотека – филиал № 10. – Ивановка, 2020. – 10 экз.  Текст: непосредственный.</w:t>
      </w:r>
    </w:p>
    <w:p w:rsidR="000D6962" w:rsidRPr="000D6962" w:rsidRDefault="000D6962" w:rsidP="000D6962">
      <w:pPr>
        <w:pStyle w:val="ac"/>
        <w:ind w:left="360"/>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День православной книги: закладка/сост. Л.Е. Попова;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 23.-Чусовитино, 2020.-15 экз. Текст: непосредственный.</w:t>
      </w:r>
    </w:p>
    <w:p w:rsidR="000D6962" w:rsidRPr="000D6962" w:rsidRDefault="000D6962" w:rsidP="000D6962">
      <w:pPr>
        <w:pStyle w:val="a4"/>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И звали меня Мариной» М.И. Цветаева: закладка/ сост. </w:t>
      </w:r>
      <w:proofErr w:type="spellStart"/>
      <w:r w:rsidRPr="000D6962">
        <w:rPr>
          <w:rFonts w:ascii="Times New Roman" w:hAnsi="Times New Roman" w:cs="Times New Roman"/>
          <w:sz w:val="28"/>
          <w:szCs w:val="28"/>
        </w:rPr>
        <w:t>О.М.Попова</w:t>
      </w:r>
      <w:proofErr w:type="spellEnd"/>
      <w:r w:rsidRPr="000D6962">
        <w:rPr>
          <w:rFonts w:ascii="Times New Roman" w:hAnsi="Times New Roman" w:cs="Times New Roman"/>
          <w:sz w:val="28"/>
          <w:szCs w:val="28"/>
        </w:rPr>
        <w:t xml:space="preserve"> Ивановская сельская библиотека – филиал № 10. – Ивановка 2020. – 10 экз. Текст: непосредственный.                                                                                           </w:t>
      </w:r>
    </w:p>
    <w:p w:rsidR="000D6962" w:rsidRPr="000D6962" w:rsidRDefault="000D6962" w:rsidP="000D6962">
      <w:pPr>
        <w:pStyle w:val="Web"/>
        <w:tabs>
          <w:tab w:val="left" w:pos="3969"/>
          <w:tab w:val="left" w:pos="6804"/>
          <w:tab w:val="left" w:pos="7797"/>
          <w:tab w:val="left" w:pos="10065"/>
          <w:tab w:val="left" w:pos="10490"/>
        </w:tabs>
        <w:spacing w:before="0" w:beforeAutospacing="0" w:after="0" w:afterAutospacing="0"/>
        <w:ind w:left="708"/>
        <w:jc w:val="both"/>
        <w:outlineLvl w:val="4"/>
        <w:rPr>
          <w:sz w:val="28"/>
          <w:szCs w:val="28"/>
        </w:rPr>
      </w:pP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Нет вредным привычкам: листовка/сост. Л.Е. Попова;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 23.-Чусовитино, 2020. 40 экз. Текст: непосредственный.                                                                                           </w:t>
      </w:r>
    </w:p>
    <w:p w:rsidR="000D6962" w:rsidRPr="000D6962" w:rsidRDefault="000D6962" w:rsidP="000D6962">
      <w:pPr>
        <w:pStyle w:val="a4"/>
        <w:spacing w:after="0" w:line="240" w:lineRule="auto"/>
        <w:rPr>
          <w:rFonts w:ascii="Times New Roman" w:hAnsi="Times New Roman" w:cs="Times New Roman"/>
          <w:sz w:val="28"/>
          <w:szCs w:val="28"/>
        </w:rPr>
      </w:pP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Певец страны березового ситца:125-летию со дня рождения Есенина С.А./сост. </w:t>
      </w:r>
      <w:proofErr w:type="spellStart"/>
      <w:r w:rsidRPr="000D6962">
        <w:rPr>
          <w:rFonts w:ascii="Times New Roman" w:hAnsi="Times New Roman" w:cs="Times New Roman"/>
          <w:sz w:val="28"/>
          <w:szCs w:val="28"/>
        </w:rPr>
        <w:t>Я.Н.Васильева</w:t>
      </w:r>
      <w:proofErr w:type="spellEnd"/>
      <w:r w:rsidRPr="000D6962">
        <w:rPr>
          <w:rFonts w:ascii="Times New Roman" w:hAnsi="Times New Roman" w:cs="Times New Roman"/>
          <w:sz w:val="28"/>
          <w:szCs w:val="28"/>
        </w:rPr>
        <w:t xml:space="preserve">; МБУК «ЦБС Ленинск-Кузнецкого муниципального округа»; сельская библиотека-филиал№14 </w:t>
      </w:r>
      <w:proofErr w:type="spellStart"/>
      <w:r w:rsidRPr="000D6962">
        <w:rPr>
          <w:rFonts w:ascii="Times New Roman" w:hAnsi="Times New Roman" w:cs="Times New Roman"/>
          <w:sz w:val="28"/>
          <w:szCs w:val="28"/>
        </w:rPr>
        <w:t>п.Восходящий</w:t>
      </w:r>
      <w:proofErr w:type="spellEnd"/>
      <w:r w:rsidRPr="000D6962">
        <w:rPr>
          <w:rFonts w:ascii="Times New Roman" w:hAnsi="Times New Roman" w:cs="Times New Roman"/>
          <w:sz w:val="28"/>
          <w:szCs w:val="28"/>
        </w:rPr>
        <w:t>.- Восходящий, 2020. – 25экз. Текст: непосредственный.</w:t>
      </w:r>
    </w:p>
    <w:p w:rsidR="000D6962" w:rsidRPr="000D6962" w:rsidRDefault="000D6962" w:rsidP="000D6962">
      <w:pPr>
        <w:pStyle w:val="a4"/>
        <w:tabs>
          <w:tab w:val="left" w:pos="0"/>
        </w:tabs>
        <w:spacing w:after="0" w:line="240" w:lineRule="auto"/>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Поэт родной земли. С. А. Есенин: закладка/ сост. </w:t>
      </w:r>
      <w:proofErr w:type="spellStart"/>
      <w:r w:rsidRPr="000D6962">
        <w:rPr>
          <w:rFonts w:ascii="Times New Roman" w:hAnsi="Times New Roman" w:cs="Times New Roman"/>
          <w:sz w:val="28"/>
          <w:szCs w:val="28"/>
        </w:rPr>
        <w:t>О.М.Попова</w:t>
      </w:r>
      <w:proofErr w:type="spellEnd"/>
      <w:r w:rsidRPr="000D6962">
        <w:rPr>
          <w:rFonts w:ascii="Times New Roman" w:hAnsi="Times New Roman" w:cs="Times New Roman"/>
          <w:sz w:val="28"/>
          <w:szCs w:val="28"/>
        </w:rPr>
        <w:t xml:space="preserve"> Ивановская сельская библиотека – филиал № 10. – Ивановка 2020 – 10 </w:t>
      </w:r>
      <w:proofErr w:type="spellStart"/>
      <w:r w:rsidRPr="000D6962">
        <w:rPr>
          <w:rFonts w:ascii="Times New Roman" w:hAnsi="Times New Roman" w:cs="Times New Roman"/>
          <w:sz w:val="28"/>
          <w:szCs w:val="28"/>
        </w:rPr>
        <w:t>экзю</w:t>
      </w:r>
      <w:proofErr w:type="spellEnd"/>
      <w:r w:rsidRPr="000D6962">
        <w:rPr>
          <w:rFonts w:ascii="Times New Roman" w:hAnsi="Times New Roman" w:cs="Times New Roman"/>
          <w:sz w:val="28"/>
          <w:szCs w:val="28"/>
        </w:rPr>
        <w:t xml:space="preserve"> Текст: непосредственный.</w:t>
      </w:r>
    </w:p>
    <w:p w:rsidR="000D6962" w:rsidRPr="000D6962" w:rsidRDefault="000D6962" w:rsidP="000D6962">
      <w:pPr>
        <w:pStyle w:val="ac"/>
        <w:ind w:left="720"/>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Поэт-чародей» А. А. Фет: закладка/ сост. </w:t>
      </w:r>
      <w:proofErr w:type="spellStart"/>
      <w:r w:rsidRPr="000D6962">
        <w:rPr>
          <w:rFonts w:ascii="Times New Roman" w:hAnsi="Times New Roman" w:cs="Times New Roman"/>
          <w:sz w:val="28"/>
          <w:szCs w:val="28"/>
        </w:rPr>
        <w:t>О.М.Попова</w:t>
      </w:r>
      <w:proofErr w:type="spellEnd"/>
      <w:r w:rsidRPr="000D6962">
        <w:rPr>
          <w:rFonts w:ascii="Times New Roman" w:hAnsi="Times New Roman" w:cs="Times New Roman"/>
          <w:sz w:val="28"/>
          <w:szCs w:val="28"/>
        </w:rPr>
        <w:t xml:space="preserve"> Ивановская сельская библиотека – филиал № 10. – Ивановка 2020. – 10 экз. Текст: непосредственный                                                                                         </w:t>
      </w:r>
    </w:p>
    <w:p w:rsidR="000D6962" w:rsidRPr="000D6962" w:rsidRDefault="000D6962" w:rsidP="000D6962">
      <w:pPr>
        <w:pStyle w:val="a4"/>
        <w:tabs>
          <w:tab w:val="left" w:pos="0"/>
        </w:tabs>
        <w:spacing w:after="0" w:line="240" w:lineRule="auto"/>
        <w:ind w:left="1789"/>
        <w:rPr>
          <w:rFonts w:ascii="Times New Roman" w:hAnsi="Times New Roman" w:cs="Times New Roman"/>
          <w:sz w:val="28"/>
          <w:szCs w:val="28"/>
        </w:rPr>
      </w:pP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lastRenderedPageBreak/>
        <w:t xml:space="preserve">С Днём Победы: открытка/сост. Л.Е. Попова;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 23.-Чусовитино, 2020.-15 экз. Текст: непосредственный.                                                                                           </w:t>
      </w: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С Днём Святого Валентина: листовка - </w:t>
      </w:r>
      <w:proofErr w:type="spellStart"/>
      <w:r w:rsidRPr="000D6962">
        <w:rPr>
          <w:rFonts w:ascii="Times New Roman" w:hAnsi="Times New Roman" w:cs="Times New Roman"/>
          <w:sz w:val="28"/>
          <w:szCs w:val="28"/>
        </w:rPr>
        <w:t>валентинка</w:t>
      </w:r>
      <w:proofErr w:type="spellEnd"/>
      <w:r w:rsidRPr="000D6962">
        <w:rPr>
          <w:rFonts w:ascii="Times New Roman" w:hAnsi="Times New Roman" w:cs="Times New Roman"/>
          <w:sz w:val="28"/>
          <w:szCs w:val="28"/>
        </w:rPr>
        <w:t xml:space="preserve">/сост. Л.Е. Попова;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 23.-Чусовитино, 2020. 30 экз. Текст: непосредственный.                                                                                           </w:t>
      </w: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Стихи в кармане:  закладка/сост. Л.Е. Попова;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 23.-Чусовитино, 2020.-65 экз. Текст: непосредственный.                                                                                           </w:t>
      </w:r>
    </w:p>
    <w:p w:rsidR="000D6962" w:rsidRPr="000D6962" w:rsidRDefault="000D6962" w:rsidP="000D6962">
      <w:pPr>
        <w:pStyle w:val="a4"/>
        <w:numPr>
          <w:ilvl w:val="0"/>
          <w:numId w:val="11"/>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Цитаты о чтении: закладка/ сост. </w:t>
      </w:r>
      <w:proofErr w:type="spellStart"/>
      <w:r w:rsidRPr="000D6962">
        <w:rPr>
          <w:rFonts w:ascii="Times New Roman" w:hAnsi="Times New Roman" w:cs="Times New Roman"/>
          <w:sz w:val="28"/>
          <w:szCs w:val="28"/>
        </w:rPr>
        <w:t>О.М.Попова</w:t>
      </w:r>
      <w:proofErr w:type="spellEnd"/>
      <w:r w:rsidRPr="000D6962">
        <w:rPr>
          <w:rFonts w:ascii="Times New Roman" w:hAnsi="Times New Roman" w:cs="Times New Roman"/>
          <w:sz w:val="28"/>
          <w:szCs w:val="28"/>
        </w:rPr>
        <w:t xml:space="preserve"> Ивановская сельская библиотека – филиал № 10. – Ивановка 2020 – 10 </w:t>
      </w:r>
      <w:proofErr w:type="spellStart"/>
      <w:r w:rsidRPr="000D6962">
        <w:rPr>
          <w:rFonts w:ascii="Times New Roman" w:hAnsi="Times New Roman" w:cs="Times New Roman"/>
          <w:sz w:val="28"/>
          <w:szCs w:val="28"/>
        </w:rPr>
        <w:t>экз</w:t>
      </w:r>
      <w:proofErr w:type="spellEnd"/>
      <w:r w:rsidRPr="000D6962">
        <w:rPr>
          <w:rFonts w:ascii="Times New Roman" w:hAnsi="Times New Roman" w:cs="Times New Roman"/>
          <w:sz w:val="28"/>
          <w:szCs w:val="28"/>
        </w:rPr>
        <w:t>, Текст: непосредственный.</w:t>
      </w:r>
    </w:p>
    <w:p w:rsidR="000D6962" w:rsidRPr="000D6962" w:rsidRDefault="000D6962" w:rsidP="000D6962">
      <w:pPr>
        <w:pStyle w:val="ac"/>
        <w:ind w:left="720"/>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spacing w:after="0" w:line="240" w:lineRule="auto"/>
        <w:ind w:left="1789"/>
        <w:jc w:val="both"/>
        <w:rPr>
          <w:rFonts w:ascii="Times New Roman" w:hAnsi="Times New Roman" w:cs="Times New Roman"/>
          <w:sz w:val="28"/>
          <w:szCs w:val="28"/>
        </w:rPr>
      </w:pPr>
    </w:p>
    <w:p w:rsidR="000D6962" w:rsidRPr="000D6962" w:rsidRDefault="000D6962" w:rsidP="000D6962">
      <w:pPr>
        <w:pStyle w:val="a4"/>
        <w:spacing w:after="0" w:line="240" w:lineRule="auto"/>
        <w:ind w:left="1789"/>
        <w:jc w:val="both"/>
        <w:rPr>
          <w:rFonts w:ascii="Times New Roman" w:hAnsi="Times New Roman" w:cs="Times New Roman"/>
          <w:sz w:val="28"/>
          <w:szCs w:val="28"/>
        </w:rPr>
      </w:pPr>
      <w:r w:rsidRPr="000D6962">
        <w:rPr>
          <w:rFonts w:ascii="Times New Roman" w:hAnsi="Times New Roman" w:cs="Times New Roman"/>
          <w:sz w:val="28"/>
          <w:szCs w:val="28"/>
        </w:rPr>
        <w:t>Листовка:</w:t>
      </w:r>
    </w:p>
    <w:p w:rsidR="000D6962" w:rsidRPr="000D6962" w:rsidRDefault="000D6962" w:rsidP="000D6962">
      <w:pPr>
        <w:pStyle w:val="a4"/>
        <w:numPr>
          <w:ilvl w:val="0"/>
          <w:numId w:val="12"/>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Дальневосточная Победа: листовка /сост. </w:t>
      </w:r>
      <w:proofErr w:type="spellStart"/>
      <w:r w:rsidRPr="000D6962">
        <w:rPr>
          <w:rFonts w:ascii="Times New Roman" w:hAnsi="Times New Roman" w:cs="Times New Roman"/>
          <w:sz w:val="28"/>
          <w:szCs w:val="28"/>
        </w:rPr>
        <w:t>О.Н.Сапожникова</w:t>
      </w:r>
      <w:proofErr w:type="spellEnd"/>
      <w:r w:rsidRPr="000D6962">
        <w:rPr>
          <w:rFonts w:ascii="Times New Roman" w:hAnsi="Times New Roman" w:cs="Times New Roman"/>
          <w:sz w:val="28"/>
          <w:szCs w:val="28"/>
        </w:rPr>
        <w:t xml:space="preserve">; МБУК «ЦБС Ленинск-Кузнецкого муниципального района; </w:t>
      </w:r>
      <w:proofErr w:type="spellStart"/>
      <w:r w:rsidRPr="000D6962">
        <w:rPr>
          <w:rFonts w:ascii="Times New Roman" w:hAnsi="Times New Roman" w:cs="Times New Roman"/>
          <w:sz w:val="28"/>
          <w:szCs w:val="28"/>
        </w:rPr>
        <w:t>Шабановская</w:t>
      </w:r>
      <w:proofErr w:type="spellEnd"/>
      <w:r w:rsidRPr="000D6962">
        <w:rPr>
          <w:rFonts w:ascii="Times New Roman" w:hAnsi="Times New Roman" w:cs="Times New Roman"/>
          <w:sz w:val="28"/>
          <w:szCs w:val="28"/>
        </w:rPr>
        <w:t xml:space="preserve">  сельская библиотека-филиал №24. – </w:t>
      </w:r>
      <w:proofErr w:type="spellStart"/>
      <w:r w:rsidRPr="000D6962">
        <w:rPr>
          <w:rFonts w:ascii="Times New Roman" w:hAnsi="Times New Roman" w:cs="Times New Roman"/>
          <w:sz w:val="28"/>
          <w:szCs w:val="28"/>
        </w:rPr>
        <w:t>Шабаново</w:t>
      </w:r>
      <w:proofErr w:type="spellEnd"/>
      <w:r w:rsidRPr="000D6962">
        <w:rPr>
          <w:rFonts w:ascii="Times New Roman" w:hAnsi="Times New Roman" w:cs="Times New Roman"/>
          <w:sz w:val="28"/>
          <w:szCs w:val="28"/>
        </w:rPr>
        <w:t>, 2020. – 10 экз. Текст: непосредственный.</w:t>
      </w:r>
    </w:p>
    <w:p w:rsidR="000D6962" w:rsidRPr="000D6962" w:rsidRDefault="000D6962" w:rsidP="000D6962">
      <w:pPr>
        <w:pStyle w:val="a4"/>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2"/>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10 нескучных способов привлечь детей к чтению: памятка родителям/сост. </w:t>
      </w:r>
      <w:proofErr w:type="spellStart"/>
      <w:r w:rsidRPr="000D6962">
        <w:rPr>
          <w:rFonts w:ascii="Times New Roman" w:hAnsi="Times New Roman" w:cs="Times New Roman"/>
          <w:sz w:val="28"/>
          <w:szCs w:val="28"/>
        </w:rPr>
        <w:t>Я.Н.Васильева</w:t>
      </w:r>
      <w:proofErr w:type="spellEnd"/>
      <w:r w:rsidRPr="000D6962">
        <w:rPr>
          <w:rFonts w:ascii="Times New Roman" w:hAnsi="Times New Roman" w:cs="Times New Roman"/>
          <w:sz w:val="28"/>
          <w:szCs w:val="28"/>
        </w:rPr>
        <w:t xml:space="preserve">; сельская библиотека-филиал№14 </w:t>
      </w:r>
      <w:proofErr w:type="spellStart"/>
      <w:r w:rsidRPr="000D6962">
        <w:rPr>
          <w:rFonts w:ascii="Times New Roman" w:hAnsi="Times New Roman" w:cs="Times New Roman"/>
          <w:sz w:val="28"/>
          <w:szCs w:val="28"/>
        </w:rPr>
        <w:t>п.Восходящий</w:t>
      </w:r>
      <w:proofErr w:type="spellEnd"/>
      <w:r w:rsidRPr="000D6962">
        <w:rPr>
          <w:rFonts w:ascii="Times New Roman" w:hAnsi="Times New Roman" w:cs="Times New Roman"/>
          <w:sz w:val="28"/>
          <w:szCs w:val="28"/>
        </w:rPr>
        <w:t xml:space="preserve">.- Восходящий, 2020. – 15экз Текст: непосредственный.                                                                                           </w:t>
      </w:r>
    </w:p>
    <w:p w:rsidR="000D6962" w:rsidRPr="000D6962" w:rsidRDefault="000D6962" w:rsidP="000D6962">
      <w:pPr>
        <w:pStyle w:val="a4"/>
        <w:numPr>
          <w:ilvl w:val="0"/>
          <w:numId w:val="12"/>
        </w:numPr>
        <w:spacing w:before="100" w:beforeAutospacing="1"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75 лет Победы. Год памяти и славы: листовка / сост. Л. М. Панова. – Красное, 2020. – Модельная библиотека. – 15 экз.- Текст: непосредственный                                                                                                    </w:t>
      </w:r>
    </w:p>
    <w:p w:rsidR="000D6962" w:rsidRPr="000D6962" w:rsidRDefault="000D6962" w:rsidP="000D6962">
      <w:pPr>
        <w:spacing w:after="0" w:line="240" w:lineRule="auto"/>
        <w:ind w:left="1980"/>
        <w:jc w:val="both"/>
        <w:rPr>
          <w:rFonts w:ascii="Times New Roman" w:hAnsi="Times New Roman" w:cs="Times New Roman"/>
          <w:sz w:val="28"/>
          <w:szCs w:val="28"/>
        </w:rPr>
      </w:pPr>
      <w:r w:rsidRPr="000D6962">
        <w:rPr>
          <w:rFonts w:ascii="Times New Roman" w:hAnsi="Times New Roman" w:cs="Times New Roman"/>
          <w:sz w:val="28"/>
          <w:szCs w:val="28"/>
        </w:rPr>
        <w:t>Рекомендательный список литературы:</w:t>
      </w:r>
    </w:p>
    <w:p w:rsidR="000D6962" w:rsidRPr="000D6962" w:rsidRDefault="000D6962" w:rsidP="000D6962">
      <w:pPr>
        <w:spacing w:after="0" w:line="240" w:lineRule="auto"/>
        <w:ind w:left="1980"/>
        <w:jc w:val="both"/>
        <w:rPr>
          <w:rFonts w:ascii="Times New Roman" w:hAnsi="Times New Roman" w:cs="Times New Roman"/>
          <w:sz w:val="28"/>
          <w:szCs w:val="28"/>
        </w:rPr>
      </w:pPr>
    </w:p>
    <w:p w:rsidR="000D6962" w:rsidRPr="000D6962" w:rsidRDefault="000D6962" w:rsidP="000D6962">
      <w:pPr>
        <w:pStyle w:val="a4"/>
        <w:numPr>
          <w:ilvl w:val="0"/>
          <w:numId w:val="13"/>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Лекарство от глупостей существует: рекомендованный список литературы для детей/ сост. О.В. </w:t>
      </w:r>
      <w:proofErr w:type="spellStart"/>
      <w:r w:rsidRPr="000D6962">
        <w:rPr>
          <w:rFonts w:ascii="Times New Roman" w:hAnsi="Times New Roman" w:cs="Times New Roman"/>
          <w:sz w:val="28"/>
          <w:szCs w:val="28"/>
        </w:rPr>
        <w:t>Маркевич</w:t>
      </w:r>
      <w:proofErr w:type="spellEnd"/>
      <w:r w:rsidRPr="000D6962">
        <w:rPr>
          <w:rFonts w:ascii="Times New Roman" w:hAnsi="Times New Roman" w:cs="Times New Roman"/>
          <w:sz w:val="28"/>
          <w:szCs w:val="28"/>
        </w:rPr>
        <w:t xml:space="preserve"> МБУК «ЦБС Ленинск-Кузнецкого муниципального района; </w:t>
      </w:r>
      <w:proofErr w:type="spellStart"/>
      <w:r w:rsidRPr="000D6962">
        <w:rPr>
          <w:rFonts w:ascii="Times New Roman" w:hAnsi="Times New Roman" w:cs="Times New Roman"/>
          <w:sz w:val="28"/>
          <w:szCs w:val="28"/>
        </w:rPr>
        <w:t>Демьяновская</w:t>
      </w:r>
      <w:proofErr w:type="spellEnd"/>
      <w:r w:rsidRPr="000D6962">
        <w:rPr>
          <w:rFonts w:ascii="Times New Roman" w:hAnsi="Times New Roman" w:cs="Times New Roman"/>
          <w:sz w:val="28"/>
          <w:szCs w:val="28"/>
        </w:rPr>
        <w:t xml:space="preserve"> сельская библиотека- филиал№4.- </w:t>
      </w:r>
      <w:proofErr w:type="spellStart"/>
      <w:r w:rsidRPr="000D6962">
        <w:rPr>
          <w:rFonts w:ascii="Times New Roman" w:hAnsi="Times New Roman" w:cs="Times New Roman"/>
          <w:sz w:val="28"/>
          <w:szCs w:val="28"/>
        </w:rPr>
        <w:t>Демьяновка</w:t>
      </w:r>
      <w:proofErr w:type="spellEnd"/>
      <w:r w:rsidRPr="000D6962">
        <w:rPr>
          <w:rFonts w:ascii="Times New Roman" w:hAnsi="Times New Roman" w:cs="Times New Roman"/>
          <w:sz w:val="28"/>
          <w:szCs w:val="28"/>
        </w:rPr>
        <w:t>, 2020.-20 экз.  Текст: непосредственный.</w:t>
      </w:r>
    </w:p>
    <w:p w:rsidR="000D6962" w:rsidRPr="000D6962" w:rsidRDefault="000D6962" w:rsidP="000D6962">
      <w:pPr>
        <w:spacing w:after="0" w:line="240" w:lineRule="auto"/>
        <w:ind w:right="-426"/>
        <w:rPr>
          <w:rFonts w:ascii="Times New Roman" w:hAnsi="Times New Roman" w:cs="Times New Roman"/>
          <w:sz w:val="28"/>
          <w:szCs w:val="28"/>
          <w:lang w:val="en-US"/>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3"/>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Певец России: рекомендательный список литературы /сост. </w:t>
      </w:r>
      <w:proofErr w:type="spellStart"/>
      <w:r w:rsidRPr="000D6962">
        <w:rPr>
          <w:rFonts w:ascii="Times New Roman" w:hAnsi="Times New Roman" w:cs="Times New Roman"/>
          <w:sz w:val="28"/>
          <w:szCs w:val="28"/>
        </w:rPr>
        <w:t>Л.Е.Попова</w:t>
      </w:r>
      <w:proofErr w:type="spellEnd"/>
      <w:r w:rsidRPr="000D6962">
        <w:rPr>
          <w:rFonts w:ascii="Times New Roman" w:hAnsi="Times New Roman" w:cs="Times New Roman"/>
          <w:sz w:val="28"/>
          <w:szCs w:val="28"/>
        </w:rPr>
        <w:t xml:space="preserve">; МБУК «ЦБС Ленинск-Кузнецкого муниципального района;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библиотека-филиал №23. – </w:t>
      </w:r>
      <w:proofErr w:type="spellStart"/>
      <w:r w:rsidRPr="000D6962">
        <w:rPr>
          <w:rFonts w:ascii="Times New Roman" w:hAnsi="Times New Roman" w:cs="Times New Roman"/>
          <w:sz w:val="28"/>
          <w:szCs w:val="28"/>
        </w:rPr>
        <w:t>Чусовитино</w:t>
      </w:r>
      <w:proofErr w:type="spellEnd"/>
      <w:r w:rsidRPr="000D6962">
        <w:rPr>
          <w:rFonts w:ascii="Times New Roman" w:hAnsi="Times New Roman" w:cs="Times New Roman"/>
          <w:sz w:val="28"/>
          <w:szCs w:val="28"/>
        </w:rPr>
        <w:t>, 2015. – 20 экз. Текст: непосредственный.</w:t>
      </w:r>
    </w:p>
    <w:p w:rsidR="000D6962" w:rsidRPr="000D6962" w:rsidRDefault="000D6962" w:rsidP="000D6962">
      <w:pPr>
        <w:pStyle w:val="a4"/>
        <w:spacing w:after="0" w:line="240" w:lineRule="auto"/>
        <w:rPr>
          <w:rFonts w:ascii="Times New Roman" w:hAnsi="Times New Roman" w:cs="Times New Roman"/>
          <w:sz w:val="28"/>
          <w:szCs w:val="28"/>
          <w:lang w:val="en-US"/>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3"/>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Попугай Кеша рекомендует: рекомендательный список литературы для младшего и среднего школьного возраста/сост. </w:t>
      </w:r>
      <w:proofErr w:type="spellStart"/>
      <w:r w:rsidRPr="000D6962">
        <w:rPr>
          <w:rFonts w:ascii="Times New Roman" w:hAnsi="Times New Roman" w:cs="Times New Roman"/>
          <w:sz w:val="28"/>
          <w:szCs w:val="28"/>
        </w:rPr>
        <w:t>Я.Н.Васильева</w:t>
      </w:r>
      <w:proofErr w:type="spellEnd"/>
      <w:r w:rsidRPr="000D6962">
        <w:rPr>
          <w:rFonts w:ascii="Times New Roman" w:hAnsi="Times New Roman" w:cs="Times New Roman"/>
          <w:sz w:val="28"/>
          <w:szCs w:val="28"/>
        </w:rPr>
        <w:t xml:space="preserve">; сельская библиотека-филиал№14 </w:t>
      </w:r>
      <w:proofErr w:type="spellStart"/>
      <w:r w:rsidRPr="000D6962">
        <w:rPr>
          <w:rFonts w:ascii="Times New Roman" w:hAnsi="Times New Roman" w:cs="Times New Roman"/>
          <w:sz w:val="28"/>
          <w:szCs w:val="28"/>
        </w:rPr>
        <w:t>п.Восходящий</w:t>
      </w:r>
      <w:proofErr w:type="spellEnd"/>
      <w:r w:rsidRPr="000D6962">
        <w:rPr>
          <w:rFonts w:ascii="Times New Roman" w:hAnsi="Times New Roman" w:cs="Times New Roman"/>
          <w:sz w:val="28"/>
          <w:szCs w:val="28"/>
        </w:rPr>
        <w:t>.- Восходящий, 2020. – 30экз. Текст: непосредственный.</w:t>
      </w:r>
    </w:p>
    <w:p w:rsidR="000D6962" w:rsidRPr="000D6962" w:rsidRDefault="000D6962" w:rsidP="000D6962">
      <w:pPr>
        <w:tabs>
          <w:tab w:val="left" w:pos="0"/>
        </w:tabs>
        <w:spacing w:after="0" w:line="240" w:lineRule="auto"/>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3"/>
        </w:numPr>
        <w:spacing w:after="0" w:line="240" w:lineRule="auto"/>
        <w:jc w:val="both"/>
        <w:rPr>
          <w:rFonts w:ascii="Times New Roman" w:hAnsi="Times New Roman" w:cs="Times New Roman"/>
          <w:sz w:val="28"/>
          <w:szCs w:val="28"/>
        </w:rPr>
      </w:pPr>
      <w:r w:rsidRPr="000D6962">
        <w:rPr>
          <w:rFonts w:ascii="Times New Roman" w:hAnsi="Times New Roman" w:cs="Times New Roman"/>
          <w:color w:val="000000"/>
          <w:sz w:val="28"/>
          <w:szCs w:val="28"/>
        </w:rPr>
        <w:t>Снова в школу [Текст]: рек. список / сост. А. Аксенова.- Чкаловский: Чкаловская сельская библиотека, 2020.- 1 л.</w:t>
      </w:r>
      <w:r w:rsidRPr="000D6962">
        <w:rPr>
          <w:rFonts w:ascii="Times New Roman" w:hAnsi="Times New Roman" w:cs="Times New Roman"/>
          <w:sz w:val="28"/>
          <w:szCs w:val="28"/>
        </w:rPr>
        <w:t xml:space="preserve"> Текст: непосредственный.</w:t>
      </w:r>
    </w:p>
    <w:p w:rsidR="000D6962" w:rsidRPr="000D6962" w:rsidRDefault="000D6962" w:rsidP="000D6962">
      <w:pPr>
        <w:pStyle w:val="a4"/>
        <w:spacing w:after="0" w:line="240" w:lineRule="auto"/>
        <w:jc w:val="both"/>
        <w:rPr>
          <w:rFonts w:ascii="Times New Roman" w:hAnsi="Times New Roman" w:cs="Times New Roman"/>
          <w:color w:val="000000"/>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3"/>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lastRenderedPageBreak/>
        <w:t xml:space="preserve">Читаем книги о войне [Текст]: рекомендованный список литературы для детей/ сост. О.В. </w:t>
      </w:r>
      <w:proofErr w:type="spellStart"/>
      <w:r w:rsidRPr="000D6962">
        <w:rPr>
          <w:rFonts w:ascii="Times New Roman" w:hAnsi="Times New Roman" w:cs="Times New Roman"/>
          <w:sz w:val="28"/>
          <w:szCs w:val="28"/>
        </w:rPr>
        <w:t>Маркевич</w:t>
      </w:r>
      <w:proofErr w:type="spellEnd"/>
      <w:r w:rsidRPr="000D6962">
        <w:rPr>
          <w:rFonts w:ascii="Times New Roman" w:hAnsi="Times New Roman" w:cs="Times New Roman"/>
          <w:sz w:val="28"/>
          <w:szCs w:val="28"/>
        </w:rPr>
        <w:t xml:space="preserve"> МБУК; </w:t>
      </w:r>
      <w:proofErr w:type="spellStart"/>
      <w:r w:rsidRPr="000D6962">
        <w:rPr>
          <w:rFonts w:ascii="Times New Roman" w:hAnsi="Times New Roman" w:cs="Times New Roman"/>
          <w:sz w:val="28"/>
          <w:szCs w:val="28"/>
        </w:rPr>
        <w:t>Демьяновская</w:t>
      </w:r>
      <w:proofErr w:type="spellEnd"/>
      <w:r w:rsidRPr="000D6962">
        <w:rPr>
          <w:rFonts w:ascii="Times New Roman" w:hAnsi="Times New Roman" w:cs="Times New Roman"/>
          <w:sz w:val="28"/>
          <w:szCs w:val="28"/>
        </w:rPr>
        <w:t xml:space="preserve"> сельская библиотека - филиал№4.- </w:t>
      </w:r>
      <w:proofErr w:type="spellStart"/>
      <w:r w:rsidRPr="000D6962">
        <w:rPr>
          <w:rFonts w:ascii="Times New Roman" w:hAnsi="Times New Roman" w:cs="Times New Roman"/>
          <w:sz w:val="28"/>
          <w:szCs w:val="28"/>
        </w:rPr>
        <w:t>Демьяновка</w:t>
      </w:r>
      <w:proofErr w:type="spellEnd"/>
      <w:r w:rsidRPr="000D6962">
        <w:rPr>
          <w:rFonts w:ascii="Times New Roman" w:hAnsi="Times New Roman" w:cs="Times New Roman"/>
          <w:sz w:val="28"/>
          <w:szCs w:val="28"/>
        </w:rPr>
        <w:t>, 2020.-20 экз.   Текст: непосредственный.</w:t>
      </w:r>
    </w:p>
    <w:p w:rsidR="000D6962" w:rsidRPr="000D6962" w:rsidRDefault="000D6962" w:rsidP="000D6962">
      <w:pPr>
        <w:pStyle w:val="a4"/>
        <w:spacing w:after="0" w:line="240" w:lineRule="auto"/>
        <w:ind w:right="-426"/>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pStyle w:val="a4"/>
        <w:numPr>
          <w:ilvl w:val="0"/>
          <w:numId w:val="13"/>
        </w:num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Я певец родной сторонки и поэт большой страны </w:t>
      </w:r>
      <w:proofErr w:type="spellStart"/>
      <w:r w:rsidRPr="000D6962">
        <w:rPr>
          <w:rFonts w:ascii="Times New Roman" w:hAnsi="Times New Roman" w:cs="Times New Roman"/>
          <w:sz w:val="28"/>
          <w:szCs w:val="28"/>
        </w:rPr>
        <w:t>С.А.Есенин</w:t>
      </w:r>
      <w:proofErr w:type="spellEnd"/>
      <w:r w:rsidRPr="000D6962">
        <w:rPr>
          <w:rFonts w:ascii="Times New Roman" w:hAnsi="Times New Roman" w:cs="Times New Roman"/>
          <w:sz w:val="28"/>
          <w:szCs w:val="28"/>
        </w:rPr>
        <w:t xml:space="preserve">: рекомендательный список литературы /сост. </w:t>
      </w:r>
      <w:proofErr w:type="spellStart"/>
      <w:r w:rsidRPr="000D6962">
        <w:rPr>
          <w:rFonts w:ascii="Times New Roman" w:hAnsi="Times New Roman" w:cs="Times New Roman"/>
          <w:sz w:val="28"/>
          <w:szCs w:val="28"/>
        </w:rPr>
        <w:t>О.М.Попова</w:t>
      </w:r>
      <w:proofErr w:type="spellEnd"/>
      <w:r w:rsidRPr="000D6962">
        <w:rPr>
          <w:rFonts w:ascii="Times New Roman" w:hAnsi="Times New Roman" w:cs="Times New Roman"/>
          <w:sz w:val="28"/>
          <w:szCs w:val="28"/>
        </w:rPr>
        <w:t>; Ивановская сельская библиотека-филиал №10. – Ивановка, 2020. – 10 экз. Текст: непосредственный.</w:t>
      </w:r>
    </w:p>
    <w:p w:rsidR="000D6962" w:rsidRPr="000D6962" w:rsidRDefault="000D6962" w:rsidP="00D267A5">
      <w:pPr>
        <w:spacing w:after="0" w:line="240" w:lineRule="auto"/>
        <w:jc w:val="both"/>
        <w:rPr>
          <w:rFonts w:ascii="Times New Roman" w:hAnsi="Times New Roman" w:cs="Times New Roman"/>
          <w:sz w:val="28"/>
          <w:szCs w:val="28"/>
        </w:rPr>
      </w:pPr>
      <w:r w:rsidRPr="000D6962">
        <w:rPr>
          <w:rFonts w:ascii="Times New Roman" w:hAnsi="Times New Roman" w:cs="Times New Roman"/>
          <w:sz w:val="28"/>
          <w:szCs w:val="28"/>
        </w:rPr>
        <w:t xml:space="preserve">                                                                                  </w:t>
      </w:r>
    </w:p>
    <w:p w:rsidR="000D6962" w:rsidRPr="000D6962" w:rsidRDefault="000D6962" w:rsidP="000D6962">
      <w:pPr>
        <w:spacing w:after="0" w:line="240" w:lineRule="auto"/>
        <w:ind w:firstLine="709"/>
        <w:jc w:val="both"/>
        <w:rPr>
          <w:rFonts w:ascii="Times New Roman" w:hAnsi="Times New Roman" w:cs="Times New Roman"/>
          <w:sz w:val="28"/>
          <w:szCs w:val="28"/>
        </w:rPr>
      </w:pPr>
    </w:p>
    <w:p w:rsidR="000D6962" w:rsidRPr="000D6962" w:rsidRDefault="000D6962" w:rsidP="000D6962">
      <w:pPr>
        <w:pStyle w:val="a4"/>
        <w:numPr>
          <w:ilvl w:val="1"/>
          <w:numId w:val="6"/>
        </w:numPr>
        <w:spacing w:after="0" w:line="240" w:lineRule="auto"/>
        <w:ind w:left="0" w:firstLine="709"/>
        <w:jc w:val="both"/>
        <w:rPr>
          <w:rFonts w:ascii="Times New Roman" w:hAnsi="Times New Roman" w:cs="Times New Roman"/>
          <w:sz w:val="28"/>
          <w:szCs w:val="28"/>
        </w:rPr>
      </w:pPr>
      <w:r w:rsidRPr="000D6962">
        <w:rPr>
          <w:rFonts w:ascii="Times New Roman" w:hAnsi="Times New Roman" w:cs="Times New Roman"/>
          <w:sz w:val="28"/>
          <w:szCs w:val="28"/>
        </w:rPr>
        <w:t>Сотрудничество библиотек со СМИ.</w:t>
      </w:r>
    </w:p>
    <w:p w:rsidR="000D6962" w:rsidRPr="000D6962" w:rsidRDefault="000D6962" w:rsidP="000D6962">
      <w:pPr>
        <w:spacing w:after="0" w:line="240" w:lineRule="auto"/>
        <w:ind w:firstLine="709"/>
        <w:rPr>
          <w:rFonts w:ascii="Times New Roman" w:hAnsi="Times New Roman" w:cs="Times New Roman"/>
          <w:sz w:val="28"/>
          <w:szCs w:val="28"/>
        </w:rPr>
      </w:pPr>
      <w:r w:rsidRPr="000D6962">
        <w:rPr>
          <w:rFonts w:ascii="Times New Roman" w:hAnsi="Times New Roman" w:cs="Times New Roman"/>
          <w:sz w:val="28"/>
          <w:szCs w:val="28"/>
        </w:rPr>
        <w:t>Таблица 5.2.1 – Публикации о библиотеке в СМИ в 2020 году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7"/>
        <w:gridCol w:w="1762"/>
        <w:gridCol w:w="5660"/>
      </w:tblGrid>
      <w:tr w:rsidR="000D6962" w:rsidRPr="000D6962" w:rsidTr="000D6962">
        <w:tc>
          <w:tcPr>
            <w:tcW w:w="2518" w:type="dxa"/>
          </w:tcPr>
          <w:p w:rsidR="000D6962" w:rsidRPr="000D6962" w:rsidRDefault="000D6962" w:rsidP="000D6962">
            <w:pPr>
              <w:spacing w:after="0" w:line="240" w:lineRule="auto"/>
              <w:jc w:val="center"/>
              <w:rPr>
                <w:rFonts w:ascii="Times New Roman" w:hAnsi="Times New Roman" w:cs="Times New Roman"/>
                <w:b/>
                <w:sz w:val="28"/>
                <w:szCs w:val="28"/>
              </w:rPr>
            </w:pPr>
            <w:r w:rsidRPr="000D6962">
              <w:rPr>
                <w:rFonts w:ascii="Times New Roman" w:hAnsi="Times New Roman" w:cs="Times New Roman"/>
                <w:b/>
                <w:sz w:val="28"/>
                <w:szCs w:val="28"/>
              </w:rPr>
              <w:t>Источник</w:t>
            </w:r>
          </w:p>
        </w:tc>
        <w:tc>
          <w:tcPr>
            <w:tcW w:w="1418" w:type="dxa"/>
          </w:tcPr>
          <w:p w:rsidR="000D6962" w:rsidRPr="000D6962" w:rsidRDefault="000D6962" w:rsidP="000D6962">
            <w:pPr>
              <w:spacing w:after="0" w:line="240" w:lineRule="auto"/>
              <w:jc w:val="center"/>
              <w:rPr>
                <w:rFonts w:ascii="Times New Roman" w:hAnsi="Times New Roman" w:cs="Times New Roman"/>
                <w:b/>
                <w:sz w:val="28"/>
                <w:szCs w:val="28"/>
              </w:rPr>
            </w:pPr>
            <w:r w:rsidRPr="000D6962">
              <w:rPr>
                <w:rFonts w:ascii="Times New Roman" w:hAnsi="Times New Roman" w:cs="Times New Roman"/>
                <w:b/>
                <w:sz w:val="28"/>
                <w:szCs w:val="28"/>
              </w:rPr>
              <w:t>Количество публикаций</w:t>
            </w:r>
          </w:p>
        </w:tc>
        <w:tc>
          <w:tcPr>
            <w:tcW w:w="5953" w:type="dxa"/>
          </w:tcPr>
          <w:p w:rsidR="000D6962" w:rsidRPr="000D6962" w:rsidRDefault="000D6962" w:rsidP="000D6962">
            <w:pPr>
              <w:spacing w:after="0" w:line="240" w:lineRule="auto"/>
              <w:jc w:val="center"/>
              <w:rPr>
                <w:rFonts w:ascii="Times New Roman" w:hAnsi="Times New Roman" w:cs="Times New Roman"/>
                <w:b/>
                <w:sz w:val="28"/>
                <w:szCs w:val="28"/>
              </w:rPr>
            </w:pPr>
            <w:r w:rsidRPr="000D6962">
              <w:rPr>
                <w:rFonts w:ascii="Times New Roman" w:hAnsi="Times New Roman" w:cs="Times New Roman"/>
                <w:b/>
                <w:sz w:val="28"/>
                <w:szCs w:val="28"/>
              </w:rPr>
              <w:t>Наименование СМИ</w:t>
            </w:r>
          </w:p>
        </w:tc>
      </w:tr>
      <w:tr w:rsidR="000D6962" w:rsidRPr="000D6962" w:rsidTr="000D6962">
        <w:tc>
          <w:tcPr>
            <w:tcW w:w="2518" w:type="dxa"/>
          </w:tcPr>
          <w:p w:rsidR="000D6962" w:rsidRPr="000D6962" w:rsidRDefault="000D6962" w:rsidP="000D6962">
            <w:pPr>
              <w:spacing w:after="0" w:line="240" w:lineRule="auto"/>
              <w:rPr>
                <w:rFonts w:ascii="Times New Roman" w:hAnsi="Times New Roman" w:cs="Times New Roman"/>
                <w:i/>
                <w:sz w:val="28"/>
                <w:szCs w:val="28"/>
              </w:rPr>
            </w:pPr>
            <w:r w:rsidRPr="000D6962">
              <w:rPr>
                <w:rFonts w:ascii="Times New Roman" w:hAnsi="Times New Roman" w:cs="Times New Roman"/>
                <w:sz w:val="28"/>
                <w:szCs w:val="28"/>
              </w:rPr>
              <w:t>Местная печать</w:t>
            </w:r>
          </w:p>
        </w:tc>
        <w:tc>
          <w:tcPr>
            <w:tcW w:w="1418" w:type="dxa"/>
          </w:tcPr>
          <w:p w:rsidR="000D6962" w:rsidRPr="000D6962" w:rsidRDefault="000D6962" w:rsidP="000D6962">
            <w:pPr>
              <w:spacing w:after="0" w:line="240" w:lineRule="auto"/>
              <w:ind w:firstLine="709"/>
              <w:jc w:val="center"/>
              <w:rPr>
                <w:rFonts w:ascii="Times New Roman" w:hAnsi="Times New Roman" w:cs="Times New Roman"/>
                <w:i/>
                <w:sz w:val="28"/>
                <w:szCs w:val="28"/>
              </w:rPr>
            </w:pPr>
            <w:r w:rsidRPr="000D6962">
              <w:rPr>
                <w:rFonts w:ascii="Times New Roman" w:hAnsi="Times New Roman" w:cs="Times New Roman"/>
                <w:i/>
                <w:sz w:val="28"/>
                <w:szCs w:val="28"/>
              </w:rPr>
              <w:t>1</w:t>
            </w:r>
          </w:p>
        </w:tc>
        <w:tc>
          <w:tcPr>
            <w:tcW w:w="5953" w:type="dxa"/>
          </w:tcPr>
          <w:p w:rsidR="000D6962" w:rsidRPr="000D6962" w:rsidRDefault="000D6962" w:rsidP="000D6962">
            <w:pPr>
              <w:spacing w:after="0" w:line="240" w:lineRule="auto"/>
              <w:ind w:firstLine="709"/>
              <w:rPr>
                <w:rFonts w:ascii="Times New Roman" w:hAnsi="Times New Roman" w:cs="Times New Roman"/>
                <w:i/>
                <w:sz w:val="28"/>
                <w:szCs w:val="28"/>
              </w:rPr>
            </w:pPr>
            <w:r w:rsidRPr="000D6962">
              <w:rPr>
                <w:rFonts w:ascii="Times New Roman" w:hAnsi="Times New Roman" w:cs="Times New Roman"/>
                <w:i/>
                <w:sz w:val="28"/>
                <w:szCs w:val="28"/>
              </w:rPr>
              <w:t xml:space="preserve">Районная газета «Наша </w:t>
            </w:r>
            <w:proofErr w:type="spellStart"/>
            <w:r w:rsidRPr="000D6962">
              <w:rPr>
                <w:rFonts w:ascii="Times New Roman" w:hAnsi="Times New Roman" w:cs="Times New Roman"/>
                <w:i/>
                <w:sz w:val="28"/>
                <w:szCs w:val="28"/>
              </w:rPr>
              <w:t>знаменка</w:t>
            </w:r>
            <w:proofErr w:type="spellEnd"/>
            <w:r w:rsidRPr="000D6962">
              <w:rPr>
                <w:rFonts w:ascii="Times New Roman" w:hAnsi="Times New Roman" w:cs="Times New Roman"/>
                <w:i/>
                <w:sz w:val="28"/>
                <w:szCs w:val="28"/>
              </w:rPr>
              <w:t>»</w:t>
            </w:r>
          </w:p>
        </w:tc>
      </w:tr>
      <w:tr w:rsidR="000D6962" w:rsidRPr="000D6962" w:rsidTr="000D6962">
        <w:tc>
          <w:tcPr>
            <w:tcW w:w="2518" w:type="dxa"/>
          </w:tcPr>
          <w:p w:rsidR="000D6962" w:rsidRPr="000D6962" w:rsidRDefault="000D6962" w:rsidP="000D6962">
            <w:pPr>
              <w:spacing w:after="0" w:line="240" w:lineRule="auto"/>
              <w:rPr>
                <w:rFonts w:ascii="Times New Roman" w:hAnsi="Times New Roman" w:cs="Times New Roman"/>
                <w:sz w:val="28"/>
                <w:szCs w:val="28"/>
              </w:rPr>
            </w:pPr>
            <w:r w:rsidRPr="000D6962">
              <w:rPr>
                <w:rFonts w:ascii="Times New Roman" w:hAnsi="Times New Roman" w:cs="Times New Roman"/>
                <w:sz w:val="28"/>
                <w:szCs w:val="28"/>
              </w:rPr>
              <w:t>Региональная печать</w:t>
            </w:r>
          </w:p>
        </w:tc>
        <w:tc>
          <w:tcPr>
            <w:tcW w:w="1418" w:type="dxa"/>
          </w:tcPr>
          <w:p w:rsidR="000D6962" w:rsidRPr="000D6962" w:rsidRDefault="000D6962" w:rsidP="000D6962">
            <w:pPr>
              <w:spacing w:after="0" w:line="240" w:lineRule="auto"/>
              <w:ind w:firstLine="709"/>
              <w:jc w:val="right"/>
              <w:rPr>
                <w:rFonts w:ascii="Times New Roman" w:hAnsi="Times New Roman" w:cs="Times New Roman"/>
                <w:i/>
                <w:sz w:val="28"/>
                <w:szCs w:val="28"/>
              </w:rPr>
            </w:pPr>
          </w:p>
        </w:tc>
        <w:tc>
          <w:tcPr>
            <w:tcW w:w="5953" w:type="dxa"/>
          </w:tcPr>
          <w:p w:rsidR="000D6962" w:rsidRPr="000D6962" w:rsidRDefault="000D6962" w:rsidP="000D6962">
            <w:pPr>
              <w:spacing w:after="0" w:line="240" w:lineRule="auto"/>
              <w:ind w:firstLine="709"/>
              <w:jc w:val="right"/>
              <w:rPr>
                <w:rFonts w:ascii="Times New Roman" w:hAnsi="Times New Roman" w:cs="Times New Roman"/>
                <w:i/>
                <w:sz w:val="28"/>
                <w:szCs w:val="28"/>
              </w:rPr>
            </w:pPr>
          </w:p>
        </w:tc>
      </w:tr>
      <w:tr w:rsidR="000D6962" w:rsidRPr="000D6962" w:rsidTr="000D6962">
        <w:tc>
          <w:tcPr>
            <w:tcW w:w="2518" w:type="dxa"/>
          </w:tcPr>
          <w:p w:rsidR="000D6962" w:rsidRPr="000D6962" w:rsidRDefault="000D6962" w:rsidP="000D6962">
            <w:pPr>
              <w:spacing w:after="0" w:line="240" w:lineRule="auto"/>
              <w:rPr>
                <w:rFonts w:ascii="Times New Roman" w:hAnsi="Times New Roman" w:cs="Times New Roman"/>
                <w:sz w:val="28"/>
                <w:szCs w:val="28"/>
              </w:rPr>
            </w:pPr>
            <w:r w:rsidRPr="000D6962">
              <w:rPr>
                <w:rFonts w:ascii="Times New Roman" w:hAnsi="Times New Roman" w:cs="Times New Roman"/>
                <w:sz w:val="28"/>
                <w:szCs w:val="28"/>
              </w:rPr>
              <w:t>Федеральная печать</w:t>
            </w:r>
          </w:p>
        </w:tc>
        <w:tc>
          <w:tcPr>
            <w:tcW w:w="1418" w:type="dxa"/>
          </w:tcPr>
          <w:p w:rsidR="000D6962" w:rsidRPr="000D6962" w:rsidRDefault="000D6962" w:rsidP="000D6962">
            <w:pPr>
              <w:spacing w:after="0" w:line="240" w:lineRule="auto"/>
              <w:ind w:firstLine="709"/>
              <w:jc w:val="right"/>
              <w:rPr>
                <w:rFonts w:ascii="Times New Roman" w:hAnsi="Times New Roman" w:cs="Times New Roman"/>
                <w:i/>
                <w:sz w:val="28"/>
                <w:szCs w:val="28"/>
              </w:rPr>
            </w:pPr>
          </w:p>
        </w:tc>
        <w:tc>
          <w:tcPr>
            <w:tcW w:w="5953" w:type="dxa"/>
          </w:tcPr>
          <w:p w:rsidR="000D6962" w:rsidRPr="000D6962" w:rsidRDefault="000D6962" w:rsidP="000D6962">
            <w:pPr>
              <w:spacing w:after="0" w:line="240" w:lineRule="auto"/>
              <w:ind w:firstLine="709"/>
              <w:jc w:val="right"/>
              <w:rPr>
                <w:rFonts w:ascii="Times New Roman" w:hAnsi="Times New Roman" w:cs="Times New Roman"/>
                <w:i/>
                <w:sz w:val="28"/>
                <w:szCs w:val="28"/>
              </w:rPr>
            </w:pPr>
          </w:p>
        </w:tc>
      </w:tr>
      <w:tr w:rsidR="000D6962" w:rsidRPr="000D6962" w:rsidTr="000D6962">
        <w:tc>
          <w:tcPr>
            <w:tcW w:w="2518" w:type="dxa"/>
          </w:tcPr>
          <w:p w:rsidR="000D6962" w:rsidRPr="000D6962" w:rsidRDefault="000D6962" w:rsidP="000D6962">
            <w:pPr>
              <w:spacing w:after="0" w:line="240" w:lineRule="auto"/>
              <w:rPr>
                <w:rFonts w:ascii="Times New Roman" w:hAnsi="Times New Roman" w:cs="Times New Roman"/>
                <w:sz w:val="28"/>
                <w:szCs w:val="28"/>
              </w:rPr>
            </w:pPr>
            <w:r w:rsidRPr="000D6962">
              <w:rPr>
                <w:rFonts w:ascii="Times New Roman" w:hAnsi="Times New Roman" w:cs="Times New Roman"/>
                <w:sz w:val="28"/>
                <w:szCs w:val="28"/>
              </w:rPr>
              <w:t>Телевидение</w:t>
            </w:r>
          </w:p>
        </w:tc>
        <w:tc>
          <w:tcPr>
            <w:tcW w:w="1418" w:type="dxa"/>
          </w:tcPr>
          <w:p w:rsidR="000D6962" w:rsidRPr="000D6962" w:rsidRDefault="000D6962" w:rsidP="000D6962">
            <w:pPr>
              <w:spacing w:after="0" w:line="240" w:lineRule="auto"/>
              <w:ind w:firstLine="709"/>
              <w:jc w:val="right"/>
              <w:rPr>
                <w:rFonts w:ascii="Times New Roman" w:hAnsi="Times New Roman" w:cs="Times New Roman"/>
                <w:i/>
                <w:sz w:val="28"/>
                <w:szCs w:val="28"/>
              </w:rPr>
            </w:pPr>
          </w:p>
        </w:tc>
        <w:tc>
          <w:tcPr>
            <w:tcW w:w="5953" w:type="dxa"/>
          </w:tcPr>
          <w:p w:rsidR="000D6962" w:rsidRPr="000D6962" w:rsidRDefault="000D6962" w:rsidP="000D6962">
            <w:pPr>
              <w:spacing w:after="0" w:line="240" w:lineRule="auto"/>
              <w:ind w:firstLine="709"/>
              <w:jc w:val="right"/>
              <w:rPr>
                <w:rFonts w:ascii="Times New Roman" w:hAnsi="Times New Roman" w:cs="Times New Roman"/>
                <w:i/>
                <w:sz w:val="28"/>
                <w:szCs w:val="28"/>
              </w:rPr>
            </w:pPr>
          </w:p>
        </w:tc>
      </w:tr>
      <w:tr w:rsidR="000D6962" w:rsidRPr="000D6962" w:rsidTr="000D6962">
        <w:tc>
          <w:tcPr>
            <w:tcW w:w="2518" w:type="dxa"/>
          </w:tcPr>
          <w:p w:rsidR="000D6962" w:rsidRPr="000D6962" w:rsidRDefault="000D6962" w:rsidP="000D6962">
            <w:pPr>
              <w:spacing w:after="0" w:line="240" w:lineRule="auto"/>
              <w:rPr>
                <w:rFonts w:ascii="Times New Roman" w:hAnsi="Times New Roman" w:cs="Times New Roman"/>
                <w:sz w:val="28"/>
                <w:szCs w:val="28"/>
              </w:rPr>
            </w:pPr>
            <w:r w:rsidRPr="000D6962">
              <w:rPr>
                <w:rFonts w:ascii="Times New Roman" w:hAnsi="Times New Roman" w:cs="Times New Roman"/>
                <w:sz w:val="28"/>
                <w:szCs w:val="28"/>
              </w:rPr>
              <w:t>Радио</w:t>
            </w:r>
          </w:p>
        </w:tc>
        <w:tc>
          <w:tcPr>
            <w:tcW w:w="1418" w:type="dxa"/>
          </w:tcPr>
          <w:p w:rsidR="000D6962" w:rsidRPr="000D6962" w:rsidRDefault="000D6962" w:rsidP="000D6962">
            <w:pPr>
              <w:spacing w:after="0" w:line="240" w:lineRule="auto"/>
              <w:ind w:firstLine="709"/>
              <w:jc w:val="right"/>
              <w:rPr>
                <w:rFonts w:ascii="Times New Roman" w:hAnsi="Times New Roman" w:cs="Times New Roman"/>
                <w:i/>
                <w:sz w:val="28"/>
                <w:szCs w:val="28"/>
              </w:rPr>
            </w:pPr>
          </w:p>
        </w:tc>
        <w:tc>
          <w:tcPr>
            <w:tcW w:w="5953" w:type="dxa"/>
          </w:tcPr>
          <w:p w:rsidR="000D6962" w:rsidRPr="000D6962" w:rsidRDefault="000D6962" w:rsidP="000D6962">
            <w:pPr>
              <w:spacing w:after="0" w:line="240" w:lineRule="auto"/>
              <w:ind w:firstLine="709"/>
              <w:jc w:val="right"/>
              <w:rPr>
                <w:rFonts w:ascii="Times New Roman" w:hAnsi="Times New Roman" w:cs="Times New Roman"/>
                <w:i/>
                <w:sz w:val="28"/>
                <w:szCs w:val="28"/>
              </w:rPr>
            </w:pPr>
          </w:p>
        </w:tc>
      </w:tr>
    </w:tbl>
    <w:p w:rsidR="000D6962" w:rsidRPr="000D6962" w:rsidRDefault="000D6962" w:rsidP="000D6962">
      <w:pPr>
        <w:spacing w:after="0" w:line="240" w:lineRule="auto"/>
        <w:ind w:firstLine="709"/>
        <w:jc w:val="right"/>
        <w:rPr>
          <w:rFonts w:ascii="Times New Roman" w:hAnsi="Times New Roman" w:cs="Times New Roman"/>
          <w:i/>
          <w:sz w:val="28"/>
          <w:szCs w:val="28"/>
        </w:rPr>
      </w:pPr>
    </w:p>
    <w:p w:rsidR="000D6962" w:rsidRPr="000D6962" w:rsidRDefault="000D6962" w:rsidP="000D6962">
      <w:pPr>
        <w:spacing w:after="0" w:line="240" w:lineRule="auto"/>
        <w:ind w:firstLine="709"/>
        <w:rPr>
          <w:rFonts w:ascii="Times New Roman" w:hAnsi="Times New Roman" w:cs="Times New Roman"/>
          <w:sz w:val="28"/>
          <w:szCs w:val="28"/>
        </w:rPr>
      </w:pPr>
      <w:r w:rsidRPr="000D6962">
        <w:rPr>
          <w:rFonts w:ascii="Times New Roman" w:hAnsi="Times New Roman" w:cs="Times New Roman"/>
          <w:sz w:val="28"/>
          <w:szCs w:val="28"/>
        </w:rPr>
        <w:t>Таблица 5.2.2 –</w:t>
      </w:r>
      <w:r w:rsidRPr="000D6962">
        <w:rPr>
          <w:rFonts w:ascii="Times New Roman" w:hAnsi="Times New Roman" w:cs="Times New Roman"/>
          <w:i/>
          <w:sz w:val="28"/>
          <w:szCs w:val="28"/>
        </w:rPr>
        <w:t xml:space="preserve"> </w:t>
      </w:r>
      <w:r w:rsidRPr="000D6962">
        <w:rPr>
          <w:rFonts w:ascii="Times New Roman" w:hAnsi="Times New Roman" w:cs="Times New Roman"/>
          <w:sz w:val="28"/>
          <w:szCs w:val="28"/>
        </w:rPr>
        <w:t>Публикация статей сотрудников библиотек в СМИ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5"/>
        <w:gridCol w:w="3827"/>
        <w:gridCol w:w="2977"/>
      </w:tblGrid>
      <w:tr w:rsidR="000D6962" w:rsidRPr="000D6962" w:rsidTr="000D6962">
        <w:tc>
          <w:tcPr>
            <w:tcW w:w="9889" w:type="dxa"/>
            <w:gridSpan w:val="3"/>
          </w:tcPr>
          <w:p w:rsidR="000D6962" w:rsidRPr="000D6962" w:rsidRDefault="000D6962" w:rsidP="000D6962">
            <w:pPr>
              <w:spacing w:after="0" w:line="240" w:lineRule="auto"/>
              <w:ind w:firstLine="17"/>
              <w:jc w:val="center"/>
              <w:rPr>
                <w:rFonts w:ascii="Times New Roman" w:hAnsi="Times New Roman" w:cs="Times New Roman"/>
                <w:b/>
                <w:sz w:val="28"/>
                <w:szCs w:val="28"/>
              </w:rPr>
            </w:pPr>
            <w:r w:rsidRPr="000D6962">
              <w:rPr>
                <w:rFonts w:ascii="Times New Roman" w:hAnsi="Times New Roman" w:cs="Times New Roman"/>
                <w:b/>
                <w:sz w:val="28"/>
                <w:szCs w:val="28"/>
              </w:rPr>
              <w:t>Количество статей сотрудников библиотек, опубликованных в печати</w:t>
            </w:r>
          </w:p>
        </w:tc>
      </w:tr>
      <w:tr w:rsidR="000D6962" w:rsidRPr="000D6962" w:rsidTr="000D6962">
        <w:tc>
          <w:tcPr>
            <w:tcW w:w="3085" w:type="dxa"/>
          </w:tcPr>
          <w:p w:rsidR="000D6962" w:rsidRPr="000D6962" w:rsidRDefault="000D6962" w:rsidP="000D6962">
            <w:pPr>
              <w:spacing w:after="0" w:line="240" w:lineRule="auto"/>
              <w:ind w:firstLine="17"/>
              <w:jc w:val="center"/>
              <w:rPr>
                <w:rFonts w:ascii="Times New Roman" w:hAnsi="Times New Roman" w:cs="Times New Roman"/>
                <w:b/>
                <w:sz w:val="28"/>
                <w:szCs w:val="28"/>
              </w:rPr>
            </w:pPr>
            <w:r w:rsidRPr="000D6962">
              <w:rPr>
                <w:rFonts w:ascii="Times New Roman" w:hAnsi="Times New Roman" w:cs="Times New Roman"/>
                <w:b/>
                <w:sz w:val="28"/>
                <w:szCs w:val="28"/>
              </w:rPr>
              <w:t>Местная печать</w:t>
            </w:r>
          </w:p>
          <w:p w:rsidR="000D6962" w:rsidRPr="000D6962" w:rsidRDefault="000D6962" w:rsidP="000D6962">
            <w:pPr>
              <w:spacing w:after="0" w:line="240" w:lineRule="auto"/>
              <w:ind w:firstLine="17"/>
              <w:jc w:val="center"/>
              <w:rPr>
                <w:rFonts w:ascii="Times New Roman" w:hAnsi="Times New Roman" w:cs="Times New Roman"/>
                <w:b/>
                <w:sz w:val="28"/>
                <w:szCs w:val="28"/>
              </w:rPr>
            </w:pPr>
            <w:r w:rsidRPr="000D6962">
              <w:rPr>
                <w:rFonts w:ascii="Times New Roman" w:hAnsi="Times New Roman" w:cs="Times New Roman"/>
                <w:b/>
                <w:sz w:val="28"/>
                <w:szCs w:val="28"/>
              </w:rPr>
              <w:t>(с указанием СМИ)</w:t>
            </w:r>
          </w:p>
        </w:tc>
        <w:tc>
          <w:tcPr>
            <w:tcW w:w="3827" w:type="dxa"/>
          </w:tcPr>
          <w:p w:rsidR="000D6962" w:rsidRPr="000D6962" w:rsidRDefault="000D6962" w:rsidP="000D6962">
            <w:pPr>
              <w:spacing w:after="0" w:line="240" w:lineRule="auto"/>
              <w:ind w:firstLine="17"/>
              <w:jc w:val="center"/>
              <w:rPr>
                <w:rFonts w:ascii="Times New Roman" w:hAnsi="Times New Roman" w:cs="Times New Roman"/>
                <w:b/>
                <w:sz w:val="28"/>
                <w:szCs w:val="28"/>
              </w:rPr>
            </w:pPr>
            <w:r w:rsidRPr="000D6962">
              <w:rPr>
                <w:rFonts w:ascii="Times New Roman" w:hAnsi="Times New Roman" w:cs="Times New Roman"/>
                <w:b/>
                <w:sz w:val="28"/>
                <w:szCs w:val="28"/>
              </w:rPr>
              <w:t xml:space="preserve">Региональная </w:t>
            </w:r>
          </w:p>
          <w:p w:rsidR="000D6962" w:rsidRPr="000D6962" w:rsidRDefault="000D6962" w:rsidP="000D6962">
            <w:pPr>
              <w:spacing w:after="0" w:line="240" w:lineRule="auto"/>
              <w:ind w:firstLine="17"/>
              <w:jc w:val="center"/>
              <w:rPr>
                <w:rFonts w:ascii="Times New Roman" w:hAnsi="Times New Roman" w:cs="Times New Roman"/>
                <w:b/>
                <w:sz w:val="28"/>
                <w:szCs w:val="28"/>
              </w:rPr>
            </w:pPr>
            <w:r w:rsidRPr="000D6962">
              <w:rPr>
                <w:rFonts w:ascii="Times New Roman" w:hAnsi="Times New Roman" w:cs="Times New Roman"/>
                <w:b/>
                <w:sz w:val="28"/>
                <w:szCs w:val="28"/>
              </w:rPr>
              <w:t>(с указанием СМИ)</w:t>
            </w:r>
          </w:p>
        </w:tc>
        <w:tc>
          <w:tcPr>
            <w:tcW w:w="2977" w:type="dxa"/>
          </w:tcPr>
          <w:p w:rsidR="000D6962" w:rsidRPr="000D6962" w:rsidRDefault="000D6962" w:rsidP="000D6962">
            <w:pPr>
              <w:spacing w:after="0" w:line="240" w:lineRule="auto"/>
              <w:ind w:firstLine="17"/>
              <w:jc w:val="center"/>
              <w:rPr>
                <w:rFonts w:ascii="Times New Roman" w:hAnsi="Times New Roman" w:cs="Times New Roman"/>
                <w:b/>
                <w:sz w:val="28"/>
                <w:szCs w:val="28"/>
              </w:rPr>
            </w:pPr>
            <w:r w:rsidRPr="000D6962">
              <w:rPr>
                <w:rFonts w:ascii="Times New Roman" w:hAnsi="Times New Roman" w:cs="Times New Roman"/>
                <w:b/>
                <w:sz w:val="28"/>
                <w:szCs w:val="28"/>
              </w:rPr>
              <w:t>Федеральная</w:t>
            </w:r>
          </w:p>
          <w:p w:rsidR="000D6962" w:rsidRPr="000D6962" w:rsidRDefault="000D6962" w:rsidP="000D6962">
            <w:pPr>
              <w:spacing w:after="0" w:line="240" w:lineRule="auto"/>
              <w:ind w:firstLine="17"/>
              <w:jc w:val="center"/>
              <w:rPr>
                <w:rFonts w:ascii="Times New Roman" w:hAnsi="Times New Roman" w:cs="Times New Roman"/>
                <w:b/>
                <w:sz w:val="28"/>
                <w:szCs w:val="28"/>
              </w:rPr>
            </w:pPr>
            <w:r w:rsidRPr="000D6962">
              <w:rPr>
                <w:rFonts w:ascii="Times New Roman" w:hAnsi="Times New Roman" w:cs="Times New Roman"/>
                <w:b/>
                <w:sz w:val="28"/>
                <w:szCs w:val="28"/>
              </w:rPr>
              <w:t>(с указанием СМИ)</w:t>
            </w:r>
          </w:p>
        </w:tc>
      </w:tr>
      <w:tr w:rsidR="000D6962" w:rsidRPr="000D6962" w:rsidTr="000D6962">
        <w:tc>
          <w:tcPr>
            <w:tcW w:w="3085" w:type="dxa"/>
          </w:tcPr>
          <w:p w:rsidR="000D6962" w:rsidRPr="000D6962" w:rsidRDefault="000D6962" w:rsidP="000D6962">
            <w:pPr>
              <w:spacing w:after="0" w:line="240" w:lineRule="auto"/>
              <w:ind w:firstLine="17"/>
              <w:jc w:val="center"/>
              <w:rPr>
                <w:rFonts w:ascii="Times New Roman" w:hAnsi="Times New Roman" w:cs="Times New Roman"/>
                <w:sz w:val="28"/>
                <w:szCs w:val="28"/>
                <w:lang w:val="en-US"/>
              </w:rPr>
            </w:pPr>
            <w:r w:rsidRPr="000D6962">
              <w:rPr>
                <w:rFonts w:ascii="Times New Roman" w:hAnsi="Times New Roman" w:cs="Times New Roman"/>
                <w:sz w:val="28"/>
                <w:szCs w:val="28"/>
              </w:rPr>
              <w:t xml:space="preserve">Наша </w:t>
            </w:r>
            <w:proofErr w:type="spellStart"/>
            <w:r w:rsidRPr="000D6962">
              <w:rPr>
                <w:rFonts w:ascii="Times New Roman" w:hAnsi="Times New Roman" w:cs="Times New Roman"/>
                <w:sz w:val="28"/>
                <w:szCs w:val="28"/>
              </w:rPr>
              <w:t>знаменка</w:t>
            </w:r>
            <w:proofErr w:type="spellEnd"/>
            <w:r w:rsidRPr="000D6962">
              <w:rPr>
                <w:rFonts w:ascii="Times New Roman" w:hAnsi="Times New Roman" w:cs="Times New Roman"/>
                <w:sz w:val="28"/>
                <w:szCs w:val="28"/>
              </w:rPr>
              <w:t xml:space="preserve"> -</w:t>
            </w:r>
            <w:r w:rsidRPr="000D6962">
              <w:rPr>
                <w:rFonts w:ascii="Times New Roman" w:hAnsi="Times New Roman" w:cs="Times New Roman"/>
                <w:sz w:val="28"/>
                <w:szCs w:val="28"/>
                <w:lang w:val="en-US"/>
              </w:rPr>
              <w:t xml:space="preserve"> 34</w:t>
            </w:r>
          </w:p>
        </w:tc>
        <w:tc>
          <w:tcPr>
            <w:tcW w:w="3827" w:type="dxa"/>
          </w:tcPr>
          <w:p w:rsidR="000D6962" w:rsidRPr="000D6962" w:rsidRDefault="000D6962" w:rsidP="000D6962">
            <w:pPr>
              <w:spacing w:after="0" w:line="240" w:lineRule="auto"/>
              <w:ind w:firstLine="17"/>
              <w:jc w:val="center"/>
              <w:rPr>
                <w:rFonts w:ascii="Times New Roman" w:hAnsi="Times New Roman" w:cs="Times New Roman"/>
                <w:sz w:val="28"/>
                <w:szCs w:val="28"/>
              </w:rPr>
            </w:pPr>
            <w:r w:rsidRPr="000D6962">
              <w:rPr>
                <w:rFonts w:ascii="Times New Roman" w:hAnsi="Times New Roman" w:cs="Times New Roman"/>
                <w:sz w:val="28"/>
                <w:szCs w:val="28"/>
              </w:rPr>
              <w:t>Библиотечная жизнь Кузбасса – 1</w:t>
            </w:r>
          </w:p>
          <w:p w:rsidR="000D6962" w:rsidRPr="000D6962" w:rsidRDefault="000D6962" w:rsidP="000D6962">
            <w:pPr>
              <w:spacing w:after="0" w:line="240" w:lineRule="auto"/>
              <w:ind w:firstLine="17"/>
              <w:jc w:val="center"/>
              <w:rPr>
                <w:rFonts w:ascii="Times New Roman" w:hAnsi="Times New Roman" w:cs="Times New Roman"/>
                <w:sz w:val="28"/>
                <w:szCs w:val="28"/>
              </w:rPr>
            </w:pPr>
            <w:r w:rsidRPr="000D6962">
              <w:rPr>
                <w:rFonts w:ascii="Times New Roman" w:hAnsi="Times New Roman" w:cs="Times New Roman"/>
                <w:sz w:val="28"/>
                <w:szCs w:val="28"/>
              </w:rPr>
              <w:t>Кузбасс - 0</w:t>
            </w:r>
          </w:p>
        </w:tc>
        <w:tc>
          <w:tcPr>
            <w:tcW w:w="2977" w:type="dxa"/>
          </w:tcPr>
          <w:p w:rsidR="000D6962" w:rsidRPr="000D6962" w:rsidRDefault="000D6962" w:rsidP="000D6962">
            <w:pPr>
              <w:spacing w:after="0" w:line="240" w:lineRule="auto"/>
              <w:ind w:firstLine="17"/>
              <w:jc w:val="center"/>
              <w:rPr>
                <w:rFonts w:ascii="Times New Roman" w:hAnsi="Times New Roman" w:cs="Times New Roman"/>
                <w:sz w:val="28"/>
                <w:szCs w:val="28"/>
              </w:rPr>
            </w:pPr>
            <w:r w:rsidRPr="000D6962">
              <w:rPr>
                <w:rFonts w:ascii="Times New Roman" w:hAnsi="Times New Roman" w:cs="Times New Roman"/>
                <w:sz w:val="28"/>
                <w:szCs w:val="28"/>
              </w:rPr>
              <w:t>Библиотека – 0</w:t>
            </w:r>
          </w:p>
          <w:p w:rsidR="000D6962" w:rsidRPr="000D6962" w:rsidRDefault="000D6962" w:rsidP="000D6962">
            <w:pPr>
              <w:spacing w:after="0" w:line="240" w:lineRule="auto"/>
              <w:ind w:firstLine="17"/>
              <w:jc w:val="center"/>
              <w:rPr>
                <w:rFonts w:ascii="Times New Roman" w:hAnsi="Times New Roman" w:cs="Times New Roman"/>
                <w:sz w:val="28"/>
                <w:szCs w:val="28"/>
              </w:rPr>
            </w:pPr>
            <w:r w:rsidRPr="000D6962">
              <w:rPr>
                <w:rFonts w:ascii="Times New Roman" w:hAnsi="Times New Roman" w:cs="Times New Roman"/>
                <w:sz w:val="28"/>
                <w:szCs w:val="28"/>
              </w:rPr>
              <w:t>Библиотечное дело – 0</w:t>
            </w:r>
          </w:p>
        </w:tc>
      </w:tr>
    </w:tbl>
    <w:p w:rsidR="00E263D2" w:rsidRDefault="00E263D2" w:rsidP="00E263D2">
      <w:pPr>
        <w:spacing w:after="0" w:line="240" w:lineRule="auto"/>
        <w:ind w:left="360"/>
        <w:jc w:val="both"/>
        <w:rPr>
          <w:rFonts w:ascii="Times New Roman" w:hAnsi="Times New Roman" w:cs="Times New Roman"/>
          <w:sz w:val="28"/>
          <w:szCs w:val="28"/>
        </w:rPr>
      </w:pPr>
    </w:p>
    <w:p w:rsidR="000D6962" w:rsidRPr="00E263D2" w:rsidRDefault="000D6962" w:rsidP="00E263D2">
      <w:pPr>
        <w:pStyle w:val="a4"/>
        <w:numPr>
          <w:ilvl w:val="1"/>
          <w:numId w:val="6"/>
        </w:numPr>
        <w:spacing w:after="0" w:line="240" w:lineRule="auto"/>
        <w:jc w:val="both"/>
        <w:rPr>
          <w:rFonts w:ascii="Times New Roman" w:hAnsi="Times New Roman" w:cs="Times New Roman"/>
          <w:sz w:val="28"/>
          <w:szCs w:val="28"/>
        </w:rPr>
      </w:pPr>
      <w:r w:rsidRPr="00E263D2">
        <w:rPr>
          <w:rFonts w:ascii="Times New Roman" w:hAnsi="Times New Roman" w:cs="Times New Roman"/>
          <w:sz w:val="28"/>
          <w:szCs w:val="28"/>
        </w:rPr>
        <w:t>Представительство в сети Интернет</w:t>
      </w:r>
    </w:p>
    <w:p w:rsidR="000D6962" w:rsidRPr="000D6962" w:rsidRDefault="000D6962" w:rsidP="000D6962">
      <w:pPr>
        <w:spacing w:after="0" w:line="240" w:lineRule="auto"/>
        <w:ind w:left="720"/>
        <w:contextualSpacing/>
        <w:jc w:val="both"/>
        <w:rPr>
          <w:rFonts w:ascii="Times New Roman" w:hAnsi="Times New Roman" w:cs="Times New Roman"/>
          <w:sz w:val="28"/>
          <w:szCs w:val="28"/>
        </w:rPr>
      </w:pPr>
    </w:p>
    <w:p w:rsidR="000D6962" w:rsidRPr="000D6962" w:rsidRDefault="000D6962" w:rsidP="000D6962">
      <w:pPr>
        <w:spacing w:after="0" w:line="240"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 xml:space="preserve">В ЦБС Ленинск-Кузнецкого муниципального округа создана группа в Одноклассниках в 2016 году. В этом году была создана группа Библиотеки Ленинск-Кузнецкого округа в </w:t>
      </w:r>
      <w:proofErr w:type="spellStart"/>
      <w:r w:rsidRPr="000D6962">
        <w:rPr>
          <w:rFonts w:ascii="Times New Roman" w:hAnsi="Times New Roman" w:cs="Times New Roman"/>
          <w:sz w:val="28"/>
          <w:szCs w:val="28"/>
        </w:rPr>
        <w:t>соцсети</w:t>
      </w:r>
      <w:proofErr w:type="spellEnd"/>
      <w:r w:rsidRPr="000D6962">
        <w:rPr>
          <w:rFonts w:ascii="Times New Roman" w:hAnsi="Times New Roman" w:cs="Times New Roman"/>
          <w:sz w:val="28"/>
          <w:szCs w:val="28"/>
        </w:rPr>
        <w:t xml:space="preserve"> </w:t>
      </w:r>
      <w:proofErr w:type="spellStart"/>
      <w:r w:rsidRPr="000D6962">
        <w:rPr>
          <w:rFonts w:ascii="Times New Roman" w:hAnsi="Times New Roman" w:cs="Times New Roman"/>
          <w:sz w:val="28"/>
          <w:szCs w:val="28"/>
        </w:rPr>
        <w:t>Инстаграм</w:t>
      </w:r>
      <w:proofErr w:type="spellEnd"/>
      <w:r w:rsidRPr="000D6962">
        <w:rPr>
          <w:rFonts w:ascii="Times New Roman" w:hAnsi="Times New Roman" w:cs="Times New Roman"/>
          <w:sz w:val="28"/>
          <w:szCs w:val="28"/>
        </w:rPr>
        <w:t xml:space="preserve">. Многие библиотеки-филиалы в этом году создали </w:t>
      </w:r>
      <w:r w:rsidR="00E263D2">
        <w:rPr>
          <w:rFonts w:ascii="Times New Roman" w:hAnsi="Times New Roman" w:cs="Times New Roman"/>
          <w:sz w:val="28"/>
          <w:szCs w:val="28"/>
        </w:rPr>
        <w:t>аккаунты</w:t>
      </w:r>
      <w:r w:rsidRPr="000D6962">
        <w:rPr>
          <w:rFonts w:ascii="Times New Roman" w:hAnsi="Times New Roman" w:cs="Times New Roman"/>
          <w:sz w:val="28"/>
          <w:szCs w:val="28"/>
        </w:rPr>
        <w:t xml:space="preserve"> в </w:t>
      </w:r>
      <w:proofErr w:type="spellStart"/>
      <w:r w:rsidRPr="000D6962">
        <w:rPr>
          <w:rFonts w:ascii="Times New Roman" w:hAnsi="Times New Roman" w:cs="Times New Roman"/>
          <w:sz w:val="28"/>
          <w:szCs w:val="28"/>
        </w:rPr>
        <w:t>Инстаграм</w:t>
      </w:r>
      <w:proofErr w:type="spellEnd"/>
      <w:r w:rsidRPr="000D6962">
        <w:rPr>
          <w:rFonts w:ascii="Times New Roman" w:hAnsi="Times New Roman" w:cs="Times New Roman"/>
          <w:sz w:val="28"/>
          <w:szCs w:val="28"/>
        </w:rPr>
        <w:t xml:space="preserve">. Приходилось учиться работе в данной </w:t>
      </w:r>
      <w:proofErr w:type="spellStart"/>
      <w:r w:rsidRPr="000D6962">
        <w:rPr>
          <w:rFonts w:ascii="Times New Roman" w:hAnsi="Times New Roman" w:cs="Times New Roman"/>
          <w:sz w:val="28"/>
          <w:szCs w:val="28"/>
        </w:rPr>
        <w:t>соцсети</w:t>
      </w:r>
      <w:proofErr w:type="spellEnd"/>
      <w:r w:rsidRPr="000D6962">
        <w:rPr>
          <w:rFonts w:ascii="Times New Roman" w:hAnsi="Times New Roman" w:cs="Times New Roman"/>
          <w:sz w:val="28"/>
          <w:szCs w:val="28"/>
        </w:rPr>
        <w:t xml:space="preserve"> буквально на ходу, но все технологии были освоены и с задачами</w:t>
      </w:r>
      <w:r w:rsidR="00E263D2">
        <w:rPr>
          <w:rFonts w:ascii="Times New Roman" w:hAnsi="Times New Roman" w:cs="Times New Roman"/>
          <w:sz w:val="28"/>
          <w:szCs w:val="28"/>
        </w:rPr>
        <w:t xml:space="preserve"> все справились</w:t>
      </w:r>
      <w:r w:rsidRPr="000D6962">
        <w:rPr>
          <w:rFonts w:ascii="Times New Roman" w:hAnsi="Times New Roman" w:cs="Times New Roman"/>
          <w:sz w:val="28"/>
          <w:szCs w:val="28"/>
        </w:rPr>
        <w:t>. Сейчас размещаются яркие, красочные видео и фотографии на страницах, подписчики добавляются каждый день. В последнее время </w:t>
      </w:r>
      <w:proofErr w:type="spellStart"/>
      <w:r w:rsidRPr="000D6962">
        <w:rPr>
          <w:rFonts w:ascii="Times New Roman" w:hAnsi="Times New Roman" w:cs="Times New Roman"/>
          <w:sz w:val="28"/>
          <w:szCs w:val="28"/>
        </w:rPr>
        <w:t>челленджи</w:t>
      </w:r>
      <w:proofErr w:type="spellEnd"/>
      <w:r w:rsidRPr="000D6962">
        <w:rPr>
          <w:rFonts w:ascii="Times New Roman" w:hAnsi="Times New Roman" w:cs="Times New Roman"/>
          <w:sz w:val="28"/>
          <w:szCs w:val="28"/>
        </w:rPr>
        <w:t> стали очень популярны. Дети, молодежь и взрослые с удовольствием участвуют в подобных реалити-играх, совершают какое-то действие на спор или проверяют свои силы, воспитывая привычку совершать какое-то полезное действие регулярно. Например – привычку читать кни</w:t>
      </w:r>
      <w:r w:rsidR="00F42095">
        <w:rPr>
          <w:rFonts w:ascii="Times New Roman" w:hAnsi="Times New Roman" w:cs="Times New Roman"/>
          <w:sz w:val="28"/>
          <w:szCs w:val="28"/>
        </w:rPr>
        <w:t xml:space="preserve">ги. В 2020 году был организован и проведен </w:t>
      </w:r>
      <w:proofErr w:type="spellStart"/>
      <w:r w:rsidR="00F42095">
        <w:rPr>
          <w:rFonts w:ascii="Times New Roman" w:hAnsi="Times New Roman" w:cs="Times New Roman"/>
          <w:sz w:val="28"/>
          <w:szCs w:val="28"/>
        </w:rPr>
        <w:lastRenderedPageBreak/>
        <w:t>челлендж</w:t>
      </w:r>
      <w:proofErr w:type="spellEnd"/>
      <w:r w:rsidRPr="000D6962">
        <w:rPr>
          <w:rFonts w:ascii="Times New Roman" w:hAnsi="Times New Roman" w:cs="Times New Roman"/>
          <w:sz w:val="28"/>
          <w:szCs w:val="28"/>
        </w:rPr>
        <w:t xml:space="preserve"> «Книга сквозь поколения», посвященный чтению книг разных поколений и «Свет материнства - свет любви», посвященный Дню Матери. Пользователи библиотек приняли в </w:t>
      </w:r>
      <w:proofErr w:type="spellStart"/>
      <w:r w:rsidRPr="000D6962">
        <w:rPr>
          <w:rFonts w:ascii="Times New Roman" w:hAnsi="Times New Roman" w:cs="Times New Roman"/>
          <w:sz w:val="28"/>
          <w:szCs w:val="28"/>
        </w:rPr>
        <w:t>челленджах</w:t>
      </w:r>
      <w:proofErr w:type="spellEnd"/>
      <w:r w:rsidRPr="000D6962">
        <w:rPr>
          <w:rFonts w:ascii="Times New Roman" w:hAnsi="Times New Roman" w:cs="Times New Roman"/>
          <w:sz w:val="28"/>
          <w:szCs w:val="28"/>
        </w:rPr>
        <w:t xml:space="preserve"> очень активное участие. </w:t>
      </w:r>
    </w:p>
    <w:p w:rsidR="000D6962" w:rsidRPr="000D6962" w:rsidRDefault="000D6962" w:rsidP="000D6962">
      <w:pPr>
        <w:spacing w:after="0" w:line="240" w:lineRule="auto"/>
        <w:ind w:firstLine="709"/>
        <w:jc w:val="both"/>
        <w:rPr>
          <w:rFonts w:ascii="Times New Roman" w:hAnsi="Times New Roman" w:cs="Times New Roman"/>
          <w:sz w:val="28"/>
          <w:szCs w:val="28"/>
        </w:rPr>
      </w:pPr>
      <w:r w:rsidRPr="000D6962">
        <w:rPr>
          <w:rFonts w:ascii="Times New Roman" w:hAnsi="Times New Roman" w:cs="Times New Roman"/>
          <w:sz w:val="28"/>
          <w:szCs w:val="28"/>
        </w:rPr>
        <w:t>На сайте ЦБС Ленинск-Кузнецкого муниципального округа в этом году размещали меньше пост-релизов, в связи с тем что в библиотеках-филиалах практически не проводились мероприятия. Есть ссылки на различные сайты, в том числе и на электронный каталог. На сайте размещены ссылки на такие краеведческие проекты как: «Дважды Победители», «Земля сильна трудом своих людей», «Мой край родной, где я живу душой…», посвященные людям нашего района.</w:t>
      </w:r>
    </w:p>
    <w:p w:rsidR="000D6962" w:rsidRPr="000D6962" w:rsidRDefault="000D6962" w:rsidP="000D6962">
      <w:pPr>
        <w:spacing w:after="0" w:line="240" w:lineRule="auto"/>
        <w:ind w:firstLine="709"/>
        <w:rPr>
          <w:rFonts w:ascii="Times New Roman" w:hAnsi="Times New Roman" w:cs="Times New Roman"/>
          <w:sz w:val="28"/>
          <w:szCs w:val="28"/>
        </w:rPr>
      </w:pPr>
      <w:r w:rsidRPr="000D6962">
        <w:rPr>
          <w:rFonts w:ascii="Times New Roman" w:hAnsi="Times New Roman" w:cs="Times New Roman"/>
          <w:sz w:val="28"/>
          <w:szCs w:val="28"/>
        </w:rPr>
        <w:t>Таблица 5.3.1 – Работа библиотек в сети Интернет</w:t>
      </w:r>
    </w:p>
    <w:tbl>
      <w:tblPr>
        <w:tblStyle w:val="a5"/>
        <w:tblW w:w="0" w:type="auto"/>
        <w:jc w:val="center"/>
        <w:tblLook w:val="04A0" w:firstRow="1" w:lastRow="0" w:firstColumn="1" w:lastColumn="0" w:noHBand="0" w:noVBand="1"/>
      </w:tblPr>
      <w:tblGrid>
        <w:gridCol w:w="1590"/>
        <w:gridCol w:w="1281"/>
        <w:gridCol w:w="1255"/>
        <w:gridCol w:w="1104"/>
        <w:gridCol w:w="964"/>
        <w:gridCol w:w="985"/>
        <w:gridCol w:w="1499"/>
        <w:gridCol w:w="942"/>
        <w:gridCol w:w="800"/>
      </w:tblGrid>
      <w:tr w:rsidR="000D6962" w:rsidRPr="00E263D2" w:rsidTr="000D6962">
        <w:trPr>
          <w:jc w:val="center"/>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Наименование ЦБС</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Проводите ли мероприятия в сети Интернет (да/нет)</w:t>
            </w:r>
          </w:p>
        </w:tc>
        <w:tc>
          <w:tcPr>
            <w:tcW w:w="7214" w:type="dxa"/>
            <w:gridSpan w:val="7"/>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Онлайн-платформы, используемые библиотекой для проведения мероприятий в сети Интернет</w:t>
            </w:r>
          </w:p>
        </w:tc>
      </w:tr>
      <w:tr w:rsidR="000D6962" w:rsidRPr="00E263D2" w:rsidTr="000D696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962" w:rsidRPr="00E263D2" w:rsidRDefault="000D6962" w:rsidP="000D6962">
            <w:pPr>
              <w:rPr>
                <w:rFonts w:ascii="Times New Roman" w:hAnsi="Times New Roman"/>
                <w:sz w:val="24"/>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6962" w:rsidRPr="00E263D2" w:rsidRDefault="000D6962" w:rsidP="000D6962">
            <w:pPr>
              <w:rPr>
                <w:rFonts w:ascii="Times New Roman" w:hAnsi="Times New Roman"/>
                <w:sz w:val="24"/>
                <w:szCs w:val="28"/>
              </w:rPr>
            </w:pPr>
          </w:p>
        </w:tc>
        <w:tc>
          <w:tcPr>
            <w:tcW w:w="1199"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proofErr w:type="spellStart"/>
            <w:r w:rsidRPr="00E263D2">
              <w:rPr>
                <w:rFonts w:ascii="Times New Roman" w:hAnsi="Times New Roman"/>
                <w:sz w:val="24"/>
                <w:szCs w:val="28"/>
              </w:rPr>
              <w:t>Культура.рф</w:t>
            </w:r>
            <w:proofErr w:type="spellEnd"/>
          </w:p>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(да/нет)</w:t>
            </w:r>
          </w:p>
        </w:tc>
        <w:tc>
          <w:tcPr>
            <w:tcW w:w="1048"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proofErr w:type="spellStart"/>
            <w:r w:rsidRPr="00E263D2">
              <w:rPr>
                <w:rFonts w:ascii="Times New Roman" w:hAnsi="Times New Roman"/>
                <w:sz w:val="24"/>
                <w:szCs w:val="28"/>
              </w:rPr>
              <w:t>ВКонтакте</w:t>
            </w:r>
            <w:proofErr w:type="spellEnd"/>
          </w:p>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(да/нет)</w:t>
            </w:r>
          </w:p>
        </w:tc>
        <w:tc>
          <w:tcPr>
            <w:tcW w:w="923"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lang w:val="en-US"/>
              </w:rPr>
            </w:pPr>
            <w:r w:rsidRPr="00E263D2">
              <w:rPr>
                <w:rFonts w:ascii="Times New Roman" w:hAnsi="Times New Roman"/>
                <w:sz w:val="24"/>
                <w:szCs w:val="28"/>
                <w:lang w:val="en-US"/>
              </w:rPr>
              <w:t>Facebook</w:t>
            </w:r>
          </w:p>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lang w:val="en-US"/>
              </w:rPr>
              <w:t>(</w:t>
            </w:r>
            <w:r w:rsidRPr="00E263D2">
              <w:rPr>
                <w:rFonts w:ascii="Times New Roman" w:hAnsi="Times New Roman"/>
                <w:sz w:val="24"/>
                <w:szCs w:val="28"/>
              </w:rPr>
              <w:t>да/нет)</w:t>
            </w:r>
          </w:p>
        </w:tc>
        <w:tc>
          <w:tcPr>
            <w:tcW w:w="943"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lang w:val="en-US"/>
              </w:rPr>
            </w:pPr>
            <w:r w:rsidRPr="00E263D2">
              <w:rPr>
                <w:rFonts w:ascii="Times New Roman" w:hAnsi="Times New Roman"/>
                <w:sz w:val="24"/>
                <w:szCs w:val="28"/>
                <w:lang w:val="en-US"/>
              </w:rPr>
              <w:t>Instagram</w:t>
            </w:r>
          </w:p>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lang w:val="en-US"/>
              </w:rPr>
              <w:t>(</w:t>
            </w:r>
            <w:r w:rsidRPr="00E263D2">
              <w:rPr>
                <w:rFonts w:ascii="Times New Roman" w:hAnsi="Times New Roman"/>
                <w:sz w:val="24"/>
                <w:szCs w:val="28"/>
              </w:rPr>
              <w:t>да/нет)</w:t>
            </w:r>
          </w:p>
        </w:tc>
        <w:tc>
          <w:tcPr>
            <w:tcW w:w="1430"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Одноклассники</w:t>
            </w:r>
          </w:p>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(да/нет)</w:t>
            </w:r>
          </w:p>
        </w:tc>
        <w:tc>
          <w:tcPr>
            <w:tcW w:w="903"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lang w:val="en-US"/>
              </w:rPr>
            </w:pPr>
            <w:r w:rsidRPr="00E263D2">
              <w:rPr>
                <w:rFonts w:ascii="Times New Roman" w:hAnsi="Times New Roman"/>
                <w:sz w:val="24"/>
                <w:szCs w:val="28"/>
                <w:lang w:val="en-US"/>
              </w:rPr>
              <w:t>YouTube</w:t>
            </w:r>
          </w:p>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lang w:val="en-US"/>
              </w:rPr>
              <w:t>(</w:t>
            </w:r>
            <w:r w:rsidRPr="00E263D2">
              <w:rPr>
                <w:rFonts w:ascii="Times New Roman" w:hAnsi="Times New Roman"/>
                <w:sz w:val="24"/>
                <w:szCs w:val="28"/>
              </w:rPr>
              <w:t>да/нет)</w:t>
            </w:r>
          </w:p>
        </w:tc>
        <w:tc>
          <w:tcPr>
            <w:tcW w:w="768"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Другое</w:t>
            </w:r>
          </w:p>
        </w:tc>
      </w:tr>
      <w:tr w:rsidR="000D6962" w:rsidRPr="00E263D2" w:rsidTr="000D6962">
        <w:trPr>
          <w:jc w:val="center"/>
        </w:trPr>
        <w:tc>
          <w:tcPr>
            <w:tcW w:w="1384"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ЦБС Ленинск-Кузнецкого муниципального округа</w:t>
            </w:r>
          </w:p>
        </w:tc>
        <w:tc>
          <w:tcPr>
            <w:tcW w:w="1399"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да</w:t>
            </w:r>
          </w:p>
        </w:tc>
        <w:tc>
          <w:tcPr>
            <w:tcW w:w="1199"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нет</w:t>
            </w:r>
          </w:p>
        </w:tc>
        <w:tc>
          <w:tcPr>
            <w:tcW w:w="1048"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да</w:t>
            </w:r>
          </w:p>
        </w:tc>
        <w:tc>
          <w:tcPr>
            <w:tcW w:w="923"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нет</w:t>
            </w:r>
          </w:p>
        </w:tc>
        <w:tc>
          <w:tcPr>
            <w:tcW w:w="943"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да</w:t>
            </w:r>
          </w:p>
        </w:tc>
        <w:tc>
          <w:tcPr>
            <w:tcW w:w="1430"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да</w:t>
            </w:r>
          </w:p>
        </w:tc>
        <w:tc>
          <w:tcPr>
            <w:tcW w:w="903"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нет</w:t>
            </w:r>
          </w:p>
        </w:tc>
        <w:tc>
          <w:tcPr>
            <w:tcW w:w="768"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both"/>
              <w:rPr>
                <w:rFonts w:ascii="Times New Roman" w:hAnsi="Times New Roman"/>
                <w:sz w:val="24"/>
                <w:szCs w:val="28"/>
              </w:rPr>
            </w:pPr>
          </w:p>
        </w:tc>
      </w:tr>
    </w:tbl>
    <w:p w:rsidR="000D6962" w:rsidRPr="00E263D2" w:rsidRDefault="000D6962" w:rsidP="000D6962">
      <w:pPr>
        <w:spacing w:after="0" w:line="240" w:lineRule="auto"/>
        <w:ind w:firstLine="709"/>
        <w:jc w:val="both"/>
        <w:rPr>
          <w:rFonts w:ascii="Times New Roman" w:hAnsi="Times New Roman" w:cs="Times New Roman"/>
          <w:sz w:val="24"/>
          <w:szCs w:val="28"/>
        </w:rPr>
      </w:pPr>
      <w:r w:rsidRPr="00E263D2">
        <w:rPr>
          <w:rFonts w:ascii="Times New Roman" w:hAnsi="Times New Roman" w:cs="Times New Roman"/>
          <w:sz w:val="24"/>
          <w:szCs w:val="28"/>
        </w:rPr>
        <w:t>Таблица 5.3.2 – Работа библиотек в сети Интернет</w:t>
      </w:r>
    </w:p>
    <w:tbl>
      <w:tblPr>
        <w:tblStyle w:val="a5"/>
        <w:tblW w:w="10185" w:type="dxa"/>
        <w:tblLayout w:type="fixed"/>
        <w:tblLook w:val="04A0" w:firstRow="1" w:lastRow="0" w:firstColumn="1" w:lastColumn="0" w:noHBand="0" w:noVBand="1"/>
      </w:tblPr>
      <w:tblGrid>
        <w:gridCol w:w="1364"/>
        <w:gridCol w:w="1977"/>
        <w:gridCol w:w="735"/>
        <w:gridCol w:w="1421"/>
        <w:gridCol w:w="1339"/>
        <w:gridCol w:w="671"/>
        <w:gridCol w:w="1339"/>
        <w:gridCol w:w="1339"/>
      </w:tblGrid>
      <w:tr w:rsidR="000D6962" w:rsidRPr="00E263D2" w:rsidTr="000D6962">
        <w:tc>
          <w:tcPr>
            <w:tcW w:w="1365" w:type="dxa"/>
            <w:vMerge w:val="restart"/>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both"/>
              <w:rPr>
                <w:rFonts w:ascii="Times New Roman" w:hAnsi="Times New Roman"/>
                <w:sz w:val="24"/>
                <w:szCs w:val="28"/>
              </w:rPr>
            </w:pPr>
            <w:r w:rsidRPr="00E263D2">
              <w:rPr>
                <w:rFonts w:ascii="Times New Roman" w:hAnsi="Times New Roman"/>
                <w:sz w:val="24"/>
                <w:szCs w:val="28"/>
              </w:rPr>
              <w:t>Наименование ЦБС</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Количество зарегистрированных пользователей на информационных страницах библиотек на онлайн-площадках</w:t>
            </w:r>
          </w:p>
        </w:tc>
        <w:tc>
          <w:tcPr>
            <w:tcW w:w="3495" w:type="dxa"/>
            <w:gridSpan w:val="3"/>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Число мероприятий, проведенных в сети Интернет</w:t>
            </w:r>
          </w:p>
        </w:tc>
        <w:tc>
          <w:tcPr>
            <w:tcW w:w="3349" w:type="dxa"/>
            <w:gridSpan w:val="3"/>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Число просмотров мероприятий, проведенных в сети Интернет</w:t>
            </w:r>
          </w:p>
        </w:tc>
      </w:tr>
      <w:tr w:rsidR="000D6962" w:rsidRPr="00E263D2" w:rsidTr="000D6962">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0D6962" w:rsidRPr="00E263D2" w:rsidRDefault="000D6962" w:rsidP="000D6962">
            <w:pPr>
              <w:rPr>
                <w:rFonts w:ascii="Times New Roman" w:hAnsi="Times New Roman"/>
                <w:sz w:val="24"/>
                <w:szCs w:val="28"/>
              </w:rP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0D6962" w:rsidRPr="00E263D2" w:rsidRDefault="000D6962" w:rsidP="000D6962">
            <w:pPr>
              <w:rPr>
                <w:rFonts w:ascii="Times New Roman" w:hAnsi="Times New Roman"/>
                <w:sz w:val="24"/>
                <w:szCs w:val="28"/>
              </w:rPr>
            </w:pPr>
          </w:p>
        </w:tc>
        <w:tc>
          <w:tcPr>
            <w:tcW w:w="735"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всего</w:t>
            </w:r>
          </w:p>
        </w:tc>
        <w:tc>
          <w:tcPr>
            <w:tcW w:w="1421"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Число онлайн-трансляций мероприятий (в режиме реального времени)</w:t>
            </w:r>
          </w:p>
        </w:tc>
        <w:tc>
          <w:tcPr>
            <w:tcW w:w="1339"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Число онлайн-мероприятий (в записи)</w:t>
            </w:r>
          </w:p>
        </w:tc>
        <w:tc>
          <w:tcPr>
            <w:tcW w:w="671"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всего</w:t>
            </w:r>
          </w:p>
        </w:tc>
        <w:tc>
          <w:tcPr>
            <w:tcW w:w="1339"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Число просмотров онлайн-трансляций мероприятий (в режиме реального времени)</w:t>
            </w:r>
          </w:p>
        </w:tc>
        <w:tc>
          <w:tcPr>
            <w:tcW w:w="1339"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jc w:val="center"/>
              <w:rPr>
                <w:rFonts w:ascii="Times New Roman" w:hAnsi="Times New Roman"/>
                <w:sz w:val="24"/>
                <w:szCs w:val="28"/>
              </w:rPr>
            </w:pPr>
            <w:r w:rsidRPr="00E263D2">
              <w:rPr>
                <w:rFonts w:ascii="Times New Roman" w:hAnsi="Times New Roman"/>
                <w:sz w:val="24"/>
                <w:szCs w:val="28"/>
              </w:rPr>
              <w:t>Число просмотров онлайн-мероприятий (в записи)</w:t>
            </w:r>
          </w:p>
        </w:tc>
      </w:tr>
      <w:tr w:rsidR="000D6962" w:rsidRPr="00E263D2" w:rsidTr="000D6962">
        <w:tc>
          <w:tcPr>
            <w:tcW w:w="1365" w:type="dxa"/>
            <w:tcBorders>
              <w:top w:val="single" w:sz="4" w:space="0" w:color="000000"/>
              <w:left w:val="single" w:sz="4" w:space="0" w:color="000000"/>
              <w:bottom w:val="single" w:sz="4" w:space="0" w:color="000000"/>
              <w:right w:val="single" w:sz="4" w:space="0" w:color="000000"/>
            </w:tcBorders>
            <w:vAlign w:val="center"/>
          </w:tcPr>
          <w:p w:rsidR="000D6962" w:rsidRPr="00E263D2" w:rsidRDefault="000D6962" w:rsidP="000D6962">
            <w:pPr>
              <w:rPr>
                <w:rFonts w:ascii="Times New Roman" w:hAnsi="Times New Roman"/>
                <w:sz w:val="24"/>
                <w:szCs w:val="28"/>
              </w:rPr>
            </w:pPr>
            <w:r w:rsidRPr="00E263D2">
              <w:rPr>
                <w:rFonts w:ascii="Times New Roman" w:hAnsi="Times New Roman"/>
                <w:sz w:val="24"/>
                <w:szCs w:val="28"/>
              </w:rPr>
              <w:t>ЦБС Ленинск-Кузнецкого муниципального округа</w:t>
            </w:r>
          </w:p>
        </w:tc>
        <w:tc>
          <w:tcPr>
            <w:tcW w:w="1977" w:type="dxa"/>
            <w:tcBorders>
              <w:top w:val="single" w:sz="4" w:space="0" w:color="000000"/>
              <w:left w:val="single" w:sz="4" w:space="0" w:color="000000"/>
              <w:bottom w:val="single" w:sz="4" w:space="0" w:color="000000"/>
              <w:right w:val="single" w:sz="4" w:space="0" w:color="000000"/>
            </w:tcBorders>
            <w:vAlign w:val="center"/>
          </w:tcPr>
          <w:p w:rsidR="000D6962" w:rsidRPr="00E263D2" w:rsidRDefault="000D6962" w:rsidP="000D6962">
            <w:pPr>
              <w:rPr>
                <w:rFonts w:ascii="Times New Roman" w:hAnsi="Times New Roman"/>
                <w:sz w:val="24"/>
                <w:szCs w:val="28"/>
                <w:lang w:val="en-US"/>
              </w:rPr>
            </w:pPr>
            <w:r w:rsidRPr="00E263D2">
              <w:rPr>
                <w:rFonts w:ascii="Times New Roman" w:hAnsi="Times New Roman"/>
                <w:sz w:val="24"/>
                <w:szCs w:val="28"/>
                <w:lang w:val="en-US"/>
              </w:rPr>
              <w:t>5393</w:t>
            </w:r>
          </w:p>
        </w:tc>
        <w:tc>
          <w:tcPr>
            <w:tcW w:w="735"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center"/>
              <w:rPr>
                <w:rFonts w:ascii="Times New Roman" w:hAnsi="Times New Roman"/>
                <w:sz w:val="24"/>
                <w:szCs w:val="28"/>
                <w:lang w:val="en-US"/>
              </w:rPr>
            </w:pPr>
            <w:r w:rsidRPr="00E263D2">
              <w:rPr>
                <w:rFonts w:ascii="Times New Roman" w:hAnsi="Times New Roman"/>
                <w:sz w:val="24"/>
                <w:szCs w:val="28"/>
                <w:lang w:val="en-US"/>
              </w:rPr>
              <w:t>1617</w:t>
            </w:r>
          </w:p>
        </w:tc>
        <w:tc>
          <w:tcPr>
            <w:tcW w:w="1421"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rPr>
                <w:rFonts w:ascii="Times New Roman" w:hAnsi="Times New Roman"/>
                <w:sz w:val="24"/>
                <w:szCs w:val="28"/>
                <w:lang w:val="en-US"/>
              </w:rPr>
            </w:pPr>
            <w:r w:rsidRPr="00E263D2">
              <w:rPr>
                <w:rFonts w:ascii="Times New Roman" w:hAnsi="Times New Roman"/>
                <w:sz w:val="24"/>
                <w:szCs w:val="28"/>
                <w:lang w:val="en-US"/>
              </w:rPr>
              <w:t>211</w:t>
            </w:r>
          </w:p>
        </w:tc>
        <w:tc>
          <w:tcPr>
            <w:tcW w:w="1339"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center"/>
              <w:rPr>
                <w:rFonts w:ascii="Times New Roman" w:hAnsi="Times New Roman"/>
                <w:sz w:val="24"/>
                <w:szCs w:val="28"/>
                <w:lang w:val="en-US"/>
              </w:rPr>
            </w:pPr>
            <w:r w:rsidRPr="00E263D2">
              <w:rPr>
                <w:rFonts w:ascii="Times New Roman" w:hAnsi="Times New Roman"/>
                <w:sz w:val="24"/>
                <w:szCs w:val="28"/>
              </w:rPr>
              <w:t>14</w:t>
            </w:r>
            <w:r w:rsidRPr="00E263D2">
              <w:rPr>
                <w:rFonts w:ascii="Times New Roman" w:hAnsi="Times New Roman"/>
                <w:sz w:val="24"/>
                <w:szCs w:val="28"/>
                <w:lang w:val="en-US"/>
              </w:rPr>
              <w:t>06</w:t>
            </w:r>
          </w:p>
        </w:tc>
        <w:tc>
          <w:tcPr>
            <w:tcW w:w="671"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center"/>
              <w:rPr>
                <w:rFonts w:ascii="Times New Roman" w:hAnsi="Times New Roman"/>
                <w:sz w:val="24"/>
                <w:szCs w:val="28"/>
                <w:lang w:val="en-US"/>
              </w:rPr>
            </w:pPr>
            <w:r w:rsidRPr="00E263D2">
              <w:rPr>
                <w:rFonts w:ascii="Times New Roman" w:hAnsi="Times New Roman"/>
                <w:sz w:val="24"/>
                <w:szCs w:val="28"/>
                <w:lang w:val="en-US"/>
              </w:rPr>
              <w:t>29461</w:t>
            </w:r>
          </w:p>
        </w:tc>
        <w:tc>
          <w:tcPr>
            <w:tcW w:w="1339"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center"/>
              <w:rPr>
                <w:rFonts w:ascii="Times New Roman" w:hAnsi="Times New Roman"/>
                <w:sz w:val="24"/>
                <w:szCs w:val="28"/>
                <w:lang w:val="en-US"/>
              </w:rPr>
            </w:pPr>
            <w:r w:rsidRPr="00E263D2">
              <w:rPr>
                <w:rFonts w:ascii="Times New Roman" w:hAnsi="Times New Roman"/>
                <w:sz w:val="24"/>
                <w:szCs w:val="28"/>
                <w:lang w:val="en-US"/>
              </w:rPr>
              <w:t>689</w:t>
            </w:r>
          </w:p>
        </w:tc>
        <w:tc>
          <w:tcPr>
            <w:tcW w:w="1339"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jc w:val="center"/>
              <w:rPr>
                <w:rFonts w:ascii="Times New Roman" w:hAnsi="Times New Roman"/>
                <w:sz w:val="24"/>
                <w:szCs w:val="28"/>
                <w:lang w:val="en-US"/>
              </w:rPr>
            </w:pPr>
            <w:r w:rsidRPr="00E263D2">
              <w:rPr>
                <w:rFonts w:ascii="Times New Roman" w:hAnsi="Times New Roman"/>
                <w:sz w:val="24"/>
                <w:szCs w:val="28"/>
              </w:rPr>
              <w:t>28</w:t>
            </w:r>
            <w:r w:rsidRPr="00E263D2">
              <w:rPr>
                <w:rFonts w:ascii="Times New Roman" w:hAnsi="Times New Roman"/>
                <w:sz w:val="24"/>
                <w:szCs w:val="28"/>
                <w:lang w:val="en-US"/>
              </w:rPr>
              <w:t>772</w:t>
            </w:r>
          </w:p>
        </w:tc>
      </w:tr>
    </w:tbl>
    <w:p w:rsidR="000D6962" w:rsidRPr="00E263D2" w:rsidRDefault="000D6962" w:rsidP="000D6962">
      <w:pPr>
        <w:spacing w:after="0" w:line="240" w:lineRule="auto"/>
        <w:ind w:firstLine="709"/>
        <w:jc w:val="both"/>
        <w:rPr>
          <w:rFonts w:ascii="Times New Roman" w:hAnsi="Times New Roman" w:cs="Times New Roman"/>
          <w:sz w:val="24"/>
          <w:szCs w:val="28"/>
        </w:rPr>
      </w:pPr>
    </w:p>
    <w:p w:rsidR="000D6962" w:rsidRDefault="000D6962" w:rsidP="000D6962">
      <w:pPr>
        <w:spacing w:after="0" w:line="240" w:lineRule="auto"/>
        <w:ind w:firstLine="720"/>
        <w:contextualSpacing/>
        <w:rPr>
          <w:rFonts w:ascii="Times New Roman" w:hAnsi="Times New Roman" w:cs="Times New Roman"/>
          <w:sz w:val="24"/>
          <w:szCs w:val="28"/>
        </w:rPr>
      </w:pPr>
    </w:p>
    <w:p w:rsidR="00E263D2" w:rsidRDefault="00E263D2" w:rsidP="000D6962">
      <w:pPr>
        <w:spacing w:after="0" w:line="240" w:lineRule="auto"/>
        <w:ind w:firstLine="720"/>
        <w:contextualSpacing/>
        <w:rPr>
          <w:rFonts w:ascii="Times New Roman" w:hAnsi="Times New Roman" w:cs="Times New Roman"/>
          <w:sz w:val="24"/>
          <w:szCs w:val="28"/>
        </w:rPr>
      </w:pPr>
    </w:p>
    <w:p w:rsidR="00E263D2" w:rsidRDefault="00E263D2" w:rsidP="000D6962">
      <w:pPr>
        <w:spacing w:after="0" w:line="240" w:lineRule="auto"/>
        <w:ind w:firstLine="720"/>
        <w:contextualSpacing/>
        <w:rPr>
          <w:rFonts w:ascii="Times New Roman" w:hAnsi="Times New Roman" w:cs="Times New Roman"/>
          <w:sz w:val="24"/>
          <w:szCs w:val="28"/>
        </w:rPr>
      </w:pPr>
    </w:p>
    <w:p w:rsidR="00E263D2" w:rsidRPr="00E263D2" w:rsidRDefault="00E263D2" w:rsidP="000D6962">
      <w:pPr>
        <w:spacing w:after="0" w:line="240" w:lineRule="auto"/>
        <w:ind w:firstLine="720"/>
        <w:contextualSpacing/>
        <w:rPr>
          <w:rFonts w:ascii="Times New Roman" w:hAnsi="Times New Roman" w:cs="Times New Roman"/>
          <w:sz w:val="24"/>
          <w:szCs w:val="28"/>
        </w:rPr>
      </w:pPr>
    </w:p>
    <w:p w:rsidR="000D6962" w:rsidRPr="00E263D2" w:rsidRDefault="000D6962" w:rsidP="000D6962">
      <w:pPr>
        <w:spacing w:after="0" w:line="240" w:lineRule="auto"/>
        <w:ind w:firstLine="720"/>
        <w:contextualSpacing/>
        <w:rPr>
          <w:rFonts w:ascii="Times New Roman" w:hAnsi="Times New Roman" w:cs="Times New Roman"/>
          <w:sz w:val="24"/>
          <w:szCs w:val="28"/>
        </w:rPr>
      </w:pPr>
      <w:r w:rsidRPr="00E263D2">
        <w:rPr>
          <w:rFonts w:ascii="Times New Roman" w:hAnsi="Times New Roman" w:cs="Times New Roman"/>
          <w:sz w:val="24"/>
          <w:szCs w:val="28"/>
        </w:rPr>
        <w:lastRenderedPageBreak/>
        <w:t>Таблица 5.3.3 – Официальные сайты библиотек</w:t>
      </w: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33"/>
        <w:gridCol w:w="1558"/>
        <w:gridCol w:w="1558"/>
        <w:gridCol w:w="1275"/>
        <w:gridCol w:w="1700"/>
        <w:gridCol w:w="1417"/>
      </w:tblGrid>
      <w:tr w:rsidR="000D6962" w:rsidRPr="00E263D2" w:rsidTr="000D6962">
        <w:tc>
          <w:tcPr>
            <w:tcW w:w="1560"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jc w:val="center"/>
              <w:rPr>
                <w:rFonts w:ascii="Times New Roman" w:hAnsi="Times New Roman" w:cs="Times New Roman"/>
                <w:sz w:val="24"/>
                <w:szCs w:val="28"/>
              </w:rPr>
            </w:pPr>
            <w:r w:rsidRPr="00E263D2">
              <w:rPr>
                <w:rFonts w:ascii="Times New Roman" w:hAnsi="Times New Roman" w:cs="Times New Roman"/>
                <w:sz w:val="24"/>
                <w:szCs w:val="28"/>
              </w:rPr>
              <w:t>Наименование ЦБС</w:t>
            </w:r>
          </w:p>
        </w:tc>
        <w:tc>
          <w:tcPr>
            <w:tcW w:w="1134"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jc w:val="center"/>
              <w:rPr>
                <w:rFonts w:ascii="Times New Roman" w:hAnsi="Times New Roman" w:cs="Times New Roman"/>
                <w:sz w:val="24"/>
                <w:szCs w:val="28"/>
              </w:rPr>
            </w:pPr>
            <w:r w:rsidRPr="00E263D2">
              <w:rPr>
                <w:rFonts w:ascii="Times New Roman" w:hAnsi="Times New Roman" w:cs="Times New Roman"/>
                <w:sz w:val="24"/>
                <w:szCs w:val="28"/>
              </w:rPr>
              <w:t xml:space="preserve">Адрес сайта  </w:t>
            </w:r>
          </w:p>
        </w:tc>
        <w:tc>
          <w:tcPr>
            <w:tcW w:w="1559"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jc w:val="center"/>
              <w:rPr>
                <w:rFonts w:ascii="Times New Roman" w:hAnsi="Times New Roman" w:cs="Times New Roman"/>
                <w:sz w:val="24"/>
                <w:szCs w:val="28"/>
              </w:rPr>
            </w:pPr>
            <w:r w:rsidRPr="00E263D2">
              <w:rPr>
                <w:rFonts w:ascii="Times New Roman" w:hAnsi="Times New Roman" w:cs="Times New Roman"/>
                <w:sz w:val="24"/>
                <w:szCs w:val="28"/>
              </w:rPr>
              <w:t xml:space="preserve">Наличие версии для слабовидящих </w:t>
            </w:r>
          </w:p>
        </w:tc>
        <w:tc>
          <w:tcPr>
            <w:tcW w:w="1559"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jc w:val="center"/>
              <w:rPr>
                <w:rFonts w:ascii="Times New Roman" w:hAnsi="Times New Roman" w:cs="Times New Roman"/>
                <w:sz w:val="24"/>
                <w:szCs w:val="28"/>
              </w:rPr>
            </w:pPr>
            <w:r w:rsidRPr="00E263D2">
              <w:rPr>
                <w:rFonts w:ascii="Times New Roman" w:hAnsi="Times New Roman" w:cs="Times New Roman"/>
                <w:sz w:val="24"/>
                <w:szCs w:val="28"/>
              </w:rPr>
              <w:t>Наличие обратной связи с пользователем</w:t>
            </w:r>
          </w:p>
        </w:tc>
        <w:tc>
          <w:tcPr>
            <w:tcW w:w="1276"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jc w:val="center"/>
              <w:rPr>
                <w:rFonts w:ascii="Times New Roman" w:hAnsi="Times New Roman" w:cs="Times New Roman"/>
                <w:sz w:val="24"/>
                <w:szCs w:val="28"/>
              </w:rPr>
            </w:pPr>
            <w:r w:rsidRPr="00E263D2">
              <w:rPr>
                <w:rFonts w:ascii="Times New Roman" w:hAnsi="Times New Roman" w:cs="Times New Roman"/>
                <w:sz w:val="24"/>
                <w:szCs w:val="28"/>
              </w:rPr>
              <w:t>Количество посещений</w:t>
            </w:r>
          </w:p>
        </w:tc>
        <w:tc>
          <w:tcPr>
            <w:tcW w:w="1701"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jc w:val="center"/>
              <w:rPr>
                <w:rFonts w:ascii="Times New Roman" w:hAnsi="Times New Roman" w:cs="Times New Roman"/>
                <w:sz w:val="24"/>
                <w:szCs w:val="28"/>
              </w:rPr>
            </w:pPr>
            <w:r w:rsidRPr="00E263D2">
              <w:rPr>
                <w:rFonts w:ascii="Times New Roman" w:hAnsi="Times New Roman" w:cs="Times New Roman"/>
                <w:sz w:val="24"/>
                <w:szCs w:val="28"/>
              </w:rPr>
              <w:t>Вид контента (новости, анонсы, отчеты, опросы и т.д.)</w:t>
            </w:r>
          </w:p>
        </w:tc>
        <w:tc>
          <w:tcPr>
            <w:tcW w:w="1418"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jc w:val="center"/>
              <w:rPr>
                <w:rFonts w:ascii="Times New Roman" w:hAnsi="Times New Roman" w:cs="Times New Roman"/>
                <w:sz w:val="24"/>
                <w:szCs w:val="28"/>
              </w:rPr>
            </w:pPr>
            <w:r w:rsidRPr="00E263D2">
              <w:rPr>
                <w:rFonts w:ascii="Times New Roman" w:hAnsi="Times New Roman" w:cs="Times New Roman"/>
                <w:sz w:val="24"/>
                <w:szCs w:val="28"/>
              </w:rPr>
              <w:t>Виртуальные услуги и сервисы на сайте</w:t>
            </w:r>
          </w:p>
        </w:tc>
      </w:tr>
      <w:tr w:rsidR="000D6962" w:rsidRPr="00E263D2" w:rsidTr="000D6962">
        <w:tc>
          <w:tcPr>
            <w:tcW w:w="1560"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rPr>
                <w:rFonts w:ascii="Times New Roman" w:hAnsi="Times New Roman" w:cs="Times New Roman"/>
                <w:sz w:val="24"/>
                <w:szCs w:val="28"/>
              </w:rPr>
            </w:pPr>
            <w:r w:rsidRPr="00E263D2">
              <w:rPr>
                <w:rFonts w:ascii="Times New Roman" w:hAnsi="Times New Roman" w:cs="Times New Roman"/>
                <w:sz w:val="24"/>
                <w:szCs w:val="28"/>
              </w:rPr>
              <w:t>ЦБС Ленинск-Кузнецкого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rPr>
                <w:rFonts w:ascii="Times New Roman" w:hAnsi="Times New Roman" w:cs="Times New Roman"/>
                <w:sz w:val="24"/>
                <w:szCs w:val="28"/>
              </w:rPr>
            </w:pPr>
            <w:r w:rsidRPr="00E263D2">
              <w:rPr>
                <w:rFonts w:ascii="Times New Roman" w:hAnsi="Times New Roman" w:cs="Times New Roman"/>
                <w:sz w:val="24"/>
                <w:szCs w:val="28"/>
              </w:rPr>
              <w:t>http://lenkuzcbs.3dn.ru/</w:t>
            </w:r>
          </w:p>
        </w:tc>
        <w:tc>
          <w:tcPr>
            <w:tcW w:w="1559"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rPr>
                <w:rFonts w:ascii="Times New Roman" w:hAnsi="Times New Roman" w:cs="Times New Roman"/>
                <w:sz w:val="24"/>
                <w:szCs w:val="28"/>
              </w:rPr>
            </w:pPr>
            <w:r w:rsidRPr="00E263D2">
              <w:rPr>
                <w:rFonts w:ascii="Times New Roman" w:hAnsi="Times New Roman" w:cs="Times New Roman"/>
                <w:sz w:val="24"/>
                <w:szCs w:val="28"/>
              </w:rPr>
              <w:t xml:space="preserve">Да </w:t>
            </w:r>
          </w:p>
        </w:tc>
        <w:tc>
          <w:tcPr>
            <w:tcW w:w="1559"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rPr>
                <w:rFonts w:ascii="Times New Roman" w:hAnsi="Times New Roman" w:cs="Times New Roman"/>
                <w:sz w:val="24"/>
                <w:szCs w:val="28"/>
              </w:rPr>
            </w:pPr>
            <w:r w:rsidRPr="00E263D2">
              <w:rPr>
                <w:rFonts w:ascii="Times New Roman" w:hAnsi="Times New Roman" w:cs="Times New Roman"/>
                <w:sz w:val="24"/>
                <w:szCs w:val="28"/>
              </w:rPr>
              <w:t xml:space="preserve">Да </w:t>
            </w:r>
          </w:p>
        </w:tc>
        <w:tc>
          <w:tcPr>
            <w:tcW w:w="1276"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rPr>
                <w:rFonts w:ascii="Times New Roman" w:hAnsi="Times New Roman" w:cs="Times New Roman"/>
                <w:sz w:val="24"/>
                <w:szCs w:val="28"/>
              </w:rPr>
            </w:pPr>
            <w:r w:rsidRPr="00E263D2">
              <w:rPr>
                <w:rFonts w:ascii="Times New Roman" w:hAnsi="Times New Roman" w:cs="Times New Roman"/>
                <w:sz w:val="24"/>
                <w:szCs w:val="28"/>
              </w:rPr>
              <w:t>6950</w:t>
            </w:r>
          </w:p>
        </w:tc>
        <w:tc>
          <w:tcPr>
            <w:tcW w:w="1701"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rPr>
                <w:rFonts w:ascii="Times New Roman" w:hAnsi="Times New Roman" w:cs="Times New Roman"/>
                <w:sz w:val="24"/>
                <w:szCs w:val="28"/>
              </w:rPr>
            </w:pPr>
            <w:r w:rsidRPr="00E263D2">
              <w:rPr>
                <w:rFonts w:ascii="Times New Roman" w:hAnsi="Times New Roman" w:cs="Times New Roman"/>
                <w:sz w:val="24"/>
                <w:szCs w:val="28"/>
              </w:rPr>
              <w:t>Новости, опросы</w:t>
            </w:r>
          </w:p>
        </w:tc>
        <w:tc>
          <w:tcPr>
            <w:tcW w:w="1418"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rPr>
                <w:rFonts w:ascii="Times New Roman" w:hAnsi="Times New Roman" w:cs="Times New Roman"/>
                <w:sz w:val="24"/>
                <w:szCs w:val="28"/>
              </w:rPr>
            </w:pPr>
            <w:r w:rsidRPr="00E263D2">
              <w:rPr>
                <w:rFonts w:ascii="Times New Roman" w:hAnsi="Times New Roman" w:cs="Times New Roman"/>
                <w:sz w:val="24"/>
                <w:szCs w:val="28"/>
              </w:rPr>
              <w:t>ЭК,</w:t>
            </w:r>
          </w:p>
          <w:p w:rsidR="000D6962" w:rsidRPr="00E263D2" w:rsidRDefault="000D6962" w:rsidP="000D6962">
            <w:pPr>
              <w:spacing w:after="0" w:line="240" w:lineRule="auto"/>
              <w:rPr>
                <w:rFonts w:ascii="Times New Roman" w:hAnsi="Times New Roman" w:cs="Times New Roman"/>
                <w:sz w:val="24"/>
                <w:szCs w:val="28"/>
              </w:rPr>
            </w:pPr>
            <w:r w:rsidRPr="00E263D2">
              <w:rPr>
                <w:rFonts w:ascii="Times New Roman" w:hAnsi="Times New Roman" w:cs="Times New Roman"/>
                <w:sz w:val="24"/>
                <w:szCs w:val="28"/>
              </w:rPr>
              <w:t>Личная приемная директора, гостевая книга, копилка идей, проект к 75-летию Победы «Дважды Победители»</w:t>
            </w:r>
          </w:p>
        </w:tc>
      </w:tr>
    </w:tbl>
    <w:p w:rsidR="000D6962" w:rsidRPr="00E263D2" w:rsidRDefault="000D6962" w:rsidP="000D6962">
      <w:pPr>
        <w:spacing w:after="0" w:line="240" w:lineRule="auto"/>
        <w:ind w:left="720"/>
        <w:contextualSpacing/>
        <w:rPr>
          <w:rFonts w:ascii="Times New Roman" w:hAnsi="Times New Roman" w:cs="Times New Roman"/>
          <w:sz w:val="24"/>
          <w:szCs w:val="28"/>
        </w:rPr>
      </w:pPr>
      <w:r w:rsidRPr="00E263D2">
        <w:rPr>
          <w:rFonts w:ascii="Times New Roman" w:hAnsi="Times New Roman" w:cs="Times New Roman"/>
          <w:sz w:val="24"/>
          <w:szCs w:val="28"/>
        </w:rPr>
        <w:t>Таблица 5.3.4 – Публикации в Интернет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933"/>
      </w:tblGrid>
      <w:tr w:rsidR="000D6962" w:rsidRPr="00E263D2" w:rsidTr="000D6962">
        <w:tc>
          <w:tcPr>
            <w:tcW w:w="5812"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contextualSpacing/>
              <w:jc w:val="center"/>
              <w:rPr>
                <w:rFonts w:ascii="Times New Roman" w:hAnsi="Times New Roman" w:cs="Times New Roman"/>
                <w:sz w:val="24"/>
                <w:szCs w:val="28"/>
              </w:rPr>
            </w:pPr>
            <w:r w:rsidRPr="00E263D2">
              <w:rPr>
                <w:rFonts w:ascii="Times New Roman" w:hAnsi="Times New Roman" w:cs="Times New Roman"/>
                <w:sz w:val="24"/>
                <w:szCs w:val="28"/>
              </w:rPr>
              <w:t xml:space="preserve">Наименование </w:t>
            </w:r>
            <w:r w:rsidRPr="00E263D2">
              <w:rPr>
                <w:rFonts w:ascii="Times New Roman" w:hAnsi="Times New Roman" w:cs="Times New Roman"/>
                <w:sz w:val="24"/>
                <w:szCs w:val="28"/>
                <w:lang w:val="en-US"/>
              </w:rPr>
              <w:t>web</w:t>
            </w:r>
            <w:r w:rsidRPr="00E263D2">
              <w:rPr>
                <w:rFonts w:ascii="Times New Roman" w:hAnsi="Times New Roman" w:cs="Times New Roman"/>
                <w:sz w:val="24"/>
                <w:szCs w:val="28"/>
              </w:rPr>
              <w:t>-ресурса</w:t>
            </w:r>
          </w:p>
        </w:tc>
        <w:tc>
          <w:tcPr>
            <w:tcW w:w="3933"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contextualSpacing/>
              <w:jc w:val="center"/>
              <w:rPr>
                <w:rFonts w:ascii="Times New Roman" w:hAnsi="Times New Roman" w:cs="Times New Roman"/>
                <w:sz w:val="24"/>
                <w:szCs w:val="28"/>
              </w:rPr>
            </w:pPr>
            <w:r w:rsidRPr="00E263D2">
              <w:rPr>
                <w:rFonts w:ascii="Times New Roman" w:hAnsi="Times New Roman" w:cs="Times New Roman"/>
                <w:sz w:val="24"/>
                <w:szCs w:val="28"/>
              </w:rPr>
              <w:t>Количество информационных сообщений в 2020 г. (анонсы, пресс-релизы, отчеты, посты и др.)</w:t>
            </w:r>
          </w:p>
        </w:tc>
      </w:tr>
      <w:tr w:rsidR="000D6962" w:rsidRPr="00E263D2" w:rsidTr="000D6962">
        <w:tc>
          <w:tcPr>
            <w:tcW w:w="5812"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Официальный сайт ЦБС</w:t>
            </w:r>
          </w:p>
        </w:tc>
        <w:tc>
          <w:tcPr>
            <w:tcW w:w="3933"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126</w:t>
            </w:r>
          </w:p>
        </w:tc>
      </w:tr>
      <w:tr w:rsidR="000D6962" w:rsidRPr="00E263D2" w:rsidTr="000D6962">
        <w:tc>
          <w:tcPr>
            <w:tcW w:w="5812"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Библиотечный портал Кемеровской области</w:t>
            </w:r>
          </w:p>
        </w:tc>
        <w:tc>
          <w:tcPr>
            <w:tcW w:w="3933"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338</w:t>
            </w:r>
          </w:p>
        </w:tc>
      </w:tr>
      <w:tr w:rsidR="000D6962" w:rsidRPr="00E263D2" w:rsidTr="000D6962">
        <w:tc>
          <w:tcPr>
            <w:tcW w:w="5812"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Аккаунты в социальных сетях</w:t>
            </w:r>
          </w:p>
        </w:tc>
        <w:tc>
          <w:tcPr>
            <w:tcW w:w="3933"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contextualSpacing/>
              <w:jc w:val="both"/>
              <w:rPr>
                <w:rFonts w:ascii="Times New Roman" w:hAnsi="Times New Roman" w:cs="Times New Roman"/>
                <w:sz w:val="24"/>
                <w:szCs w:val="28"/>
                <w:lang w:val="en-US"/>
              </w:rPr>
            </w:pPr>
            <w:r w:rsidRPr="00E263D2">
              <w:rPr>
                <w:rFonts w:ascii="Times New Roman" w:hAnsi="Times New Roman" w:cs="Times New Roman"/>
                <w:sz w:val="24"/>
                <w:szCs w:val="28"/>
              </w:rPr>
              <w:t>1</w:t>
            </w:r>
            <w:r w:rsidRPr="00E263D2">
              <w:rPr>
                <w:rFonts w:ascii="Times New Roman" w:hAnsi="Times New Roman" w:cs="Times New Roman"/>
                <w:sz w:val="24"/>
                <w:szCs w:val="28"/>
                <w:lang w:val="en-US"/>
              </w:rPr>
              <w:t>617</w:t>
            </w:r>
          </w:p>
        </w:tc>
      </w:tr>
      <w:tr w:rsidR="000D6962" w:rsidRPr="00E263D2" w:rsidTr="000D6962">
        <w:tc>
          <w:tcPr>
            <w:tcW w:w="5812"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 xml:space="preserve">Другие профессиональные информационные ресурсы (сайт управления культуры, АИС «Единой информационное пространство в сфере культуры», Культура Кузбасса и т.д.) </w:t>
            </w:r>
          </w:p>
        </w:tc>
        <w:tc>
          <w:tcPr>
            <w:tcW w:w="3933"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w:t>
            </w:r>
          </w:p>
        </w:tc>
      </w:tr>
      <w:tr w:rsidR="000D6962" w:rsidRPr="00E263D2" w:rsidTr="000D6962">
        <w:tc>
          <w:tcPr>
            <w:tcW w:w="5812" w:type="dxa"/>
            <w:tcBorders>
              <w:top w:val="single" w:sz="4" w:space="0" w:color="000000"/>
              <w:left w:val="single" w:sz="4" w:space="0" w:color="000000"/>
              <w:bottom w:val="single" w:sz="4" w:space="0" w:color="000000"/>
              <w:right w:val="single" w:sz="4" w:space="0" w:color="000000"/>
            </w:tcBorders>
            <w:hideMark/>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 xml:space="preserve">Развлекательные сайты, информационные порталы, поисковые платформы и т.п. (например, информационный городской портал, </w:t>
            </w:r>
            <w:proofErr w:type="spellStart"/>
            <w:r w:rsidRPr="00E263D2">
              <w:rPr>
                <w:rFonts w:ascii="Times New Roman" w:hAnsi="Times New Roman" w:cs="Times New Roman"/>
                <w:sz w:val="24"/>
                <w:szCs w:val="28"/>
              </w:rPr>
              <w:t>Афиша.Яндекс</w:t>
            </w:r>
            <w:proofErr w:type="spellEnd"/>
            <w:r w:rsidRPr="00E263D2">
              <w:rPr>
                <w:rFonts w:ascii="Times New Roman" w:hAnsi="Times New Roman" w:cs="Times New Roman"/>
                <w:sz w:val="24"/>
                <w:szCs w:val="28"/>
              </w:rPr>
              <w:t xml:space="preserve"> и др.)</w:t>
            </w:r>
          </w:p>
        </w:tc>
        <w:tc>
          <w:tcPr>
            <w:tcW w:w="3933" w:type="dxa"/>
            <w:tcBorders>
              <w:top w:val="single" w:sz="4" w:space="0" w:color="000000"/>
              <w:left w:val="single" w:sz="4" w:space="0" w:color="000000"/>
              <w:bottom w:val="single" w:sz="4" w:space="0" w:color="000000"/>
              <w:right w:val="single" w:sz="4" w:space="0" w:color="000000"/>
            </w:tcBorders>
          </w:tcPr>
          <w:p w:rsidR="000D6962" w:rsidRPr="00E263D2" w:rsidRDefault="000D6962" w:rsidP="000D6962">
            <w:pPr>
              <w:spacing w:after="0" w:line="240" w:lineRule="auto"/>
              <w:contextualSpacing/>
              <w:jc w:val="both"/>
              <w:rPr>
                <w:rFonts w:ascii="Times New Roman" w:hAnsi="Times New Roman" w:cs="Times New Roman"/>
                <w:sz w:val="24"/>
                <w:szCs w:val="28"/>
              </w:rPr>
            </w:pPr>
            <w:r w:rsidRPr="00E263D2">
              <w:rPr>
                <w:rFonts w:ascii="Times New Roman" w:hAnsi="Times New Roman" w:cs="Times New Roman"/>
                <w:sz w:val="24"/>
                <w:szCs w:val="28"/>
              </w:rPr>
              <w:t>-</w:t>
            </w:r>
          </w:p>
        </w:tc>
      </w:tr>
    </w:tbl>
    <w:p w:rsidR="000D6962" w:rsidRPr="000D6962" w:rsidRDefault="000D6962" w:rsidP="000D6962">
      <w:pPr>
        <w:spacing w:after="0" w:line="240" w:lineRule="auto"/>
        <w:ind w:left="720"/>
        <w:contextualSpacing/>
        <w:jc w:val="both"/>
        <w:rPr>
          <w:rFonts w:ascii="Times New Roman" w:hAnsi="Times New Roman" w:cs="Times New Roman"/>
          <w:sz w:val="28"/>
          <w:szCs w:val="28"/>
        </w:rPr>
      </w:pPr>
    </w:p>
    <w:p w:rsidR="00E263D2" w:rsidRDefault="004B5597" w:rsidP="00E263D2">
      <w:pPr>
        <w:pStyle w:val="a4"/>
        <w:numPr>
          <w:ilvl w:val="1"/>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6962" w:rsidRPr="00E263D2">
        <w:rPr>
          <w:rFonts w:ascii="Times New Roman" w:hAnsi="Times New Roman" w:cs="Times New Roman"/>
          <w:sz w:val="28"/>
          <w:szCs w:val="28"/>
        </w:rPr>
        <w:t>Опишите деятельность по продвижению Вашей библиотеки и библиотечных услуг (взаимодействию со СМИ, по разработке собственного стиля, организация рекламных акций, привлечение информационных партнеров и т.д.)</w:t>
      </w:r>
    </w:p>
    <w:p w:rsidR="004B5597" w:rsidRPr="004B5597" w:rsidRDefault="004B5597" w:rsidP="004B5597">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Принимаем активное участие в районных и областных мероприятиях, так в отчетном году на нашей территории проходил очередной тур Регионального конкурса «Перекресток культур». Все библиотеки-филиалы района приняли в нем активное участие. Сюжет о конкурсе на нашей территории показали в Новости Кузбасса на канале РТР.</w:t>
      </w:r>
    </w:p>
    <w:p w:rsidR="000D6962" w:rsidRPr="000D6962" w:rsidRDefault="000D6962" w:rsidP="000D6962">
      <w:pPr>
        <w:spacing w:after="0" w:line="240" w:lineRule="auto"/>
        <w:ind w:firstLine="720"/>
        <w:jc w:val="both"/>
        <w:rPr>
          <w:rFonts w:ascii="Times New Roman" w:hAnsi="Times New Roman" w:cs="Times New Roman"/>
          <w:sz w:val="28"/>
          <w:szCs w:val="28"/>
        </w:rPr>
      </w:pPr>
      <w:r w:rsidRPr="000D6962">
        <w:rPr>
          <w:rFonts w:ascii="Times New Roman" w:hAnsi="Times New Roman" w:cs="Times New Roman"/>
          <w:sz w:val="28"/>
          <w:szCs w:val="28"/>
        </w:rPr>
        <w:t xml:space="preserve">5.5 Во время самоизоляции библиотекари начали более активно работать в </w:t>
      </w:r>
      <w:proofErr w:type="spellStart"/>
      <w:r w:rsidRPr="000D6962">
        <w:rPr>
          <w:rFonts w:ascii="Times New Roman" w:hAnsi="Times New Roman" w:cs="Times New Roman"/>
          <w:sz w:val="28"/>
          <w:szCs w:val="28"/>
        </w:rPr>
        <w:t>соцсетях</w:t>
      </w:r>
      <w:proofErr w:type="spellEnd"/>
      <w:r w:rsidRPr="000D6962">
        <w:rPr>
          <w:rFonts w:ascii="Times New Roman" w:hAnsi="Times New Roman" w:cs="Times New Roman"/>
          <w:sz w:val="28"/>
          <w:szCs w:val="28"/>
        </w:rPr>
        <w:t xml:space="preserve">, стали создавать свои страницы: в одноклассниках – 5 страниц и 18 страниц в </w:t>
      </w:r>
      <w:proofErr w:type="spellStart"/>
      <w:r w:rsidRPr="000D6962">
        <w:rPr>
          <w:rFonts w:ascii="Times New Roman" w:hAnsi="Times New Roman" w:cs="Times New Roman"/>
          <w:sz w:val="28"/>
          <w:szCs w:val="28"/>
        </w:rPr>
        <w:t>Инстаграм</w:t>
      </w:r>
      <w:proofErr w:type="spellEnd"/>
      <w:r w:rsidRPr="000D6962">
        <w:rPr>
          <w:rFonts w:ascii="Times New Roman" w:hAnsi="Times New Roman" w:cs="Times New Roman"/>
          <w:sz w:val="28"/>
          <w:szCs w:val="28"/>
        </w:rPr>
        <w:t xml:space="preserve">. На страницах размещают видео и фотографии своей работы, </w:t>
      </w:r>
      <w:r w:rsidRPr="000D6962">
        <w:rPr>
          <w:rFonts w:ascii="Times New Roman" w:hAnsi="Times New Roman" w:cs="Times New Roman"/>
          <w:sz w:val="28"/>
          <w:szCs w:val="28"/>
        </w:rPr>
        <w:lastRenderedPageBreak/>
        <w:t>активных читателей библиотеки, различные мастер-классы, обзоры книг и участвуют в различных онлайн-конкурсах в сети интернет.</w:t>
      </w:r>
    </w:p>
    <w:p w:rsidR="000D6962" w:rsidRPr="000D6962" w:rsidRDefault="000D6962" w:rsidP="000D6962">
      <w:pPr>
        <w:spacing w:after="0" w:line="240" w:lineRule="auto"/>
        <w:ind w:firstLine="708"/>
        <w:jc w:val="both"/>
        <w:rPr>
          <w:rFonts w:ascii="Times New Roman" w:hAnsi="Times New Roman" w:cs="Times New Roman"/>
          <w:b/>
          <w:sz w:val="28"/>
          <w:szCs w:val="28"/>
        </w:rPr>
      </w:pPr>
      <w:r w:rsidRPr="000D6962">
        <w:rPr>
          <w:rFonts w:ascii="Times New Roman" w:hAnsi="Times New Roman" w:cs="Times New Roman"/>
          <w:b/>
          <w:sz w:val="28"/>
          <w:szCs w:val="28"/>
        </w:rPr>
        <w:t>Информация об исполнителе:</w:t>
      </w:r>
    </w:p>
    <w:p w:rsidR="000D6962" w:rsidRPr="000D6962" w:rsidRDefault="000D6962" w:rsidP="000D6962">
      <w:pPr>
        <w:spacing w:after="0" w:line="240" w:lineRule="auto"/>
        <w:ind w:firstLine="708"/>
        <w:jc w:val="both"/>
        <w:rPr>
          <w:rFonts w:ascii="Times New Roman" w:hAnsi="Times New Roman" w:cs="Times New Roman"/>
          <w:sz w:val="28"/>
          <w:szCs w:val="28"/>
        </w:rPr>
      </w:pPr>
      <w:r w:rsidRPr="000D6962">
        <w:rPr>
          <w:rFonts w:ascii="Times New Roman" w:hAnsi="Times New Roman" w:cs="Times New Roman"/>
          <w:sz w:val="28"/>
          <w:szCs w:val="28"/>
        </w:rPr>
        <w:t>Беляева Елена Андреевна</w:t>
      </w:r>
    </w:p>
    <w:p w:rsidR="000D6962" w:rsidRPr="000D6962" w:rsidRDefault="000D6962" w:rsidP="000D6962">
      <w:pPr>
        <w:spacing w:after="0" w:line="240" w:lineRule="auto"/>
        <w:ind w:firstLine="708"/>
        <w:jc w:val="both"/>
        <w:rPr>
          <w:rFonts w:ascii="Times New Roman" w:hAnsi="Times New Roman" w:cs="Times New Roman"/>
          <w:sz w:val="28"/>
          <w:szCs w:val="28"/>
          <w:lang w:val="en-US"/>
        </w:rPr>
      </w:pPr>
      <w:r w:rsidRPr="000D6962">
        <w:rPr>
          <w:rFonts w:ascii="Times New Roman" w:hAnsi="Times New Roman" w:cs="Times New Roman"/>
          <w:sz w:val="28"/>
          <w:szCs w:val="28"/>
          <w:lang w:val="en-US"/>
        </w:rPr>
        <w:t>e-mail: model-bib@bk.ru</w:t>
      </w:r>
    </w:p>
    <w:p w:rsidR="000D6962" w:rsidRPr="000D6962" w:rsidRDefault="000D6962" w:rsidP="000D6962">
      <w:pPr>
        <w:spacing w:after="0" w:line="240" w:lineRule="auto"/>
        <w:ind w:firstLine="708"/>
        <w:jc w:val="both"/>
        <w:rPr>
          <w:rFonts w:ascii="Times New Roman" w:hAnsi="Times New Roman" w:cs="Times New Roman"/>
          <w:sz w:val="28"/>
          <w:szCs w:val="28"/>
        </w:rPr>
      </w:pPr>
      <w:r w:rsidRPr="000D6962">
        <w:rPr>
          <w:rFonts w:ascii="Times New Roman" w:hAnsi="Times New Roman" w:cs="Times New Roman"/>
          <w:sz w:val="28"/>
          <w:szCs w:val="28"/>
        </w:rPr>
        <w:t>телефон: 8 38456 61 2 25</w:t>
      </w:r>
    </w:p>
    <w:p w:rsidR="000D6962" w:rsidRDefault="000D6962" w:rsidP="000D6962">
      <w:pPr>
        <w:spacing w:after="0"/>
        <w:sectPr w:rsidR="000D6962" w:rsidSect="000D6962">
          <w:pgSz w:w="11906" w:h="16838"/>
          <w:pgMar w:top="1134" w:right="851" w:bottom="1134" w:left="851" w:header="709" w:footer="709" w:gutter="0"/>
          <w:cols w:space="708"/>
          <w:docGrid w:linePitch="360"/>
        </w:sectPr>
      </w:pPr>
    </w:p>
    <w:p w:rsidR="000D6962" w:rsidRPr="006648A5" w:rsidRDefault="000D6962" w:rsidP="000D6962">
      <w:pPr>
        <w:spacing w:after="0" w:line="240" w:lineRule="auto"/>
        <w:ind w:firstLine="709"/>
        <w:jc w:val="center"/>
        <w:rPr>
          <w:rFonts w:ascii="Times New Roman" w:eastAsia="Times New Roman" w:hAnsi="Times New Roman" w:cs="Times New Roman"/>
          <w:b/>
          <w:sz w:val="28"/>
          <w:szCs w:val="28"/>
          <w:lang w:eastAsia="ru-RU"/>
        </w:rPr>
      </w:pPr>
      <w:r w:rsidRPr="00BA5878">
        <w:rPr>
          <w:rFonts w:ascii="Times New Roman" w:eastAsia="Times New Roman" w:hAnsi="Times New Roman" w:cs="Times New Roman"/>
          <w:b/>
          <w:sz w:val="28"/>
          <w:szCs w:val="28"/>
          <w:lang w:eastAsia="ru-RU"/>
        </w:rPr>
        <w:lastRenderedPageBreak/>
        <w:t>6. Краеведческая деятельность библиотек</w:t>
      </w:r>
      <w:r>
        <w:rPr>
          <w:rFonts w:ascii="Times New Roman" w:eastAsia="Times New Roman" w:hAnsi="Times New Roman" w:cs="Times New Roman"/>
          <w:b/>
          <w:sz w:val="28"/>
          <w:szCs w:val="28"/>
          <w:lang w:eastAsia="ru-RU"/>
        </w:rPr>
        <w:t xml:space="preserve"> </w:t>
      </w:r>
    </w:p>
    <w:p w:rsidR="000D6962" w:rsidRPr="006648A5" w:rsidRDefault="000D6962" w:rsidP="000D6962">
      <w:pPr>
        <w:spacing w:after="0" w:line="240" w:lineRule="auto"/>
        <w:ind w:firstLine="709"/>
        <w:jc w:val="center"/>
        <w:rPr>
          <w:rFonts w:ascii="Times New Roman" w:eastAsia="Times New Roman" w:hAnsi="Times New Roman" w:cs="Times New Roman"/>
          <w:b/>
          <w:sz w:val="28"/>
          <w:szCs w:val="28"/>
          <w:lang w:eastAsia="ru-RU"/>
        </w:rPr>
      </w:pPr>
    </w:p>
    <w:p w:rsidR="000D6962" w:rsidRPr="007A3269" w:rsidRDefault="000D6962" w:rsidP="000D6962">
      <w:pPr>
        <w:spacing w:after="0" w:line="240" w:lineRule="auto"/>
        <w:jc w:val="right"/>
        <w:rPr>
          <w:rFonts w:ascii="Times New Roman" w:eastAsia="Calibri" w:hAnsi="Times New Roman" w:cs="Times New Roman"/>
          <w:b/>
          <w:i/>
          <w:sz w:val="24"/>
          <w:szCs w:val="24"/>
        </w:rPr>
      </w:pPr>
      <w:r w:rsidRPr="007A3269">
        <w:rPr>
          <w:rFonts w:ascii="Times New Roman" w:eastAsia="Calibri" w:hAnsi="Times New Roman" w:cs="Times New Roman"/>
          <w:b/>
          <w:i/>
          <w:sz w:val="24"/>
          <w:szCs w:val="24"/>
        </w:rPr>
        <w:t>Ответственный: Панова Людмила Максимовна – библиограф ЦБС,</w:t>
      </w:r>
    </w:p>
    <w:p w:rsidR="000D6962" w:rsidRPr="007A3269" w:rsidRDefault="000D6962" w:rsidP="000D6962">
      <w:pPr>
        <w:spacing w:after="0" w:line="240" w:lineRule="auto"/>
        <w:jc w:val="right"/>
        <w:rPr>
          <w:rFonts w:ascii="Times New Roman" w:eastAsia="Calibri" w:hAnsi="Times New Roman" w:cs="Times New Roman"/>
          <w:b/>
          <w:i/>
          <w:sz w:val="24"/>
          <w:szCs w:val="24"/>
        </w:rPr>
      </w:pPr>
      <w:r w:rsidRPr="007A3269">
        <w:rPr>
          <w:rFonts w:ascii="Times New Roman" w:eastAsia="Calibri" w:hAnsi="Times New Roman" w:cs="Times New Roman"/>
          <w:b/>
          <w:i/>
          <w:sz w:val="24"/>
          <w:szCs w:val="24"/>
        </w:rPr>
        <w:t xml:space="preserve">телефон: 8 384 56 6-12-25 </w:t>
      </w:r>
      <w:r w:rsidRPr="007A3269">
        <w:rPr>
          <w:rFonts w:ascii="Times New Roman" w:eastAsia="Calibri" w:hAnsi="Times New Roman" w:cs="Times New Roman"/>
          <w:b/>
          <w:i/>
          <w:sz w:val="24"/>
          <w:szCs w:val="24"/>
          <w:lang w:val="en-US"/>
        </w:rPr>
        <w:t>e</w:t>
      </w:r>
      <w:r w:rsidRPr="007A3269">
        <w:rPr>
          <w:rFonts w:ascii="Times New Roman" w:eastAsia="Calibri" w:hAnsi="Times New Roman" w:cs="Times New Roman"/>
          <w:b/>
          <w:i/>
          <w:sz w:val="24"/>
          <w:szCs w:val="24"/>
        </w:rPr>
        <w:t>-</w:t>
      </w:r>
      <w:r w:rsidRPr="007A3269">
        <w:rPr>
          <w:rFonts w:ascii="Times New Roman" w:eastAsia="Calibri" w:hAnsi="Times New Roman" w:cs="Times New Roman"/>
          <w:b/>
          <w:i/>
          <w:sz w:val="24"/>
          <w:szCs w:val="24"/>
          <w:lang w:val="en-US"/>
        </w:rPr>
        <w:t>mail</w:t>
      </w:r>
      <w:r w:rsidRPr="007A3269">
        <w:rPr>
          <w:rFonts w:ascii="Times New Roman" w:eastAsia="Calibri" w:hAnsi="Times New Roman" w:cs="Times New Roman"/>
          <w:b/>
          <w:i/>
          <w:sz w:val="24"/>
          <w:szCs w:val="24"/>
        </w:rPr>
        <w:t xml:space="preserve"> </w:t>
      </w:r>
      <w:r w:rsidRPr="007A3269">
        <w:rPr>
          <w:rFonts w:ascii="Times New Roman" w:eastAsia="Calibri" w:hAnsi="Times New Roman" w:cs="Times New Roman"/>
          <w:b/>
          <w:i/>
          <w:sz w:val="24"/>
          <w:szCs w:val="24"/>
          <w:lang w:val="en-US"/>
        </w:rPr>
        <w:t>model</w:t>
      </w:r>
      <w:r w:rsidRPr="007A3269">
        <w:rPr>
          <w:rFonts w:ascii="Times New Roman" w:eastAsia="Calibri" w:hAnsi="Times New Roman" w:cs="Times New Roman"/>
          <w:b/>
          <w:i/>
          <w:sz w:val="24"/>
          <w:szCs w:val="24"/>
        </w:rPr>
        <w:t>-</w:t>
      </w:r>
      <w:r w:rsidRPr="007A3269">
        <w:rPr>
          <w:rFonts w:ascii="Times New Roman" w:eastAsia="Calibri" w:hAnsi="Times New Roman" w:cs="Times New Roman"/>
          <w:b/>
          <w:i/>
          <w:sz w:val="24"/>
          <w:szCs w:val="24"/>
          <w:lang w:val="en-US"/>
        </w:rPr>
        <w:t>bib</w:t>
      </w:r>
      <w:r w:rsidRPr="007A3269">
        <w:rPr>
          <w:rFonts w:ascii="Times New Roman" w:eastAsia="Calibri" w:hAnsi="Times New Roman" w:cs="Times New Roman"/>
          <w:b/>
          <w:i/>
          <w:sz w:val="24"/>
          <w:szCs w:val="24"/>
        </w:rPr>
        <w:t>@</w:t>
      </w:r>
      <w:proofErr w:type="spellStart"/>
      <w:r w:rsidRPr="007A3269">
        <w:rPr>
          <w:rFonts w:ascii="Times New Roman" w:eastAsia="Calibri" w:hAnsi="Times New Roman" w:cs="Times New Roman"/>
          <w:b/>
          <w:i/>
          <w:sz w:val="24"/>
          <w:szCs w:val="24"/>
          <w:lang w:val="en-US"/>
        </w:rPr>
        <w:t>bk</w:t>
      </w:r>
      <w:proofErr w:type="spellEnd"/>
      <w:r w:rsidRPr="007A3269">
        <w:rPr>
          <w:rFonts w:ascii="Times New Roman" w:eastAsia="Calibri" w:hAnsi="Times New Roman" w:cs="Times New Roman"/>
          <w:b/>
          <w:i/>
          <w:sz w:val="24"/>
          <w:szCs w:val="24"/>
        </w:rPr>
        <w:t>.</w:t>
      </w:r>
      <w:proofErr w:type="spellStart"/>
      <w:r w:rsidRPr="007A3269">
        <w:rPr>
          <w:rFonts w:ascii="Times New Roman" w:eastAsia="Calibri" w:hAnsi="Times New Roman" w:cs="Times New Roman"/>
          <w:b/>
          <w:i/>
          <w:sz w:val="24"/>
          <w:szCs w:val="24"/>
          <w:lang w:val="en-US"/>
        </w:rPr>
        <w:t>ru</w:t>
      </w:r>
      <w:proofErr w:type="spellEnd"/>
    </w:p>
    <w:p w:rsidR="000D6962" w:rsidRDefault="000D6962" w:rsidP="000D6962">
      <w:pPr>
        <w:spacing w:after="0" w:line="240" w:lineRule="auto"/>
        <w:jc w:val="center"/>
        <w:rPr>
          <w:rFonts w:ascii="Times New Roman" w:eastAsia="Times New Roman" w:hAnsi="Times New Roman" w:cs="Times New Roman"/>
          <w:b/>
          <w:sz w:val="28"/>
          <w:szCs w:val="28"/>
          <w:lang w:eastAsia="ru-RU"/>
        </w:rPr>
      </w:pPr>
      <w:r w:rsidRPr="00CE7376">
        <w:rPr>
          <w:rFonts w:ascii="Times New Roman" w:eastAsia="Times New Roman" w:hAnsi="Times New Roman" w:cs="Times New Roman"/>
          <w:b/>
          <w:sz w:val="28"/>
          <w:szCs w:val="28"/>
          <w:lang w:eastAsia="ru-RU"/>
        </w:rPr>
        <w:t>6.1. Реализация краеведческих проектов, в т.</w:t>
      </w:r>
      <w:r>
        <w:rPr>
          <w:rFonts w:ascii="Times New Roman" w:eastAsia="Times New Roman" w:hAnsi="Times New Roman" w:cs="Times New Roman"/>
          <w:b/>
          <w:sz w:val="28"/>
          <w:szCs w:val="28"/>
          <w:lang w:eastAsia="ru-RU"/>
        </w:rPr>
        <w:t xml:space="preserve"> </w:t>
      </w:r>
      <w:r w:rsidRPr="00CE7376">
        <w:rPr>
          <w:rFonts w:ascii="Times New Roman" w:eastAsia="Times New Roman" w:hAnsi="Times New Roman" w:cs="Times New Roman"/>
          <w:b/>
          <w:sz w:val="28"/>
          <w:szCs w:val="28"/>
          <w:lang w:eastAsia="ru-RU"/>
        </w:rPr>
        <w:t>ч. корпоративных</w:t>
      </w:r>
    </w:p>
    <w:p w:rsidR="000D6962" w:rsidRDefault="000D6962" w:rsidP="000D6962">
      <w:pPr>
        <w:spacing w:after="0" w:line="240" w:lineRule="auto"/>
        <w:jc w:val="center"/>
        <w:rPr>
          <w:rFonts w:ascii="Times New Roman" w:eastAsia="Times New Roman" w:hAnsi="Times New Roman" w:cs="Times New Roman"/>
          <w:b/>
          <w:sz w:val="28"/>
          <w:szCs w:val="28"/>
          <w:lang w:eastAsia="ru-RU"/>
        </w:rPr>
      </w:pPr>
    </w:p>
    <w:p w:rsidR="000D6962" w:rsidRDefault="000D6962" w:rsidP="000D6962">
      <w:pPr>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0B24DB">
        <w:rPr>
          <w:rFonts w:ascii="Times New Roman" w:eastAsia="Times New Roman" w:hAnsi="Times New Roman" w:cs="Times New Roman"/>
          <w:sz w:val="28"/>
          <w:szCs w:val="28"/>
          <w:lang w:eastAsia="ru-RU"/>
        </w:rPr>
        <w:t>Продолжаем работать</w:t>
      </w:r>
      <w:r>
        <w:rPr>
          <w:rFonts w:ascii="Times New Roman" w:eastAsia="Times New Roman" w:hAnsi="Times New Roman" w:cs="Times New Roman"/>
          <w:b/>
          <w:sz w:val="28"/>
          <w:szCs w:val="28"/>
          <w:lang w:eastAsia="ru-RU"/>
        </w:rPr>
        <w:t xml:space="preserve">  </w:t>
      </w:r>
      <w:r w:rsidRPr="000B24DB">
        <w:rPr>
          <w:rFonts w:ascii="Times New Roman" w:hAnsi="Times New Roman" w:cs="Times New Roman"/>
          <w:sz w:val="28"/>
          <w:szCs w:val="28"/>
        </w:rPr>
        <w:t xml:space="preserve">   </w:t>
      </w:r>
      <w:r>
        <w:rPr>
          <w:rFonts w:ascii="Times New Roman" w:hAnsi="Times New Roman" w:cs="Times New Roman"/>
          <w:sz w:val="28"/>
          <w:szCs w:val="28"/>
        </w:rPr>
        <w:t>по программе  «Корни»: «Край мой – гордость моя».</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xml:space="preserve">   Задачи этой программы:</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изучение истории культурной жизни и краеведения Ленинск - Кузнецкого района</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культурно-творческая деятельность</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создание авторских сценариев</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работа в корпоративных проектах «Памятники Кузбасса», «Календарь знаменательных дат», «Современное краеведение».</w:t>
      </w:r>
    </w:p>
    <w:p w:rsidR="000D6962" w:rsidRDefault="000D6962" w:rsidP="000D6962">
      <w:pPr>
        <w:spacing w:after="0"/>
        <w:jc w:val="center"/>
        <w:rPr>
          <w:rFonts w:ascii="Times New Roman" w:hAnsi="Times New Roman" w:cs="Times New Roman"/>
          <w:b/>
          <w:i/>
          <w:sz w:val="28"/>
          <w:szCs w:val="28"/>
        </w:rPr>
      </w:pP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224E">
        <w:rPr>
          <w:rFonts w:ascii="Times New Roman" w:hAnsi="Times New Roman" w:cs="Times New Roman"/>
          <w:sz w:val="28"/>
          <w:szCs w:val="28"/>
        </w:rPr>
        <w:t xml:space="preserve">Программа призвана способствовать формированию у подрастающего поколения любви к родному краю, к родному селу. </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224E">
        <w:rPr>
          <w:rFonts w:ascii="Times New Roman" w:hAnsi="Times New Roman" w:cs="Times New Roman"/>
          <w:sz w:val="28"/>
          <w:szCs w:val="28"/>
        </w:rPr>
        <w:t>Цель программы - донести до читателей нравственные, патриотические и духовные ценности через знакомство с прошлым и настоящим Кузнецкой земли, своей малой Родины.</w:t>
      </w:r>
    </w:p>
    <w:p w:rsidR="000D6962" w:rsidRDefault="000D6962" w:rsidP="000D6962">
      <w:pPr>
        <w:spacing w:after="0"/>
        <w:jc w:val="both"/>
        <w:rPr>
          <w:rFonts w:ascii="Times New Roman" w:hAnsi="Times New Roman" w:cs="Times New Roman"/>
          <w:sz w:val="28"/>
          <w:szCs w:val="28"/>
        </w:rPr>
      </w:pP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xml:space="preserve">     В 2020 году работали в проекте «Ради жизни на земле», к 75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Победы в Великой Отечественной войне. </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Цель проекта: патриотическое воспитание молодежи.</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Партнеры проекта: музей, школа.</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Проект реализован в 2020 году. Изданы сборники «В сорок пятый письмо напишу»: сборник стихов. Издано  200 экз. «Суровые испытания»: информационный атлас.  200 экз. Составитель Глушкова Нина Петровна. Творческий проект «Юбилею Победы» литературного объединения «Проба пера», Ленинск-Кузнецкого муниципального округа.</w:t>
      </w:r>
    </w:p>
    <w:p w:rsidR="000D6962" w:rsidRDefault="000D6962" w:rsidP="000D6962">
      <w:pPr>
        <w:spacing w:after="0"/>
        <w:jc w:val="both"/>
        <w:rPr>
          <w:rFonts w:ascii="Times New Roman" w:hAnsi="Times New Roman" w:cs="Times New Roman"/>
          <w:sz w:val="28"/>
          <w:szCs w:val="28"/>
        </w:rPr>
      </w:pPr>
      <w:r>
        <w:rPr>
          <w:rFonts w:ascii="Times New Roman" w:hAnsi="Times New Roman" w:cs="Times New Roman"/>
          <w:sz w:val="28"/>
          <w:szCs w:val="28"/>
        </w:rPr>
        <w:t xml:space="preserve"> «Эхо войны и память сердца»: сборник памяти,  составитель Анастасия Валерьевна Соколова. Издан в 2 экз. самиздат.</w:t>
      </w:r>
    </w:p>
    <w:p w:rsidR="000D6962" w:rsidRDefault="000D6962" w:rsidP="000D6962">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sidRPr="00F15F7E">
        <w:rPr>
          <w:rFonts w:ascii="Times New Roman" w:eastAsia="Times New Roman" w:hAnsi="Times New Roman" w:cs="Times New Roman"/>
          <w:b/>
          <w:sz w:val="28"/>
          <w:szCs w:val="28"/>
          <w:lang w:eastAsia="ru-RU"/>
        </w:rPr>
        <w:t>6.2. Анализ формирования и использования фондов краеведческих документов и местных изданий (движение фонда, источники поступлений, выдача)</w:t>
      </w:r>
    </w:p>
    <w:p w:rsidR="000D6962" w:rsidRPr="00226CE2" w:rsidRDefault="000D6962" w:rsidP="000D6962">
      <w:pPr>
        <w:spacing w:before="100" w:beforeAutospacing="1" w:after="100" w:afterAutospacing="1"/>
        <w:ind w:firstLine="709"/>
        <w:jc w:val="both"/>
        <w:rPr>
          <w:rFonts w:ascii="Times New Roman" w:eastAsia="Times New Roman" w:hAnsi="Times New Roman" w:cs="Times New Roman"/>
          <w:sz w:val="28"/>
          <w:szCs w:val="28"/>
          <w:lang w:eastAsia="ru-RU"/>
        </w:rPr>
      </w:pPr>
      <w:r w:rsidRPr="00226CE2">
        <w:rPr>
          <w:rFonts w:ascii="Times New Roman" w:eastAsia="Times New Roman" w:hAnsi="Times New Roman" w:cs="Times New Roman"/>
          <w:sz w:val="28"/>
          <w:szCs w:val="28"/>
          <w:lang w:eastAsia="ru-RU"/>
        </w:rPr>
        <w:t xml:space="preserve">Основным источником </w:t>
      </w:r>
      <w:r>
        <w:rPr>
          <w:rFonts w:ascii="Times New Roman" w:eastAsia="Times New Roman" w:hAnsi="Times New Roman" w:cs="Times New Roman"/>
          <w:sz w:val="28"/>
          <w:szCs w:val="28"/>
          <w:lang w:eastAsia="ru-RU"/>
        </w:rPr>
        <w:t xml:space="preserve">пополнения краеведческого фонда в отчетном году  пожертвование, дар – 257 экземпляров. 55 экземпляров – подписка: газеты </w:t>
      </w:r>
      <w:r>
        <w:rPr>
          <w:rFonts w:ascii="Times New Roman" w:eastAsia="Times New Roman" w:hAnsi="Times New Roman" w:cs="Times New Roman"/>
          <w:sz w:val="28"/>
          <w:szCs w:val="28"/>
          <w:lang w:eastAsia="ru-RU"/>
        </w:rPr>
        <w:lastRenderedPageBreak/>
        <w:t>«Кузбасс», «Наша Знаменка». Получают все библиотеки ЦБС.</w:t>
      </w:r>
      <w:r w:rsidRPr="006A05DA">
        <w:rPr>
          <w:rFonts w:ascii="Times New Roman" w:eastAsia="Times New Roman" w:hAnsi="Times New Roman" w:cs="Times New Roman"/>
          <w:sz w:val="28"/>
          <w:szCs w:val="28"/>
          <w:lang w:eastAsia="ru-RU"/>
        </w:rPr>
        <w:t xml:space="preserve"> </w:t>
      </w:r>
      <w:r w:rsidR="0013200C">
        <w:rPr>
          <w:rFonts w:ascii="Times New Roman" w:eastAsia="Times New Roman" w:hAnsi="Times New Roman" w:cs="Times New Roman"/>
          <w:sz w:val="28"/>
          <w:szCs w:val="28"/>
          <w:lang w:eastAsia="ru-RU"/>
        </w:rPr>
        <w:t>119</w:t>
      </w:r>
      <w:r>
        <w:rPr>
          <w:rFonts w:ascii="Times New Roman" w:eastAsia="Times New Roman" w:hAnsi="Times New Roman" w:cs="Times New Roman"/>
          <w:sz w:val="28"/>
          <w:szCs w:val="28"/>
          <w:lang w:eastAsia="ru-RU"/>
        </w:rPr>
        <w:t>экз. книги полученные через КУМИ.</w:t>
      </w:r>
    </w:p>
    <w:p w:rsidR="000D6962" w:rsidRDefault="000D6962" w:rsidP="000D6962">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sidRPr="00F15F7E">
        <w:rPr>
          <w:rFonts w:ascii="Times New Roman" w:eastAsia="Times New Roman" w:hAnsi="Times New Roman" w:cs="Times New Roman"/>
          <w:b/>
          <w:sz w:val="28"/>
          <w:szCs w:val="28"/>
          <w:lang w:eastAsia="ru-RU"/>
        </w:rPr>
        <w:t>6.3. Формирование краеведческих баз данных, электронных библиотек и книжных коллекций</w:t>
      </w:r>
    </w:p>
    <w:p w:rsidR="000D6962" w:rsidRPr="000B24DB" w:rsidRDefault="000D6962" w:rsidP="000D69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0B24DB">
        <w:rPr>
          <w:rFonts w:ascii="Times New Roman" w:eastAsia="Times New Roman" w:hAnsi="Times New Roman" w:cs="Times New Roman"/>
          <w:sz w:val="28"/>
          <w:szCs w:val="28"/>
          <w:lang w:eastAsia="ru-RU"/>
        </w:rPr>
        <w:t>Нет</w:t>
      </w:r>
      <w:r>
        <w:rPr>
          <w:rFonts w:ascii="Times New Roman" w:eastAsia="Times New Roman" w:hAnsi="Times New Roman" w:cs="Times New Roman"/>
          <w:sz w:val="28"/>
          <w:szCs w:val="28"/>
          <w:lang w:eastAsia="ru-RU"/>
        </w:rPr>
        <w:t xml:space="preserve"> в ЦБС книжных коллекций</w:t>
      </w:r>
    </w:p>
    <w:p w:rsidR="000D6962" w:rsidRDefault="000D6962" w:rsidP="000D6962">
      <w:pPr>
        <w:spacing w:after="0" w:line="240" w:lineRule="auto"/>
        <w:jc w:val="center"/>
        <w:rPr>
          <w:rFonts w:ascii="Times New Roman" w:eastAsia="Times New Roman" w:hAnsi="Times New Roman" w:cs="Times New Roman"/>
          <w:b/>
          <w:sz w:val="28"/>
          <w:szCs w:val="28"/>
          <w:lang w:eastAsia="ru-RU"/>
        </w:rPr>
      </w:pPr>
    </w:p>
    <w:p w:rsidR="000D6962" w:rsidRDefault="000D6962" w:rsidP="000D6962">
      <w:pPr>
        <w:spacing w:after="0" w:line="240" w:lineRule="auto"/>
        <w:jc w:val="center"/>
        <w:rPr>
          <w:rFonts w:ascii="Times New Roman" w:eastAsia="Times New Roman" w:hAnsi="Times New Roman" w:cs="Times New Roman"/>
          <w:b/>
          <w:sz w:val="28"/>
          <w:szCs w:val="28"/>
          <w:lang w:eastAsia="ru-RU"/>
        </w:rPr>
      </w:pPr>
      <w:r w:rsidRPr="0004141F">
        <w:rPr>
          <w:rFonts w:ascii="Times New Roman" w:eastAsia="Times New Roman" w:hAnsi="Times New Roman" w:cs="Times New Roman"/>
          <w:b/>
          <w:sz w:val="28"/>
          <w:szCs w:val="28"/>
          <w:lang w:eastAsia="ru-RU"/>
        </w:rPr>
        <w:t>Таблица 6.2.1 – Формирование фондов краеведческих докумен</w:t>
      </w:r>
      <w:r>
        <w:rPr>
          <w:rFonts w:ascii="Times New Roman" w:eastAsia="Times New Roman" w:hAnsi="Times New Roman" w:cs="Times New Roman"/>
          <w:b/>
          <w:sz w:val="28"/>
          <w:szCs w:val="28"/>
          <w:lang w:eastAsia="ru-RU"/>
        </w:rPr>
        <w:t>тов и местных изданий ЦБС в 2020</w:t>
      </w:r>
      <w:r w:rsidRPr="0004141F">
        <w:rPr>
          <w:rFonts w:ascii="Times New Roman" w:eastAsia="Times New Roman" w:hAnsi="Times New Roman" w:cs="Times New Roman"/>
          <w:b/>
          <w:sz w:val="28"/>
          <w:szCs w:val="28"/>
          <w:lang w:eastAsia="ru-RU"/>
        </w:rPr>
        <w:t xml:space="preserve"> году</w:t>
      </w:r>
    </w:p>
    <w:p w:rsidR="000D6962" w:rsidRDefault="000D6962" w:rsidP="000D696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Фонд краеведческих документов на 01.01.2020 года составлял 8328 экземпляров. За год пополнился на__431___   экземпляров. На 01.01.2021 составил__8759___  экземпляров документов.  В электронную форму переведено__</w:t>
      </w:r>
      <w:r w:rsidRPr="00DC7952">
        <w:rPr>
          <w:rFonts w:ascii="Times New Roman" w:eastAsia="Times New Roman" w:hAnsi="Times New Roman" w:cs="Times New Roman"/>
          <w:sz w:val="28"/>
          <w:szCs w:val="28"/>
          <w:u w:val="single"/>
          <w:lang w:eastAsia="ru-RU"/>
        </w:rPr>
        <w:t xml:space="preserve"> 3 книги</w:t>
      </w:r>
      <w:r>
        <w:rPr>
          <w:rFonts w:ascii="Times New Roman" w:eastAsia="Times New Roman" w:hAnsi="Times New Roman" w:cs="Times New Roman"/>
          <w:sz w:val="28"/>
          <w:szCs w:val="28"/>
          <w:lang w:eastAsia="ru-RU"/>
        </w:rPr>
        <w:t xml:space="preserve">___. </w:t>
      </w:r>
    </w:p>
    <w:p w:rsidR="000D6962" w:rsidRPr="00FA11C8" w:rsidRDefault="000D6962" w:rsidP="000D6962">
      <w:pPr>
        <w:spacing w:after="0"/>
        <w:ind w:left="709"/>
        <w:contextualSpacing/>
        <w:jc w:val="both"/>
        <w:rPr>
          <w:rFonts w:ascii="Times New Roman" w:eastAsia="Times New Roman" w:hAnsi="Times New Roman" w:cs="Times New Roman"/>
          <w:sz w:val="24"/>
          <w:szCs w:val="24"/>
          <w:lang w:eastAsia="ru-RU"/>
        </w:rPr>
      </w:pPr>
    </w:p>
    <w:p w:rsidR="000D6962" w:rsidRDefault="000D6962" w:rsidP="000D6962">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sidRPr="00F15F7E">
        <w:rPr>
          <w:rFonts w:ascii="Times New Roman" w:eastAsia="Times New Roman" w:hAnsi="Times New Roman" w:cs="Times New Roman"/>
          <w:b/>
          <w:sz w:val="28"/>
          <w:szCs w:val="28"/>
          <w:lang w:eastAsia="ru-RU"/>
        </w:rPr>
        <w:t xml:space="preserve">6.4. Основные направления краеведческой деятельности – по тематике (историческое, литературное, экологическое и др.) и формам работы </w:t>
      </w:r>
    </w:p>
    <w:p w:rsidR="000D6962" w:rsidRDefault="000D6962" w:rsidP="000D69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На первом месте патриотическое направление</w:t>
      </w:r>
      <w:r w:rsidR="0013200C">
        <w:rPr>
          <w:rFonts w:ascii="Times New Roman" w:eastAsia="Times New Roman" w:hAnsi="Times New Roman" w:cs="Times New Roman"/>
          <w:sz w:val="28"/>
          <w:szCs w:val="28"/>
          <w:lang w:eastAsia="ru-RU"/>
        </w:rPr>
        <w:t xml:space="preserve"> 25%</w:t>
      </w:r>
      <w:r>
        <w:rPr>
          <w:rFonts w:ascii="Times New Roman" w:eastAsia="Times New Roman" w:hAnsi="Times New Roman" w:cs="Times New Roman"/>
          <w:sz w:val="28"/>
          <w:szCs w:val="28"/>
          <w:lang w:eastAsia="ru-RU"/>
        </w:rPr>
        <w:t>, так как проводили много мероприятий. Это уроки мужества, выставки,  викторины, вечера.</w:t>
      </w:r>
    </w:p>
    <w:p w:rsidR="000D6962" w:rsidRPr="00BA58C8" w:rsidRDefault="000D6962" w:rsidP="000D696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2020</w:t>
      </w:r>
      <w:r w:rsidRPr="006D4AB6">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отмечали 81 год образования Ленинск-Кузнецкого района, проводили мероприятия по истории  района. </w:t>
      </w:r>
    </w:p>
    <w:p w:rsidR="000D6962" w:rsidRDefault="000D6962" w:rsidP="000D69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Второе место – историческое направление</w:t>
      </w:r>
      <w:r w:rsidR="0013200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w:t>
      </w:r>
    </w:p>
    <w:p w:rsidR="000D6962" w:rsidRDefault="000D6962" w:rsidP="000D69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третьем  месте экологическое направление</w:t>
      </w:r>
      <w:r w:rsidR="0013200C">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на четвертом –</w:t>
      </w:r>
      <w:r w:rsidR="0013200C">
        <w:rPr>
          <w:rFonts w:ascii="Times New Roman" w:eastAsia="Times New Roman" w:hAnsi="Times New Roman" w:cs="Times New Roman"/>
          <w:sz w:val="28"/>
          <w:szCs w:val="28"/>
          <w:lang w:eastAsia="ru-RU"/>
        </w:rPr>
        <w:t>образовательное 13%, на пятом литературное 10%</w:t>
      </w:r>
      <w:r>
        <w:rPr>
          <w:rFonts w:ascii="Times New Roman" w:eastAsia="Times New Roman" w:hAnsi="Times New Roman" w:cs="Times New Roman"/>
          <w:sz w:val="28"/>
          <w:szCs w:val="28"/>
          <w:lang w:eastAsia="ru-RU"/>
        </w:rPr>
        <w:t xml:space="preserve"> </w:t>
      </w:r>
    </w:p>
    <w:p w:rsidR="000D6962"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седьмом библиотечное направление</w:t>
      </w:r>
      <w:r w:rsidR="0013200C">
        <w:rPr>
          <w:rFonts w:ascii="Times New Roman" w:eastAsia="Times New Roman" w:hAnsi="Times New Roman" w:cs="Times New Roman"/>
          <w:sz w:val="28"/>
          <w:szCs w:val="28"/>
          <w:lang w:eastAsia="ru-RU"/>
        </w:rPr>
        <w:t xml:space="preserve"> 8%</w:t>
      </w:r>
      <w:r>
        <w:rPr>
          <w:rFonts w:ascii="Times New Roman" w:eastAsia="Times New Roman" w:hAnsi="Times New Roman" w:cs="Times New Roman"/>
          <w:sz w:val="28"/>
          <w:szCs w:val="28"/>
          <w:lang w:eastAsia="ru-RU"/>
        </w:rPr>
        <w:t xml:space="preserve">.  </w:t>
      </w:r>
    </w:p>
    <w:p w:rsidR="000D6962" w:rsidRPr="00515DE7"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февраля провели семинар </w:t>
      </w:r>
      <w:r w:rsidRPr="00A65203">
        <w:rPr>
          <w:rFonts w:ascii="Times New Roman" w:hAnsi="Times New Roman" w:cs="Times New Roman"/>
          <w:sz w:val="28"/>
          <w:szCs w:val="28"/>
        </w:rPr>
        <w:t>открытие года библиотек</w:t>
      </w:r>
      <w:r w:rsidRPr="00A652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«Библиотека – территория творчеств».</w:t>
      </w:r>
      <w:r w:rsidRPr="007C2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Прошел </w:t>
      </w:r>
      <w:r w:rsidRPr="007C2359">
        <w:rPr>
          <w:rFonts w:ascii="Times New Roman" w:eastAsia="Times New Roman" w:hAnsi="Times New Roman" w:cs="Times New Roman"/>
          <w:sz w:val="28"/>
          <w:szCs w:val="28"/>
          <w:lang w:eastAsia="ru-RU"/>
        </w:rPr>
        <w:t xml:space="preserve"> День открытых дверей «Все дороги ведут в библиотеку». </w:t>
      </w:r>
      <w:r>
        <w:rPr>
          <w:rFonts w:ascii="Times New Roman" w:eastAsia="Times New Roman" w:hAnsi="Times New Roman" w:cs="Times New Roman"/>
          <w:sz w:val="28"/>
          <w:szCs w:val="28"/>
          <w:lang w:eastAsia="ru-RU"/>
        </w:rPr>
        <w:t xml:space="preserve">Приняли участие библиотекари района и все желающие. Провели следующие мероприятия: </w:t>
      </w:r>
      <w:r w:rsidRPr="007C2359">
        <w:rPr>
          <w:rFonts w:ascii="Times New Roman" w:eastAsia="Times New Roman" w:hAnsi="Times New Roman" w:cs="Times New Roman"/>
          <w:sz w:val="28"/>
          <w:szCs w:val="28"/>
          <w:lang w:eastAsia="ru-RU"/>
        </w:rPr>
        <w:t>«Библиотеки вековые традиции славят»  выставка-презентация.</w:t>
      </w:r>
      <w:r w:rsidRPr="007C2359">
        <w:t xml:space="preserve"> </w:t>
      </w:r>
      <w:r w:rsidRPr="007C2359">
        <w:rPr>
          <w:rFonts w:ascii="Times New Roman" w:eastAsia="Times New Roman" w:hAnsi="Times New Roman" w:cs="Times New Roman"/>
          <w:sz w:val="28"/>
          <w:szCs w:val="28"/>
          <w:lang w:eastAsia="ru-RU"/>
        </w:rPr>
        <w:t>Экскурсия-беседа «Д</w:t>
      </w:r>
      <w:r>
        <w:rPr>
          <w:rFonts w:ascii="Times New Roman" w:eastAsia="Times New Roman" w:hAnsi="Times New Roman" w:cs="Times New Roman"/>
          <w:sz w:val="28"/>
          <w:szCs w:val="28"/>
          <w:lang w:eastAsia="ru-RU"/>
        </w:rPr>
        <w:t xml:space="preserve">обро пожаловать в библиотеку». </w:t>
      </w:r>
      <w:r w:rsidRPr="007C2359">
        <w:rPr>
          <w:rFonts w:ascii="Times New Roman" w:eastAsia="Times New Roman" w:hAnsi="Times New Roman" w:cs="Times New Roman"/>
          <w:sz w:val="28"/>
          <w:szCs w:val="28"/>
          <w:lang w:eastAsia="ru-RU"/>
        </w:rPr>
        <w:t>Праздник книги и чтения «Чудесный мир библиотек»</w:t>
      </w:r>
      <w:r>
        <w:rPr>
          <w:rFonts w:ascii="Times New Roman" w:eastAsia="Times New Roman" w:hAnsi="Times New Roman" w:cs="Times New Roman"/>
          <w:sz w:val="28"/>
          <w:szCs w:val="28"/>
          <w:lang w:eastAsia="ru-RU"/>
        </w:rPr>
        <w:t xml:space="preserve">. </w:t>
      </w:r>
      <w:r w:rsidRPr="007C2359">
        <w:rPr>
          <w:rFonts w:ascii="Times New Roman" w:eastAsia="Times New Roman" w:hAnsi="Times New Roman" w:cs="Times New Roman"/>
          <w:sz w:val="28"/>
          <w:szCs w:val="28"/>
          <w:lang w:eastAsia="ru-RU"/>
        </w:rPr>
        <w:t>«Есть храм у книг»: презентация; выставка-плакат «Ветераны библиотечной жизни».</w:t>
      </w:r>
      <w:r>
        <w:rPr>
          <w:rFonts w:ascii="Times New Roman" w:eastAsia="Times New Roman" w:hAnsi="Times New Roman" w:cs="Times New Roman"/>
          <w:sz w:val="28"/>
          <w:szCs w:val="28"/>
          <w:lang w:eastAsia="ru-RU"/>
        </w:rPr>
        <w:t xml:space="preserve"> Посетило мероприятия 45 человек.</w:t>
      </w:r>
    </w:p>
    <w:p w:rsidR="000D6962" w:rsidRDefault="000D6962" w:rsidP="000D6962">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E3C2E">
        <w:rPr>
          <w:rFonts w:ascii="Times New Roman" w:eastAsia="Times New Roman" w:hAnsi="Times New Roman" w:cs="Times New Roman"/>
          <w:b/>
          <w:sz w:val="28"/>
          <w:szCs w:val="28"/>
          <w:lang w:eastAsia="ru-RU"/>
        </w:rPr>
        <w:t>6.5. Выпуск краеведческих изданий</w:t>
      </w:r>
    </w:p>
    <w:p w:rsidR="000D6962" w:rsidRDefault="000D6962" w:rsidP="000D6962">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9AF">
        <w:rPr>
          <w:rFonts w:ascii="Times New Roman" w:eastAsia="Times New Roman" w:hAnsi="Times New Roman" w:cs="Times New Roman"/>
          <w:sz w:val="28"/>
          <w:szCs w:val="28"/>
          <w:lang w:eastAsia="ru-RU"/>
        </w:rPr>
        <w:t xml:space="preserve">Библиотекари района </w:t>
      </w:r>
      <w:r>
        <w:rPr>
          <w:rFonts w:ascii="Times New Roman" w:eastAsia="Times New Roman" w:hAnsi="Times New Roman" w:cs="Times New Roman"/>
          <w:sz w:val="28"/>
          <w:szCs w:val="28"/>
          <w:lang w:eastAsia="ru-RU"/>
        </w:rPr>
        <w:t>выпускают информационно-библиографическую продукцию для разных категорий пользователей, ориентируясь на читательские запросы и учитывая возрастные особенности.</w:t>
      </w:r>
    </w:p>
    <w:p w:rsidR="000D6962" w:rsidRDefault="000D6962" w:rsidP="000D6962">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Малые формы рекомендательной библиографии приобрели наибольшую популярность: брошюры, буклеты, закладки. Они наиболее оперативны, помогают донести до читателей информацию о литературе по различным темам, к юбилеям писателей,  о новой литературе, по темам интересным читателям.</w:t>
      </w:r>
    </w:p>
    <w:p w:rsidR="000D6962" w:rsidRDefault="000D6962" w:rsidP="000D6962">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Я память тех лет сберегу. 75 лет Победы в Великой Отечественной войне: </w:t>
      </w:r>
      <w:r>
        <w:rPr>
          <w:rFonts w:ascii="Times New Roman" w:eastAsia="Times New Roman" w:hAnsi="Times New Roman" w:cs="Times New Roman"/>
          <w:sz w:val="28"/>
          <w:szCs w:val="28"/>
          <w:lang w:eastAsia="ru-RU"/>
        </w:rPr>
        <w:t>буклет / сост. Л. М. Панова. – Красное, 2020. – Модельная библиотека. – 15 экз.- Текст: непосредственный.</w:t>
      </w:r>
    </w:p>
    <w:p w:rsidR="000D6962" w:rsidRDefault="000D6962" w:rsidP="000D6962">
      <w:pPr>
        <w:spacing w:before="100" w:beforeAutospacing="1" w:after="100" w:afterAutospacing="1"/>
        <w:jc w:val="both"/>
        <w:rPr>
          <w:rFonts w:ascii="Times New Roman" w:eastAsia="Times New Roman" w:hAnsi="Times New Roman" w:cs="Times New Roman"/>
          <w:sz w:val="28"/>
          <w:szCs w:val="28"/>
          <w:lang w:eastAsia="ru-RU"/>
        </w:rPr>
      </w:pPr>
      <w:r w:rsidRPr="00DC3B5A">
        <w:rPr>
          <w:rFonts w:ascii="Times New Roman" w:eastAsia="Times New Roman" w:hAnsi="Times New Roman" w:cs="Times New Roman"/>
          <w:b/>
          <w:sz w:val="28"/>
          <w:szCs w:val="28"/>
          <w:lang w:eastAsia="ru-RU"/>
        </w:rPr>
        <w:t>75 лет Победы</w:t>
      </w:r>
      <w:r>
        <w:rPr>
          <w:rFonts w:ascii="Times New Roman" w:eastAsia="Times New Roman" w:hAnsi="Times New Roman" w:cs="Times New Roman"/>
          <w:sz w:val="28"/>
          <w:szCs w:val="28"/>
          <w:lang w:eastAsia="ru-RU"/>
        </w:rPr>
        <w:t>: Год памяти и славы: листовка / сост. Л. М. Панова. – Красное, 2020. – Модельная библиотека. – 15 экз.- Текст: непосредственный.</w:t>
      </w:r>
    </w:p>
    <w:p w:rsidR="000D6962" w:rsidRPr="005051AA" w:rsidRDefault="000D6962" w:rsidP="000D6962">
      <w:pPr>
        <w:spacing w:before="100" w:beforeAutospacing="1" w:after="100" w:afterAutospacing="1"/>
        <w:jc w:val="both"/>
        <w:rPr>
          <w:rFonts w:ascii="Times New Roman" w:eastAsia="Times New Roman" w:hAnsi="Times New Roman" w:cs="Times New Roman"/>
          <w:sz w:val="28"/>
          <w:szCs w:val="28"/>
          <w:lang w:eastAsia="ru-RU"/>
        </w:rPr>
      </w:pPr>
      <w:r w:rsidRPr="005051AA">
        <w:rPr>
          <w:rFonts w:ascii="Times New Roman" w:eastAsia="Times New Roman" w:hAnsi="Times New Roman" w:cs="Times New Roman"/>
          <w:b/>
          <w:sz w:val="28"/>
          <w:szCs w:val="28"/>
          <w:lang w:eastAsia="ru-RU"/>
        </w:rPr>
        <w:t>Мир памяти, мир сердца, мир души</w:t>
      </w:r>
      <w:r w:rsidRPr="005051AA">
        <w:rPr>
          <w:rFonts w:ascii="Times New Roman" w:eastAsia="Times New Roman" w:hAnsi="Times New Roman" w:cs="Times New Roman"/>
          <w:sz w:val="28"/>
          <w:szCs w:val="28"/>
          <w:lang w:eastAsia="ru-RU"/>
        </w:rPr>
        <w:t>: буклет</w:t>
      </w:r>
      <w:r>
        <w:rPr>
          <w:rFonts w:ascii="Times New Roman" w:eastAsia="Times New Roman" w:hAnsi="Times New Roman" w:cs="Times New Roman"/>
          <w:sz w:val="28"/>
          <w:szCs w:val="28"/>
          <w:lang w:eastAsia="ru-RU"/>
        </w:rPr>
        <w:t xml:space="preserve"> к 75 </w:t>
      </w:r>
      <w:proofErr w:type="spellStart"/>
      <w:r>
        <w:rPr>
          <w:rFonts w:ascii="Times New Roman" w:eastAsia="Times New Roman" w:hAnsi="Times New Roman" w:cs="Times New Roman"/>
          <w:sz w:val="28"/>
          <w:szCs w:val="28"/>
          <w:lang w:eastAsia="ru-RU"/>
        </w:rPr>
        <w:t>летию</w:t>
      </w:r>
      <w:proofErr w:type="spellEnd"/>
      <w:r>
        <w:rPr>
          <w:rFonts w:ascii="Times New Roman" w:eastAsia="Times New Roman" w:hAnsi="Times New Roman" w:cs="Times New Roman"/>
          <w:sz w:val="28"/>
          <w:szCs w:val="28"/>
          <w:lang w:eastAsia="ru-RU"/>
        </w:rPr>
        <w:t xml:space="preserve"> Победы</w:t>
      </w:r>
      <w:r w:rsidRPr="005051AA">
        <w:rPr>
          <w:rFonts w:ascii="Times New Roman" w:eastAsia="Times New Roman" w:hAnsi="Times New Roman" w:cs="Times New Roman"/>
          <w:sz w:val="28"/>
          <w:szCs w:val="28"/>
          <w:lang w:eastAsia="ru-RU"/>
        </w:rPr>
        <w:t xml:space="preserve"> / сос</w:t>
      </w:r>
      <w:r>
        <w:rPr>
          <w:rFonts w:ascii="Times New Roman" w:eastAsia="Times New Roman" w:hAnsi="Times New Roman" w:cs="Times New Roman"/>
          <w:sz w:val="28"/>
          <w:szCs w:val="28"/>
          <w:lang w:eastAsia="ru-RU"/>
        </w:rPr>
        <w:t>т. Л. М. Панова. – Красное, 2020</w:t>
      </w:r>
      <w:r w:rsidRPr="005051AA">
        <w:rPr>
          <w:rFonts w:ascii="Times New Roman" w:eastAsia="Times New Roman" w:hAnsi="Times New Roman" w:cs="Times New Roman"/>
          <w:sz w:val="28"/>
          <w:szCs w:val="28"/>
          <w:lang w:eastAsia="ru-RU"/>
        </w:rPr>
        <w:t>. – Модельная библиотека. – 15 экз.- Текст: непосредственный.</w:t>
      </w:r>
    </w:p>
    <w:p w:rsidR="000D6962" w:rsidRDefault="000D6962" w:rsidP="000D6962">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Презентации и видеоролики в последнее время стали наиболее популярны при проведении массовых мероприятий.</w:t>
      </w:r>
    </w:p>
    <w:p w:rsidR="000D6962" w:rsidRDefault="000D6962" w:rsidP="000D696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Бессмертный полк</w:t>
      </w:r>
      <w:r>
        <w:rPr>
          <w:rFonts w:ascii="Times New Roman" w:hAnsi="Times New Roman" w:cs="Times New Roman"/>
          <w:sz w:val="28"/>
          <w:szCs w:val="28"/>
        </w:rPr>
        <w:t>: презентация/ сост. Л.М. Панова. – 36,3 МБ. – Красное: Модельная библиотека, 2020.</w:t>
      </w:r>
    </w:p>
    <w:p w:rsidR="000D6962" w:rsidRDefault="000D6962" w:rsidP="000D696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Герои Социалистического труда</w:t>
      </w:r>
      <w:r>
        <w:rPr>
          <w:rFonts w:ascii="Times New Roman" w:hAnsi="Times New Roman" w:cs="Times New Roman"/>
          <w:sz w:val="28"/>
          <w:szCs w:val="28"/>
        </w:rPr>
        <w:t>: презентация-плакат/ сост. Л.М. Панова. –5,80 МБ. – Красное: Модельная библиотека, 2020.</w:t>
      </w:r>
    </w:p>
    <w:p w:rsidR="000D6962" w:rsidRDefault="000D6962" w:rsidP="000D696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Война. Книга. Поколение</w:t>
      </w:r>
      <w:r>
        <w:rPr>
          <w:rFonts w:ascii="Times New Roman" w:hAnsi="Times New Roman" w:cs="Times New Roman"/>
          <w:sz w:val="28"/>
          <w:szCs w:val="28"/>
        </w:rPr>
        <w:t>: презентация-плакат/ сост. Л.М. Панова. –3,82 МБ. – Красное: Модельная библиотека, 2020.</w:t>
      </w:r>
    </w:p>
    <w:p w:rsidR="000D6962" w:rsidRDefault="000D6962" w:rsidP="000D696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Память о войне нам книга оставляет</w:t>
      </w:r>
      <w:r>
        <w:rPr>
          <w:rFonts w:ascii="Times New Roman" w:hAnsi="Times New Roman" w:cs="Times New Roman"/>
          <w:sz w:val="28"/>
          <w:szCs w:val="28"/>
        </w:rPr>
        <w:t>: презентация-плакат/ сост. Л.М. Панова. –5,04 МБ. – Красное: Модельная библиотека, 2020.</w:t>
      </w:r>
    </w:p>
    <w:p w:rsidR="000D6962" w:rsidRDefault="000D6962" w:rsidP="000D696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Герои Советского Союза – Ленинск - Кузнецкий район</w:t>
      </w:r>
      <w:r>
        <w:rPr>
          <w:rFonts w:ascii="Times New Roman" w:hAnsi="Times New Roman" w:cs="Times New Roman"/>
          <w:sz w:val="28"/>
          <w:szCs w:val="28"/>
        </w:rPr>
        <w:t>: презентация / сост. Л.М. Панова. – 7, 42 МБ. – Красное: Модельная библиотека, 2020.</w:t>
      </w:r>
    </w:p>
    <w:p w:rsidR="000D6962" w:rsidRDefault="000D6962" w:rsidP="000D696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Ветераны библиотечного дела</w:t>
      </w:r>
      <w:r>
        <w:rPr>
          <w:rFonts w:ascii="Times New Roman" w:hAnsi="Times New Roman" w:cs="Times New Roman"/>
          <w:sz w:val="28"/>
          <w:szCs w:val="28"/>
        </w:rPr>
        <w:t>: презентация-плакат / сост. Л.М. Панова. –24,5 МБ. – Красное: Модельная библиотека, 2020.</w:t>
      </w:r>
    </w:p>
    <w:p w:rsidR="000D6962" w:rsidRDefault="000D6962" w:rsidP="000D6962">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 xml:space="preserve"> Есть храм у книг библиотека</w:t>
      </w:r>
      <w:r>
        <w:rPr>
          <w:rFonts w:ascii="Times New Roman" w:hAnsi="Times New Roman" w:cs="Times New Roman"/>
          <w:sz w:val="28"/>
          <w:szCs w:val="28"/>
        </w:rPr>
        <w:t>: презентация-плакат / сост. Л.М. Панова. –36,3 МБ – Красное: Модельная библиотека, 2020.</w:t>
      </w:r>
    </w:p>
    <w:p w:rsidR="000D6962" w:rsidRPr="00537385" w:rsidRDefault="000D6962" w:rsidP="000D6962">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A11C8">
        <w:rPr>
          <w:rFonts w:ascii="Times New Roman" w:eastAsia="Times New Roman" w:hAnsi="Times New Roman" w:cs="Times New Roman"/>
          <w:b/>
          <w:sz w:val="24"/>
          <w:szCs w:val="24"/>
          <w:lang w:eastAsia="ru-RU"/>
        </w:rPr>
        <w:t xml:space="preserve">6.6. Раскрытие и продвижение краеведческих фондов, в </w:t>
      </w:r>
      <w:proofErr w:type="spellStart"/>
      <w:r w:rsidRPr="00FA11C8">
        <w:rPr>
          <w:rFonts w:ascii="Times New Roman" w:eastAsia="Times New Roman" w:hAnsi="Times New Roman" w:cs="Times New Roman"/>
          <w:b/>
          <w:sz w:val="24"/>
          <w:szCs w:val="24"/>
          <w:lang w:eastAsia="ru-RU"/>
        </w:rPr>
        <w:t>т.ч</w:t>
      </w:r>
      <w:proofErr w:type="spellEnd"/>
      <w:r w:rsidRPr="00FA11C8">
        <w:rPr>
          <w:rFonts w:ascii="Times New Roman" w:eastAsia="Times New Roman" w:hAnsi="Times New Roman" w:cs="Times New Roman"/>
          <w:b/>
          <w:sz w:val="24"/>
          <w:szCs w:val="24"/>
          <w:lang w:eastAsia="ru-RU"/>
        </w:rPr>
        <w:t>. создание виртуальных выставок и музеев</w:t>
      </w:r>
    </w:p>
    <w:p w:rsidR="000D6962" w:rsidRDefault="000D6962" w:rsidP="000D6962">
      <w:pPr>
        <w:spacing w:after="0" w:line="240" w:lineRule="auto"/>
        <w:jc w:val="center"/>
        <w:rPr>
          <w:rFonts w:ascii="Times New Roman" w:eastAsia="Times New Roman" w:hAnsi="Times New Roman" w:cs="Times New Roman"/>
          <w:sz w:val="24"/>
          <w:szCs w:val="24"/>
          <w:lang w:eastAsia="ru-RU"/>
        </w:rPr>
      </w:pPr>
    </w:p>
    <w:p w:rsidR="000D6962" w:rsidRDefault="000D6962" w:rsidP="000D6962">
      <w:pPr>
        <w:spacing w:after="0" w:line="240" w:lineRule="auto"/>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Доля массовых мероприятий= </w:t>
      </w:r>
      <w:r>
        <w:rPr>
          <w:rFonts w:ascii="Times New Roman" w:eastAsia="Times New Roman" w:hAnsi="Times New Roman" w:cs="Times New Roman"/>
          <w:sz w:val="28"/>
          <w:szCs w:val="28"/>
          <w:u w:val="single"/>
          <w:lang w:eastAsia="ru-RU"/>
        </w:rPr>
        <w:t xml:space="preserve">214 х100 = </w:t>
      </w:r>
      <w:r>
        <w:rPr>
          <w:rFonts w:ascii="Times New Roman" w:eastAsia="Times New Roman" w:hAnsi="Times New Roman" w:cs="Times New Roman"/>
          <w:sz w:val="28"/>
          <w:szCs w:val="28"/>
          <w:lang w:eastAsia="ru-RU"/>
        </w:rPr>
        <w:t>11,8</w:t>
      </w:r>
      <w:r w:rsidRPr="00C5619D">
        <w:rPr>
          <w:rFonts w:ascii="Times New Roman" w:eastAsia="Times New Roman" w:hAnsi="Times New Roman" w:cs="Times New Roman"/>
          <w:sz w:val="28"/>
          <w:szCs w:val="28"/>
          <w:lang w:eastAsia="ru-RU"/>
        </w:rPr>
        <w:t>%</w:t>
      </w:r>
    </w:p>
    <w:p w:rsidR="000D6962" w:rsidRPr="006B3640" w:rsidRDefault="000D6962" w:rsidP="000D6962">
      <w:pPr>
        <w:spacing w:after="0" w:line="240" w:lineRule="auto"/>
        <w:jc w:val="both"/>
        <w:rPr>
          <w:rFonts w:ascii="Times New Roman" w:eastAsia="Times New Roman" w:hAnsi="Times New Roman" w:cs="Times New Roman"/>
          <w:sz w:val="28"/>
          <w:szCs w:val="28"/>
          <w:lang w:eastAsia="ru-RU"/>
        </w:rPr>
      </w:pPr>
      <w:r w:rsidRPr="006B36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1811</w:t>
      </w:r>
    </w:p>
    <w:p w:rsidR="000D6962" w:rsidRPr="006B3640" w:rsidRDefault="000D6962" w:rsidP="000D6962">
      <w:pPr>
        <w:spacing w:after="48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3640">
        <w:rPr>
          <w:rFonts w:ascii="Times New Roman" w:eastAsia="Times New Roman" w:hAnsi="Times New Roman" w:cs="Times New Roman"/>
          <w:sz w:val="28"/>
          <w:szCs w:val="28"/>
          <w:lang w:eastAsia="ru-RU"/>
        </w:rPr>
        <w:t xml:space="preserve">Доля посещений </w:t>
      </w:r>
    </w:p>
    <w:p w:rsidR="000D6962" w:rsidRPr="006B3640" w:rsidRDefault="000D6962" w:rsidP="000D6962">
      <w:pPr>
        <w:spacing w:after="0" w:line="240" w:lineRule="auto"/>
        <w:contextualSpacing/>
        <w:jc w:val="both"/>
        <w:rPr>
          <w:rFonts w:ascii="Times New Roman" w:eastAsia="Times New Roman" w:hAnsi="Times New Roman" w:cs="Times New Roman"/>
          <w:sz w:val="28"/>
          <w:szCs w:val="28"/>
          <w:lang w:eastAsia="ru-RU"/>
        </w:rPr>
      </w:pPr>
      <w:r w:rsidRPr="006B3640">
        <w:rPr>
          <w:rFonts w:ascii="Times New Roman" w:eastAsia="Times New Roman" w:hAnsi="Times New Roman" w:cs="Times New Roman"/>
          <w:sz w:val="28"/>
          <w:szCs w:val="28"/>
          <w:lang w:eastAsia="ru-RU"/>
        </w:rPr>
        <w:t>Массов</w:t>
      </w:r>
      <w:r>
        <w:rPr>
          <w:rFonts w:ascii="Times New Roman" w:eastAsia="Times New Roman" w:hAnsi="Times New Roman" w:cs="Times New Roman"/>
          <w:sz w:val="28"/>
          <w:szCs w:val="28"/>
          <w:lang w:eastAsia="ru-RU"/>
        </w:rPr>
        <w:t xml:space="preserve">ых мероприятий по краеведению = </w:t>
      </w:r>
      <w:r>
        <w:rPr>
          <w:rFonts w:ascii="Times New Roman" w:eastAsia="Times New Roman" w:hAnsi="Times New Roman" w:cs="Times New Roman"/>
          <w:sz w:val="28"/>
          <w:szCs w:val="28"/>
          <w:u w:val="single"/>
          <w:lang w:eastAsia="ru-RU"/>
        </w:rPr>
        <w:t>2284</w:t>
      </w:r>
      <w:r w:rsidRPr="006B3640">
        <w:rPr>
          <w:rFonts w:ascii="Times New Roman" w:eastAsia="Times New Roman" w:hAnsi="Times New Roman" w:cs="Times New Roman"/>
          <w:sz w:val="28"/>
          <w:szCs w:val="28"/>
          <w:u w:val="single"/>
          <w:lang w:eastAsia="ru-RU"/>
        </w:rPr>
        <w:t xml:space="preserve"> х100</w:t>
      </w:r>
      <w:r>
        <w:rPr>
          <w:rFonts w:ascii="Times New Roman" w:eastAsia="Times New Roman" w:hAnsi="Times New Roman" w:cs="Times New Roman"/>
          <w:sz w:val="28"/>
          <w:szCs w:val="28"/>
          <w:lang w:eastAsia="ru-RU"/>
        </w:rPr>
        <w:t xml:space="preserve">  =  8,5</w:t>
      </w:r>
      <w:r w:rsidRPr="006B3640">
        <w:rPr>
          <w:rFonts w:ascii="Times New Roman" w:eastAsia="Times New Roman" w:hAnsi="Times New Roman" w:cs="Times New Roman"/>
          <w:sz w:val="28"/>
          <w:szCs w:val="28"/>
          <w:lang w:eastAsia="ru-RU"/>
        </w:rPr>
        <w:t>%</w:t>
      </w:r>
    </w:p>
    <w:p w:rsidR="000D6962" w:rsidRPr="006B3640" w:rsidRDefault="000D6962" w:rsidP="000D6962">
      <w:pPr>
        <w:spacing w:after="0" w:line="240" w:lineRule="auto"/>
        <w:ind w:left="1429"/>
        <w:contextualSpacing/>
        <w:jc w:val="both"/>
        <w:rPr>
          <w:rFonts w:ascii="Times New Roman" w:eastAsia="Times New Roman" w:hAnsi="Times New Roman" w:cs="Times New Roman"/>
          <w:sz w:val="28"/>
          <w:szCs w:val="28"/>
          <w:lang w:eastAsia="ru-RU"/>
        </w:rPr>
      </w:pPr>
      <w:r w:rsidRPr="006B36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26738</w:t>
      </w:r>
    </w:p>
    <w:p w:rsidR="000D6962" w:rsidRPr="00B971A1" w:rsidRDefault="000D6962" w:rsidP="000D6962">
      <w:pPr>
        <w:spacing w:after="0" w:line="240" w:lineRule="auto"/>
        <w:ind w:left="1429"/>
        <w:contextualSpacing/>
        <w:jc w:val="both"/>
        <w:rPr>
          <w:rFonts w:ascii="Times New Roman" w:eastAsia="Times New Roman" w:hAnsi="Times New Roman" w:cs="Times New Roman"/>
          <w:sz w:val="24"/>
          <w:szCs w:val="24"/>
          <w:lang w:eastAsia="ru-RU"/>
        </w:rPr>
      </w:pPr>
    </w:p>
    <w:p w:rsidR="000D6962" w:rsidRDefault="000D6962" w:rsidP="000D6962">
      <w:pPr>
        <w:spacing w:after="0"/>
        <w:ind w:right="-568"/>
        <w:rPr>
          <w:rFonts w:ascii="Times New Roman" w:eastAsia="Times New Roman" w:hAnsi="Times New Roman" w:cs="Times New Roman"/>
          <w:sz w:val="28"/>
          <w:szCs w:val="28"/>
          <w:lang w:eastAsia="ru-RU"/>
        </w:rPr>
      </w:pPr>
      <w:r w:rsidRPr="007C2359">
        <w:rPr>
          <w:rFonts w:ascii="Times New Roman" w:eastAsia="Times New Roman" w:hAnsi="Times New Roman" w:cs="Times New Roman"/>
          <w:sz w:val="28"/>
          <w:szCs w:val="28"/>
          <w:lang w:eastAsia="ru-RU"/>
        </w:rPr>
        <w:t xml:space="preserve">В 2020 году по краеведению </w:t>
      </w:r>
      <w:r>
        <w:rPr>
          <w:rFonts w:ascii="Times New Roman" w:eastAsia="Times New Roman" w:hAnsi="Times New Roman" w:cs="Times New Roman"/>
          <w:sz w:val="28"/>
          <w:szCs w:val="28"/>
          <w:lang w:eastAsia="ru-RU"/>
        </w:rPr>
        <w:t xml:space="preserve">в ЦБС было проведено 214 мероприятий. Это и в стационарном режиме, выездные мероприятия  и в социальных сетях. </w:t>
      </w:r>
    </w:p>
    <w:p w:rsidR="000D6962" w:rsidRPr="007C2359" w:rsidRDefault="000D6962" w:rsidP="000D6962">
      <w:pPr>
        <w:spacing w:after="0"/>
        <w:ind w:right="-568"/>
        <w:rPr>
          <w:rFonts w:ascii="Times New Roman" w:eastAsia="Times New Roman" w:hAnsi="Times New Roman" w:cs="Times New Roman"/>
          <w:sz w:val="28"/>
          <w:szCs w:val="28"/>
          <w:lang w:eastAsia="ru-RU"/>
        </w:rPr>
      </w:pPr>
      <w:r w:rsidRPr="004C3A3B">
        <w:rPr>
          <w:rFonts w:ascii="Times New Roman" w:eastAsia="Times New Roman" w:hAnsi="Times New Roman" w:cs="Times New Roman"/>
          <w:sz w:val="28"/>
          <w:szCs w:val="28"/>
          <w:lang w:eastAsia="ru-RU"/>
        </w:rPr>
        <w:t xml:space="preserve">Велась большая работа в социальных сетях: </w:t>
      </w:r>
      <w:proofErr w:type="spellStart"/>
      <w:r w:rsidRPr="004C3A3B">
        <w:rPr>
          <w:rFonts w:ascii="Times New Roman" w:eastAsia="Times New Roman" w:hAnsi="Times New Roman" w:cs="Times New Roman"/>
          <w:sz w:val="28"/>
          <w:szCs w:val="28"/>
          <w:lang w:eastAsia="ru-RU"/>
        </w:rPr>
        <w:t>Facebook</w:t>
      </w:r>
      <w:proofErr w:type="spellEnd"/>
      <w:r w:rsidRPr="004C3A3B">
        <w:rPr>
          <w:rFonts w:ascii="Times New Roman" w:eastAsia="Times New Roman" w:hAnsi="Times New Roman" w:cs="Times New Roman"/>
          <w:sz w:val="28"/>
          <w:szCs w:val="28"/>
          <w:lang w:eastAsia="ru-RU"/>
        </w:rPr>
        <w:t xml:space="preserve">, </w:t>
      </w:r>
      <w:proofErr w:type="spellStart"/>
      <w:r w:rsidRPr="004C3A3B">
        <w:rPr>
          <w:rFonts w:ascii="Times New Roman" w:eastAsia="Times New Roman" w:hAnsi="Times New Roman" w:cs="Times New Roman"/>
          <w:sz w:val="28"/>
          <w:szCs w:val="28"/>
          <w:lang w:eastAsia="ru-RU"/>
        </w:rPr>
        <w:t>YouTube</w:t>
      </w:r>
      <w:proofErr w:type="spellEnd"/>
      <w:r w:rsidRPr="004C3A3B">
        <w:rPr>
          <w:rFonts w:ascii="Times New Roman" w:eastAsia="Times New Roman" w:hAnsi="Times New Roman" w:cs="Times New Roman"/>
          <w:sz w:val="28"/>
          <w:szCs w:val="28"/>
          <w:lang w:eastAsia="ru-RU"/>
        </w:rPr>
        <w:t xml:space="preserve">, </w:t>
      </w:r>
      <w:proofErr w:type="spellStart"/>
      <w:r w:rsidRPr="004C3A3B">
        <w:rPr>
          <w:rFonts w:ascii="Times New Roman" w:eastAsia="Times New Roman" w:hAnsi="Times New Roman" w:cs="Times New Roman"/>
          <w:sz w:val="28"/>
          <w:szCs w:val="28"/>
          <w:lang w:eastAsia="ru-RU"/>
        </w:rPr>
        <w:t>Instagram</w:t>
      </w:r>
      <w:proofErr w:type="spellEnd"/>
      <w:r w:rsidRPr="004C3A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Одноклассники, </w:t>
      </w:r>
      <w:r w:rsidRPr="004C3A3B">
        <w:rPr>
          <w:rFonts w:ascii="Times New Roman" w:eastAsia="Times New Roman" w:hAnsi="Times New Roman" w:cs="Times New Roman"/>
          <w:sz w:val="28"/>
          <w:szCs w:val="28"/>
          <w:lang w:eastAsia="ru-RU"/>
        </w:rPr>
        <w:t>сайт Центральной библиотеки.</w:t>
      </w:r>
    </w:p>
    <w:p w:rsidR="000D6962" w:rsidRDefault="000D6962" w:rsidP="000D6962">
      <w:pPr>
        <w:spacing w:after="0" w:line="240" w:lineRule="auto"/>
        <w:ind w:right="-568"/>
        <w:rPr>
          <w:rFonts w:ascii="Times New Roman" w:eastAsia="Times New Roman" w:hAnsi="Times New Roman" w:cs="Times New Roman"/>
          <w:b/>
          <w:sz w:val="24"/>
          <w:szCs w:val="24"/>
          <w:u w:val="single"/>
          <w:lang w:eastAsia="ru-RU"/>
        </w:rPr>
      </w:pPr>
    </w:p>
    <w:p w:rsidR="000D6962" w:rsidRPr="00C3786B" w:rsidRDefault="000D6962" w:rsidP="000D6962">
      <w:pPr>
        <w:spacing w:after="0" w:line="240" w:lineRule="auto"/>
        <w:ind w:right="-568"/>
        <w:jc w:val="center"/>
        <w:rPr>
          <w:rFonts w:ascii="Times New Roman" w:eastAsia="Times New Roman" w:hAnsi="Times New Roman" w:cs="Times New Roman"/>
          <w:b/>
          <w:sz w:val="24"/>
          <w:szCs w:val="24"/>
          <w:u w:val="single"/>
          <w:lang w:eastAsia="ru-RU"/>
        </w:rPr>
      </w:pPr>
      <w:r w:rsidRPr="00C3786B">
        <w:rPr>
          <w:rFonts w:ascii="Times New Roman" w:eastAsia="Times New Roman" w:hAnsi="Times New Roman" w:cs="Times New Roman"/>
          <w:b/>
          <w:sz w:val="24"/>
          <w:szCs w:val="24"/>
          <w:u w:val="single"/>
          <w:lang w:eastAsia="ru-RU"/>
        </w:rPr>
        <w:t xml:space="preserve">1.  Самые яркие события в библиотеке за </w:t>
      </w:r>
      <w:r>
        <w:rPr>
          <w:rFonts w:ascii="Times New Roman" w:eastAsia="Times New Roman" w:hAnsi="Times New Roman" w:cs="Times New Roman"/>
          <w:b/>
          <w:sz w:val="24"/>
          <w:szCs w:val="24"/>
          <w:u w:val="single"/>
          <w:lang w:eastAsia="ru-RU"/>
        </w:rPr>
        <w:t>2020</w:t>
      </w:r>
      <w:r w:rsidRPr="00C3786B">
        <w:rPr>
          <w:rFonts w:ascii="Times New Roman" w:eastAsia="Times New Roman" w:hAnsi="Times New Roman" w:cs="Times New Roman"/>
          <w:b/>
          <w:sz w:val="24"/>
          <w:szCs w:val="24"/>
          <w:u w:val="single"/>
          <w:lang w:eastAsia="ru-RU"/>
        </w:rPr>
        <w:t xml:space="preserve"> год</w:t>
      </w:r>
    </w:p>
    <w:p w:rsidR="000D6962" w:rsidRDefault="000D6962" w:rsidP="000D6962">
      <w:pPr>
        <w:spacing w:after="120" w:line="240" w:lineRule="auto"/>
        <w:jc w:val="both"/>
        <w:rPr>
          <w:rFonts w:ascii="Times New Roman" w:hAnsi="Times New Roman" w:cs="Times New Roman"/>
          <w:sz w:val="28"/>
          <w:szCs w:val="28"/>
        </w:rPr>
      </w:pPr>
    </w:p>
    <w:p w:rsidR="000D6962" w:rsidRDefault="000D6962" w:rsidP="000D6962">
      <w:pPr>
        <w:spacing w:after="120" w:line="240" w:lineRule="auto"/>
        <w:jc w:val="center"/>
        <w:rPr>
          <w:rFonts w:ascii="Times New Roman" w:hAnsi="Times New Roman" w:cs="Times New Roman"/>
          <w:i/>
          <w:sz w:val="28"/>
          <w:szCs w:val="28"/>
        </w:rPr>
      </w:pPr>
      <w:r w:rsidRPr="00072E25">
        <w:rPr>
          <w:rFonts w:ascii="Times New Roman" w:hAnsi="Times New Roman" w:cs="Times New Roman"/>
          <w:i/>
          <w:sz w:val="28"/>
          <w:szCs w:val="28"/>
        </w:rPr>
        <w:t>Модельная библиотека</w:t>
      </w:r>
    </w:p>
    <w:p w:rsidR="000D6962" w:rsidRPr="003F3FB9" w:rsidRDefault="000D6962" w:rsidP="000D6962">
      <w:pPr>
        <w:spacing w:after="120" w:line="240" w:lineRule="auto"/>
        <w:rPr>
          <w:rFonts w:ascii="Times New Roman" w:hAnsi="Times New Roman" w:cs="Times New Roman"/>
          <w:b/>
          <w:sz w:val="28"/>
          <w:szCs w:val="28"/>
        </w:rPr>
      </w:pPr>
      <w:r w:rsidRPr="003F3FB9">
        <w:rPr>
          <w:rFonts w:ascii="Times New Roman" w:hAnsi="Times New Roman" w:cs="Times New Roman"/>
          <w:b/>
          <w:sz w:val="28"/>
          <w:szCs w:val="28"/>
        </w:rPr>
        <w:t>26 января</w:t>
      </w:r>
    </w:p>
    <w:p w:rsidR="000D6962" w:rsidRDefault="0013200C" w:rsidP="000D696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Единый библиотечный день: 77</w:t>
      </w:r>
      <w:r w:rsidR="000D6962" w:rsidRPr="002C708D">
        <w:rPr>
          <w:rFonts w:ascii="Times New Roman" w:hAnsi="Times New Roman" w:cs="Times New Roman"/>
          <w:sz w:val="28"/>
          <w:szCs w:val="28"/>
        </w:rPr>
        <w:t xml:space="preserve"> лет со дня образования Кемеровской области </w:t>
      </w:r>
      <w:r w:rsidR="000D6962">
        <w:rPr>
          <w:rFonts w:ascii="Times New Roman" w:hAnsi="Times New Roman" w:cs="Times New Roman"/>
          <w:sz w:val="28"/>
          <w:szCs w:val="28"/>
        </w:rPr>
        <w:t>«Край мой – многоликий» выставка-обсуждение; «Поэты Кузбасса о</w:t>
      </w:r>
      <w:r w:rsidR="00F42095">
        <w:rPr>
          <w:rFonts w:ascii="Times New Roman" w:hAnsi="Times New Roman" w:cs="Times New Roman"/>
          <w:sz w:val="28"/>
          <w:szCs w:val="28"/>
        </w:rPr>
        <w:t xml:space="preserve"> родной земле» литературный час:</w:t>
      </w:r>
      <w:r w:rsidR="000D6962">
        <w:rPr>
          <w:rFonts w:ascii="Times New Roman" w:hAnsi="Times New Roman" w:cs="Times New Roman"/>
          <w:sz w:val="28"/>
          <w:szCs w:val="28"/>
        </w:rPr>
        <w:t xml:space="preserve"> «Я родился в Кузбассе» игра-викторина.</w:t>
      </w:r>
    </w:p>
    <w:p w:rsidR="000D6962" w:rsidRDefault="000D6962" w:rsidP="000D6962">
      <w:pPr>
        <w:spacing w:after="120" w:line="240" w:lineRule="auto"/>
        <w:jc w:val="both"/>
        <w:rPr>
          <w:rFonts w:ascii="Times New Roman" w:hAnsi="Times New Roman" w:cs="Times New Roman"/>
          <w:sz w:val="28"/>
          <w:szCs w:val="28"/>
        </w:rPr>
      </w:pPr>
      <w:r w:rsidRPr="0006339E">
        <w:rPr>
          <w:rFonts w:ascii="Times New Roman" w:hAnsi="Times New Roman" w:cs="Times New Roman"/>
          <w:b/>
          <w:sz w:val="28"/>
          <w:szCs w:val="28"/>
        </w:rPr>
        <w:t>21 февраля</w:t>
      </w:r>
      <w:r w:rsidRPr="0006339E">
        <w:rPr>
          <w:rFonts w:ascii="Times New Roman" w:hAnsi="Times New Roman" w:cs="Times New Roman"/>
          <w:sz w:val="28"/>
          <w:szCs w:val="28"/>
        </w:rPr>
        <w:t xml:space="preserve"> прошел День рождения района. 81 год со дня образования Ленинск - Кузнецкого района. День информации  «Всему начало здесь, в краю моем родном…».  Познакомили с </w:t>
      </w:r>
      <w:proofErr w:type="spellStart"/>
      <w:r w:rsidRPr="0006339E">
        <w:rPr>
          <w:rFonts w:ascii="Times New Roman" w:hAnsi="Times New Roman" w:cs="Times New Roman"/>
          <w:sz w:val="28"/>
          <w:szCs w:val="28"/>
        </w:rPr>
        <w:t>книжно</w:t>
      </w:r>
      <w:proofErr w:type="spellEnd"/>
      <w:r w:rsidRPr="0006339E">
        <w:rPr>
          <w:rFonts w:ascii="Times New Roman" w:hAnsi="Times New Roman" w:cs="Times New Roman"/>
          <w:sz w:val="28"/>
          <w:szCs w:val="28"/>
        </w:rPr>
        <w:t xml:space="preserve"> - иллюстрированной выставкой «Литература и народное творчество»; историческая минутка «Малая родина – большая любовь», «Земля моя добрая» презентация; выпущен буклет «Возвращение к истокам».  Мероприятие посетило 25 человек.</w:t>
      </w:r>
    </w:p>
    <w:p w:rsidR="000D6962" w:rsidRDefault="000D6962" w:rsidP="000D6962">
      <w:pPr>
        <w:spacing w:after="120" w:line="240" w:lineRule="auto"/>
        <w:jc w:val="both"/>
        <w:rPr>
          <w:rFonts w:ascii="Times New Roman" w:hAnsi="Times New Roman" w:cs="Times New Roman"/>
          <w:sz w:val="28"/>
          <w:szCs w:val="28"/>
        </w:rPr>
      </w:pPr>
      <w:r w:rsidRPr="00A5281A">
        <w:rPr>
          <w:rFonts w:ascii="Times New Roman" w:hAnsi="Times New Roman" w:cs="Times New Roman"/>
          <w:sz w:val="28"/>
          <w:szCs w:val="28"/>
        </w:rPr>
        <w:t>День Победы советского народа в Великой Отечественной войне  1941 – 1945 гг. «Была весна – весна Победы» Д</w:t>
      </w:r>
      <w:r>
        <w:rPr>
          <w:rFonts w:ascii="Times New Roman" w:hAnsi="Times New Roman" w:cs="Times New Roman"/>
          <w:sz w:val="28"/>
          <w:szCs w:val="28"/>
        </w:rPr>
        <w:t>ень информации</w:t>
      </w:r>
      <w:r w:rsidRPr="00A5281A">
        <w:rPr>
          <w:rFonts w:ascii="Times New Roman" w:hAnsi="Times New Roman" w:cs="Times New Roman"/>
          <w:sz w:val="28"/>
          <w:szCs w:val="28"/>
        </w:rPr>
        <w:t>, «Время и память» выставка-просмотр, «Зови же, память, снова 45-й» урок мужества».</w:t>
      </w:r>
      <w:r>
        <w:rPr>
          <w:rFonts w:ascii="Times New Roman" w:hAnsi="Times New Roman" w:cs="Times New Roman"/>
          <w:sz w:val="28"/>
          <w:szCs w:val="28"/>
        </w:rPr>
        <w:t xml:space="preserve">   «Праздник горький и святой» </w:t>
      </w:r>
      <w:r w:rsidRPr="00A5281A">
        <w:rPr>
          <w:rFonts w:ascii="Times New Roman" w:hAnsi="Times New Roman" w:cs="Times New Roman"/>
          <w:sz w:val="28"/>
          <w:szCs w:val="28"/>
        </w:rPr>
        <w:t>час поэзии самодеятельные поэты района о войн</w:t>
      </w:r>
      <w:r>
        <w:rPr>
          <w:rFonts w:ascii="Times New Roman" w:hAnsi="Times New Roman" w:cs="Times New Roman"/>
          <w:sz w:val="28"/>
          <w:szCs w:val="28"/>
        </w:rPr>
        <w:t>е.</w:t>
      </w:r>
    </w:p>
    <w:p w:rsidR="000D6962" w:rsidRDefault="000D6962" w:rsidP="000D696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9 августа Международный день коренных народов. В социальных сетях. Исторический экскурс  «Открытое сердце народов Кузбасса. Шорцы» исторический коллаж «Память предков».  </w:t>
      </w:r>
    </w:p>
    <w:p w:rsidR="000D6962" w:rsidRDefault="000D6962" w:rsidP="000D696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26 августа «И труд шахтера мы восславим вновь…» час истории, «Шахтерская быль» викторина; «4 факта из истории Дня шахтера» беседа; «Самые смекалистые» викторина. Мероприятие прошло в парке. Участники волонтеры, юношество 10 человек.</w:t>
      </w:r>
    </w:p>
    <w:p w:rsidR="000D6962" w:rsidRDefault="000D6962" w:rsidP="000D696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22 марта прошел </w:t>
      </w:r>
      <w:r w:rsidRPr="00A5281A">
        <w:rPr>
          <w:rFonts w:ascii="Times New Roman" w:hAnsi="Times New Roman" w:cs="Times New Roman"/>
          <w:sz w:val="28"/>
          <w:szCs w:val="28"/>
        </w:rPr>
        <w:t>День информации «Экологическое право и мир вокруг нас». Книжная выставка</w:t>
      </w:r>
      <w:r>
        <w:rPr>
          <w:rFonts w:ascii="Times New Roman" w:hAnsi="Times New Roman" w:cs="Times New Roman"/>
          <w:sz w:val="28"/>
          <w:szCs w:val="28"/>
        </w:rPr>
        <w:t xml:space="preserve"> </w:t>
      </w:r>
      <w:r w:rsidRPr="00FF69F6">
        <w:rPr>
          <w:rFonts w:ascii="Times New Roman" w:hAnsi="Times New Roman" w:cs="Times New Roman"/>
          <w:sz w:val="28"/>
          <w:szCs w:val="28"/>
        </w:rPr>
        <w:t>«Здоровье без лекарств»</w:t>
      </w:r>
      <w:r w:rsidRPr="00A5281A">
        <w:rPr>
          <w:rFonts w:ascii="Times New Roman" w:hAnsi="Times New Roman" w:cs="Times New Roman"/>
          <w:sz w:val="28"/>
          <w:szCs w:val="28"/>
        </w:rPr>
        <w:t>, обзор</w:t>
      </w:r>
      <w:r>
        <w:rPr>
          <w:rFonts w:ascii="Times New Roman" w:hAnsi="Times New Roman" w:cs="Times New Roman"/>
          <w:sz w:val="28"/>
          <w:szCs w:val="28"/>
        </w:rPr>
        <w:t xml:space="preserve"> </w:t>
      </w:r>
      <w:r w:rsidRPr="001F5B95">
        <w:rPr>
          <w:rFonts w:ascii="Times New Roman" w:hAnsi="Times New Roman" w:cs="Times New Roman"/>
          <w:sz w:val="28"/>
          <w:szCs w:val="28"/>
        </w:rPr>
        <w:t>«Сохраним себя для жизни»</w:t>
      </w:r>
      <w:r>
        <w:rPr>
          <w:rFonts w:ascii="Times New Roman" w:hAnsi="Times New Roman" w:cs="Times New Roman"/>
          <w:sz w:val="28"/>
          <w:szCs w:val="28"/>
        </w:rPr>
        <w:t xml:space="preserve">. </w:t>
      </w:r>
      <w:r w:rsidRPr="00FF69F6">
        <w:rPr>
          <w:rFonts w:ascii="Times New Roman" w:hAnsi="Times New Roman" w:cs="Times New Roman"/>
          <w:sz w:val="28"/>
          <w:szCs w:val="28"/>
        </w:rPr>
        <w:t>«Чтобы жила Земля»</w:t>
      </w:r>
      <w:r>
        <w:rPr>
          <w:rFonts w:ascii="Times New Roman" w:hAnsi="Times New Roman" w:cs="Times New Roman"/>
          <w:sz w:val="28"/>
          <w:szCs w:val="28"/>
        </w:rPr>
        <w:t xml:space="preserve"> игра-викторина. Участники юношество 8 класс 12 человек.</w:t>
      </w:r>
      <w:r w:rsidRPr="00A5281A">
        <w:rPr>
          <w:rFonts w:ascii="Times New Roman" w:hAnsi="Times New Roman" w:cs="Times New Roman"/>
          <w:sz w:val="28"/>
          <w:szCs w:val="28"/>
        </w:rPr>
        <w:t xml:space="preserve">  </w:t>
      </w:r>
    </w:p>
    <w:p w:rsidR="000D6962" w:rsidRPr="002C708D" w:rsidRDefault="000D6962" w:rsidP="000D6962">
      <w:pPr>
        <w:jc w:val="both"/>
        <w:rPr>
          <w:rFonts w:ascii="Times New Roman" w:hAnsi="Times New Roman" w:cs="Times New Roman"/>
          <w:sz w:val="28"/>
          <w:szCs w:val="28"/>
        </w:rPr>
      </w:pPr>
      <w:r>
        <w:rPr>
          <w:rFonts w:ascii="Times New Roman" w:hAnsi="Times New Roman" w:cs="Times New Roman"/>
          <w:sz w:val="28"/>
          <w:szCs w:val="28"/>
        </w:rPr>
        <w:t xml:space="preserve">1 декабря прошла </w:t>
      </w:r>
      <w:r w:rsidRPr="007A7250">
        <w:rPr>
          <w:rFonts w:ascii="Times New Roman" w:hAnsi="Times New Roman" w:cs="Times New Roman"/>
          <w:sz w:val="28"/>
          <w:szCs w:val="28"/>
        </w:rPr>
        <w:t>#СТОПВИЧСПИД» акция; «Образ жизни – здоровый» выставка-совет; «Знать сегодня, чтобы жить завтра» беседа-диалог</w:t>
      </w:r>
      <w:r>
        <w:rPr>
          <w:rFonts w:ascii="Times New Roman" w:hAnsi="Times New Roman" w:cs="Times New Roman"/>
          <w:sz w:val="28"/>
          <w:szCs w:val="28"/>
        </w:rPr>
        <w:t>. юношество 10 человек.</w:t>
      </w:r>
    </w:p>
    <w:p w:rsidR="000D6962" w:rsidRPr="00053C3C" w:rsidRDefault="000D6962" w:rsidP="000D6962">
      <w:pPr>
        <w:spacing w:before="100" w:beforeAutospacing="1" w:after="100" w:afterAutospacing="1"/>
        <w:jc w:val="center"/>
        <w:rPr>
          <w:rFonts w:ascii="Times New Roman" w:eastAsia="Times New Roman" w:hAnsi="Times New Roman" w:cs="Times New Roman"/>
          <w:sz w:val="28"/>
          <w:szCs w:val="28"/>
          <w:lang w:eastAsia="ru-RU"/>
        </w:rPr>
      </w:pPr>
      <w:r w:rsidRPr="000A60C0">
        <w:rPr>
          <w:rFonts w:ascii="Times New Roman" w:eastAsia="Times New Roman" w:hAnsi="Times New Roman" w:cs="Times New Roman"/>
          <w:b/>
          <w:sz w:val="28"/>
          <w:szCs w:val="28"/>
          <w:lang w:eastAsia="ru-RU"/>
        </w:rPr>
        <w:t>Год памяти и славы</w:t>
      </w:r>
    </w:p>
    <w:p w:rsidR="000D6962" w:rsidRDefault="000D6962" w:rsidP="000D69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60C0">
        <w:rPr>
          <w:rFonts w:ascii="Times New Roman" w:eastAsia="Times New Roman" w:hAnsi="Times New Roman" w:cs="Times New Roman"/>
          <w:sz w:val="28"/>
          <w:szCs w:val="28"/>
          <w:lang w:eastAsia="ru-RU"/>
        </w:rPr>
        <w:t>Выставка</w:t>
      </w:r>
      <w:r>
        <w:rPr>
          <w:rFonts w:ascii="Times New Roman" w:eastAsia="Times New Roman" w:hAnsi="Times New Roman" w:cs="Times New Roman"/>
          <w:sz w:val="28"/>
          <w:szCs w:val="28"/>
          <w:lang w:eastAsia="ru-RU"/>
        </w:rPr>
        <w:t xml:space="preserve"> –</w:t>
      </w:r>
      <w:r w:rsidRPr="000A60C0">
        <w:rPr>
          <w:rFonts w:ascii="Times New Roman" w:eastAsia="Times New Roman" w:hAnsi="Times New Roman" w:cs="Times New Roman"/>
          <w:sz w:val="28"/>
          <w:szCs w:val="28"/>
          <w:lang w:eastAsia="ru-RU"/>
        </w:rPr>
        <w:t xml:space="preserve"> плакат</w:t>
      </w:r>
      <w:r>
        <w:rPr>
          <w:rFonts w:ascii="Times New Roman" w:eastAsia="Times New Roman" w:hAnsi="Times New Roman" w:cs="Times New Roman"/>
          <w:sz w:val="28"/>
          <w:szCs w:val="28"/>
          <w:lang w:eastAsia="ru-RU"/>
        </w:rPr>
        <w:t xml:space="preserve"> «Ветераны», выставка-плакат «Ветераны библиотечной жизни».</w:t>
      </w:r>
    </w:p>
    <w:p w:rsidR="000D6962" w:rsidRPr="00E82A2F" w:rsidRDefault="000D6962" w:rsidP="000D6962">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сентября прошла Всероссийская акция «Дальневосточная Победа» в рамках празднования 75-летия окончания Второй мировой войны и мероприятий Года памяти и славы 2020. </w:t>
      </w:r>
    </w:p>
    <w:p w:rsidR="000D6962" w:rsidRDefault="000D6962" w:rsidP="000D6962">
      <w:pPr>
        <w:jc w:val="both"/>
        <w:rPr>
          <w:rFonts w:ascii="Times New Roman" w:hAnsi="Times New Roman" w:cs="Times New Roman"/>
          <w:sz w:val="28"/>
          <w:szCs w:val="28"/>
        </w:rPr>
      </w:pPr>
      <w:r>
        <w:rPr>
          <w:rFonts w:ascii="Times New Roman" w:hAnsi="Times New Roman" w:cs="Times New Roman"/>
          <w:sz w:val="28"/>
          <w:szCs w:val="28"/>
        </w:rPr>
        <w:t xml:space="preserve">Вторая мировая война продолжалась шесть лет с 1 сентября 1939 года по 3 сентября 1945 года. В нее было втянуто 61 государство с населением 1,7 миллиардов человек, военные действия велись на территории 40 государств.  Вторая мировая война окончательно завершилась, когда подписали акт о безоговорочной капитуляции Японии. </w:t>
      </w:r>
    </w:p>
    <w:p w:rsidR="000D6962" w:rsidRDefault="000D6962" w:rsidP="000D6962">
      <w:pPr>
        <w:jc w:val="both"/>
        <w:rPr>
          <w:rFonts w:ascii="Times New Roman" w:hAnsi="Times New Roman" w:cs="Times New Roman"/>
          <w:sz w:val="28"/>
          <w:szCs w:val="28"/>
        </w:rPr>
      </w:pPr>
      <w:r>
        <w:rPr>
          <w:rFonts w:ascii="Times New Roman" w:hAnsi="Times New Roman" w:cs="Times New Roman"/>
          <w:sz w:val="28"/>
          <w:szCs w:val="28"/>
        </w:rPr>
        <w:t>Акция напоминает, что Победа во Второй мировой войне – это не только поверженный европейский фашизм, это еще и разгром японской экспансии на Дальнем Востоке.</w:t>
      </w:r>
    </w:p>
    <w:p w:rsidR="000D6962" w:rsidRDefault="000D6962" w:rsidP="000D6962">
      <w:pPr>
        <w:jc w:val="both"/>
        <w:rPr>
          <w:rFonts w:ascii="Times New Roman" w:hAnsi="Times New Roman" w:cs="Times New Roman"/>
          <w:sz w:val="28"/>
          <w:szCs w:val="28"/>
        </w:rPr>
      </w:pPr>
      <w:r>
        <w:rPr>
          <w:rFonts w:ascii="Times New Roman" w:hAnsi="Times New Roman" w:cs="Times New Roman"/>
          <w:sz w:val="28"/>
          <w:szCs w:val="28"/>
        </w:rPr>
        <w:t>В этот день на площади прошла беседа «Дальневосточная Победа». Раздавали букеты цветов, повязанные муаровой лентой, прошло возложение цветов к памятнику.</w:t>
      </w:r>
    </w:p>
    <w:p w:rsidR="000D6962" w:rsidRDefault="000D6962" w:rsidP="000D6962">
      <w:pPr>
        <w:jc w:val="both"/>
        <w:rPr>
          <w:rFonts w:ascii="Times New Roman" w:hAnsi="Times New Roman" w:cs="Times New Roman"/>
          <w:sz w:val="28"/>
          <w:szCs w:val="28"/>
        </w:rPr>
      </w:pPr>
      <w:r>
        <w:rPr>
          <w:rFonts w:ascii="Times New Roman" w:hAnsi="Times New Roman" w:cs="Times New Roman"/>
          <w:sz w:val="28"/>
          <w:szCs w:val="28"/>
        </w:rPr>
        <w:t xml:space="preserve">Беседовали с населением, о той войне. Задавали вопросы «Дальневосточная Победа». </w:t>
      </w:r>
    </w:p>
    <w:p w:rsidR="000D6962" w:rsidRDefault="000D6962" w:rsidP="000D6962">
      <w:pPr>
        <w:spacing w:line="240" w:lineRule="auto"/>
        <w:jc w:val="both"/>
        <w:rPr>
          <w:rFonts w:ascii="Times New Roman" w:hAnsi="Times New Roman" w:cs="Times New Roman"/>
          <w:sz w:val="28"/>
          <w:szCs w:val="28"/>
        </w:rPr>
      </w:pPr>
      <w:r>
        <w:rPr>
          <w:rFonts w:ascii="Times New Roman" w:hAnsi="Times New Roman" w:cs="Times New Roman"/>
          <w:sz w:val="28"/>
          <w:szCs w:val="28"/>
        </w:rPr>
        <w:t>Почему день окончания советско-японской войны перестал быть праздничным в Советском Союзе и не стал праздником в России?</w:t>
      </w:r>
    </w:p>
    <w:p w:rsidR="000D6962" w:rsidRDefault="000D6962" w:rsidP="000D6962">
      <w:pPr>
        <w:spacing w:line="240" w:lineRule="auto"/>
        <w:jc w:val="both"/>
        <w:rPr>
          <w:rFonts w:ascii="Times New Roman" w:hAnsi="Times New Roman" w:cs="Times New Roman"/>
          <w:sz w:val="28"/>
          <w:szCs w:val="28"/>
        </w:rPr>
      </w:pPr>
      <w:r>
        <w:rPr>
          <w:rFonts w:ascii="Times New Roman" w:hAnsi="Times New Roman" w:cs="Times New Roman"/>
          <w:sz w:val="28"/>
          <w:szCs w:val="28"/>
        </w:rPr>
        <w:t>Почему вопрос вступления СССР в войну с Японией был чрезвычайно важен?</w:t>
      </w:r>
    </w:p>
    <w:p w:rsidR="000D6962" w:rsidRDefault="000D6962" w:rsidP="000D6962">
      <w:pPr>
        <w:spacing w:line="240" w:lineRule="auto"/>
        <w:jc w:val="both"/>
        <w:rPr>
          <w:rFonts w:ascii="Times New Roman" w:hAnsi="Times New Roman" w:cs="Times New Roman"/>
          <w:sz w:val="28"/>
          <w:szCs w:val="28"/>
        </w:rPr>
      </w:pPr>
      <w:r>
        <w:rPr>
          <w:rFonts w:ascii="Times New Roman" w:hAnsi="Times New Roman" w:cs="Times New Roman"/>
          <w:sz w:val="28"/>
          <w:szCs w:val="28"/>
        </w:rPr>
        <w:t>На что рассчитывали советские войска, чтобы одержать победу?</w:t>
      </w:r>
    </w:p>
    <w:p w:rsidR="000D6962" w:rsidRDefault="000D6962" w:rsidP="000D6962">
      <w:pPr>
        <w:spacing w:line="240" w:lineRule="auto"/>
        <w:jc w:val="both"/>
        <w:rPr>
          <w:rFonts w:ascii="Times New Roman" w:hAnsi="Times New Roman" w:cs="Times New Roman"/>
          <w:sz w:val="28"/>
          <w:szCs w:val="28"/>
        </w:rPr>
      </w:pPr>
      <w:r>
        <w:rPr>
          <w:rFonts w:ascii="Times New Roman" w:hAnsi="Times New Roman" w:cs="Times New Roman"/>
          <w:sz w:val="28"/>
          <w:szCs w:val="28"/>
        </w:rPr>
        <w:t>Какого числа Правительство Японии приняло решение о капитуляции?</w:t>
      </w:r>
    </w:p>
    <w:p w:rsidR="000D6962" w:rsidRDefault="000D6962" w:rsidP="000D696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 совместное мероприятие библиотеки, Дома культуры, музея. Участники взрослое  население </w:t>
      </w:r>
      <w:proofErr w:type="spellStart"/>
      <w:r>
        <w:rPr>
          <w:rFonts w:ascii="Times New Roman" w:hAnsi="Times New Roman" w:cs="Times New Roman"/>
          <w:sz w:val="28"/>
          <w:szCs w:val="28"/>
        </w:rPr>
        <w:t>краснинской</w:t>
      </w:r>
      <w:proofErr w:type="spellEnd"/>
      <w:r>
        <w:rPr>
          <w:rFonts w:ascii="Times New Roman" w:hAnsi="Times New Roman" w:cs="Times New Roman"/>
          <w:sz w:val="28"/>
          <w:szCs w:val="28"/>
        </w:rPr>
        <w:t xml:space="preserve"> территории.</w:t>
      </w:r>
    </w:p>
    <w:p w:rsidR="000D6962" w:rsidRPr="00756621" w:rsidRDefault="000D6962" w:rsidP="000D6962">
      <w:pPr>
        <w:spacing w:after="120" w:line="240" w:lineRule="auto"/>
        <w:jc w:val="center"/>
        <w:rPr>
          <w:rFonts w:ascii="Times New Roman" w:hAnsi="Times New Roman" w:cs="Times New Roman"/>
          <w:b/>
          <w:sz w:val="28"/>
          <w:szCs w:val="28"/>
        </w:rPr>
      </w:pPr>
      <w:r w:rsidRPr="00756621">
        <w:rPr>
          <w:rFonts w:ascii="Times New Roman" w:hAnsi="Times New Roman" w:cs="Times New Roman"/>
          <w:b/>
          <w:sz w:val="28"/>
          <w:szCs w:val="28"/>
        </w:rPr>
        <w:t>Всероссийская акция «Памяти героев»</w:t>
      </w:r>
    </w:p>
    <w:p w:rsidR="000D6962" w:rsidRDefault="000D6962" w:rsidP="000D696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Приняли участие во  всероссийском проекте </w:t>
      </w:r>
      <w:r w:rsidRPr="00603E0A">
        <w:rPr>
          <w:rFonts w:ascii="Times New Roman" w:hAnsi="Times New Roman" w:cs="Times New Roman"/>
          <w:sz w:val="28"/>
          <w:szCs w:val="28"/>
        </w:rPr>
        <w:t xml:space="preserve"> «Бессмертный полк», </w:t>
      </w:r>
      <w:r w:rsidRPr="00756621">
        <w:rPr>
          <w:rFonts w:ascii="Times New Roman" w:hAnsi="Times New Roman" w:cs="Times New Roman"/>
          <w:sz w:val="28"/>
          <w:szCs w:val="28"/>
        </w:rPr>
        <w:t>«Герои Советского Союза»</w:t>
      </w:r>
      <w:r>
        <w:rPr>
          <w:rFonts w:ascii="Times New Roman" w:hAnsi="Times New Roman" w:cs="Times New Roman"/>
          <w:sz w:val="28"/>
          <w:szCs w:val="28"/>
        </w:rPr>
        <w:t>,</w:t>
      </w:r>
      <w:r w:rsidRPr="00756621">
        <w:rPr>
          <w:rFonts w:ascii="Times New Roman" w:hAnsi="Times New Roman" w:cs="Times New Roman"/>
          <w:sz w:val="28"/>
          <w:szCs w:val="28"/>
        </w:rPr>
        <w:t xml:space="preserve"> «Герои Социалистического труда»</w:t>
      </w:r>
      <w:r>
        <w:rPr>
          <w:rFonts w:ascii="Times New Roman" w:hAnsi="Times New Roman" w:cs="Times New Roman"/>
          <w:sz w:val="28"/>
          <w:szCs w:val="28"/>
        </w:rPr>
        <w:t>. П</w:t>
      </w:r>
      <w:r w:rsidRPr="00603E0A">
        <w:rPr>
          <w:rFonts w:ascii="Times New Roman" w:hAnsi="Times New Roman" w:cs="Times New Roman"/>
          <w:sz w:val="28"/>
          <w:szCs w:val="28"/>
        </w:rPr>
        <w:t xml:space="preserve">ополнили информацию </w:t>
      </w:r>
      <w:r>
        <w:rPr>
          <w:rFonts w:ascii="Times New Roman" w:hAnsi="Times New Roman" w:cs="Times New Roman"/>
          <w:sz w:val="28"/>
          <w:szCs w:val="28"/>
        </w:rPr>
        <w:t>о фронтовиках и тружениках тыла села.</w:t>
      </w:r>
    </w:p>
    <w:p w:rsidR="000D6962" w:rsidRDefault="000D6962" w:rsidP="000D6962">
      <w:pPr>
        <w:spacing w:after="120"/>
        <w:jc w:val="both"/>
        <w:rPr>
          <w:rFonts w:ascii="Times New Roman" w:hAnsi="Times New Roman" w:cs="Times New Roman"/>
          <w:sz w:val="28"/>
          <w:szCs w:val="28"/>
        </w:rPr>
      </w:pPr>
      <w:r w:rsidRPr="009F455E">
        <w:rPr>
          <w:rFonts w:ascii="Times New Roman" w:hAnsi="Times New Roman" w:cs="Times New Roman"/>
          <w:sz w:val="28"/>
          <w:szCs w:val="28"/>
        </w:rPr>
        <w:t xml:space="preserve">В связи с празднованием 75-летия Победы </w:t>
      </w:r>
      <w:r>
        <w:rPr>
          <w:rFonts w:ascii="Times New Roman" w:hAnsi="Times New Roman" w:cs="Times New Roman"/>
          <w:sz w:val="28"/>
          <w:szCs w:val="28"/>
        </w:rPr>
        <w:t xml:space="preserve"> многие библиотеки приняли </w:t>
      </w:r>
      <w:r w:rsidRPr="009F455E">
        <w:rPr>
          <w:rFonts w:ascii="Times New Roman" w:hAnsi="Times New Roman" w:cs="Times New Roman"/>
          <w:sz w:val="28"/>
          <w:szCs w:val="28"/>
        </w:rPr>
        <w:t>участие в конкурсе юных литераторов «Летопись моей семьи в истории Великой Отечественной войны». Молодёжь приняла, активное участие писали, и приносили в библиотеку рассказы, очерки о своих прадедах воевавших на фронте.</w:t>
      </w:r>
    </w:p>
    <w:p w:rsidR="000D6962" w:rsidRDefault="000D6962" w:rsidP="000D6962">
      <w:pPr>
        <w:spacing w:after="120"/>
        <w:jc w:val="both"/>
        <w:rPr>
          <w:rFonts w:ascii="Times New Roman" w:hAnsi="Times New Roman" w:cs="Times New Roman"/>
          <w:sz w:val="28"/>
          <w:szCs w:val="28"/>
        </w:rPr>
      </w:pPr>
      <w:r w:rsidRPr="0086388E">
        <w:rPr>
          <w:rFonts w:ascii="Times New Roman" w:hAnsi="Times New Roman" w:cs="Times New Roman"/>
          <w:i/>
          <w:sz w:val="28"/>
          <w:szCs w:val="28"/>
        </w:rPr>
        <w:t>Орловская библиотека – филиал № 25</w:t>
      </w:r>
      <w:r>
        <w:rPr>
          <w:rFonts w:ascii="Times New Roman" w:hAnsi="Times New Roman" w:cs="Times New Roman"/>
          <w:sz w:val="28"/>
          <w:szCs w:val="28"/>
        </w:rPr>
        <w:t xml:space="preserve"> </w:t>
      </w:r>
      <w:r w:rsidRPr="009F455E">
        <w:rPr>
          <w:rFonts w:ascii="Times New Roman" w:hAnsi="Times New Roman" w:cs="Times New Roman"/>
          <w:sz w:val="28"/>
          <w:szCs w:val="28"/>
        </w:rPr>
        <w:t xml:space="preserve">отправлен очерк «Спасибо тебе за Мир» Иванова Варвара о своём прадедушке Кротове Василии Лаврентьевиче. </w:t>
      </w:r>
    </w:p>
    <w:p w:rsidR="000D6962" w:rsidRDefault="000D6962" w:rsidP="000D6962">
      <w:pPr>
        <w:jc w:val="center"/>
        <w:rPr>
          <w:rFonts w:ascii="Times New Roman" w:hAnsi="Times New Roman" w:cs="Times New Roman"/>
          <w:i/>
          <w:sz w:val="28"/>
          <w:szCs w:val="28"/>
        </w:rPr>
      </w:pPr>
      <w:proofErr w:type="spellStart"/>
      <w:r w:rsidRPr="00076592">
        <w:rPr>
          <w:rFonts w:ascii="Times New Roman" w:hAnsi="Times New Roman" w:cs="Times New Roman"/>
          <w:i/>
          <w:sz w:val="28"/>
          <w:szCs w:val="28"/>
        </w:rPr>
        <w:t>Мусохрановская</w:t>
      </w:r>
      <w:proofErr w:type="spellEnd"/>
      <w:r w:rsidRPr="00076592">
        <w:rPr>
          <w:rFonts w:ascii="Times New Roman" w:hAnsi="Times New Roman" w:cs="Times New Roman"/>
          <w:i/>
          <w:sz w:val="28"/>
          <w:szCs w:val="28"/>
        </w:rPr>
        <w:t xml:space="preserve"> сельская библиотека – филиал №</w:t>
      </w:r>
      <w:r>
        <w:rPr>
          <w:rFonts w:ascii="Times New Roman" w:hAnsi="Times New Roman" w:cs="Times New Roman"/>
          <w:i/>
          <w:sz w:val="28"/>
          <w:szCs w:val="28"/>
        </w:rPr>
        <w:t xml:space="preserve"> 7</w:t>
      </w:r>
    </w:p>
    <w:p w:rsidR="000D6962" w:rsidRDefault="000D6962" w:rsidP="000D6962">
      <w:pPr>
        <w:jc w:val="both"/>
        <w:rPr>
          <w:rFonts w:ascii="Times New Roman" w:eastAsia="Times New Roman" w:hAnsi="Times New Roman" w:cs="Times New Roman"/>
          <w:sz w:val="28"/>
          <w:szCs w:val="28"/>
          <w:lang w:eastAsia="ru-RU"/>
        </w:rPr>
      </w:pPr>
      <w:r w:rsidRPr="00076592">
        <w:rPr>
          <w:rFonts w:ascii="Times New Roman" w:eastAsia="Times New Roman" w:hAnsi="Times New Roman" w:cs="Times New Roman"/>
          <w:sz w:val="28"/>
          <w:szCs w:val="28"/>
          <w:lang w:eastAsia="ru-RU"/>
        </w:rPr>
        <w:t xml:space="preserve">  Ученица 8 класса Нестеренко Маша провела поисковую работу      для участия в десятом  областном конкурсе «Свой голос», посвященный 75 </w:t>
      </w:r>
      <w:proofErr w:type="spellStart"/>
      <w:r w:rsidRPr="00076592">
        <w:rPr>
          <w:rFonts w:ascii="Times New Roman" w:eastAsia="Times New Roman" w:hAnsi="Times New Roman" w:cs="Times New Roman"/>
          <w:sz w:val="28"/>
          <w:szCs w:val="28"/>
          <w:lang w:eastAsia="ru-RU"/>
        </w:rPr>
        <w:t>летию</w:t>
      </w:r>
      <w:proofErr w:type="spellEnd"/>
      <w:r w:rsidRPr="00076592">
        <w:rPr>
          <w:rFonts w:ascii="Times New Roman" w:eastAsia="Times New Roman" w:hAnsi="Times New Roman" w:cs="Times New Roman"/>
          <w:sz w:val="28"/>
          <w:szCs w:val="28"/>
          <w:lang w:eastAsia="ru-RU"/>
        </w:rPr>
        <w:t xml:space="preserve"> Победы в Великой Отечественной Войне. </w:t>
      </w:r>
      <w:r>
        <w:rPr>
          <w:rFonts w:ascii="Times New Roman" w:eastAsia="Times New Roman" w:hAnsi="Times New Roman" w:cs="Times New Roman"/>
          <w:sz w:val="28"/>
          <w:szCs w:val="28"/>
          <w:lang w:eastAsia="ru-RU"/>
        </w:rPr>
        <w:t xml:space="preserve"> И</w:t>
      </w:r>
      <w:r w:rsidRPr="00076592">
        <w:rPr>
          <w:rFonts w:ascii="Times New Roman" w:eastAsia="Times New Roman" w:hAnsi="Times New Roman" w:cs="Times New Roman"/>
          <w:sz w:val="28"/>
          <w:szCs w:val="28"/>
          <w:lang w:eastAsia="ru-RU"/>
        </w:rPr>
        <w:t xml:space="preserve"> представила материалы о военном детстве прабабушки и прадедушки в виде рассказа «Военное детство»</w:t>
      </w:r>
      <w:r>
        <w:rPr>
          <w:rFonts w:ascii="Times New Roman" w:eastAsia="Times New Roman" w:hAnsi="Times New Roman" w:cs="Times New Roman"/>
          <w:sz w:val="28"/>
          <w:szCs w:val="28"/>
          <w:lang w:eastAsia="ru-RU"/>
        </w:rPr>
        <w:t>.</w:t>
      </w:r>
    </w:p>
    <w:p w:rsidR="000D6962" w:rsidRDefault="000D6962" w:rsidP="000D6962">
      <w:pPr>
        <w:jc w:val="both"/>
        <w:rPr>
          <w:rFonts w:ascii="Times New Roman" w:eastAsia="Times New Roman" w:hAnsi="Times New Roman" w:cs="Times New Roman"/>
          <w:sz w:val="28"/>
          <w:szCs w:val="28"/>
          <w:lang w:eastAsia="ru-RU"/>
        </w:rPr>
      </w:pPr>
      <w:r w:rsidRPr="00076592">
        <w:rPr>
          <w:rFonts w:ascii="Times New Roman" w:eastAsia="Times New Roman" w:hAnsi="Times New Roman" w:cs="Times New Roman"/>
          <w:sz w:val="28"/>
          <w:szCs w:val="28"/>
          <w:lang w:eastAsia="ru-RU"/>
        </w:rPr>
        <w:t xml:space="preserve">  В 2020 году в нашей стране отмечается 75 лет со дня победы в Великой Отечественной войне. Мария решила узнать, как страшные события того времени коснулись </w:t>
      </w:r>
      <w:r>
        <w:rPr>
          <w:rFonts w:ascii="Times New Roman" w:eastAsia="Times New Roman" w:hAnsi="Times New Roman" w:cs="Times New Roman"/>
          <w:sz w:val="28"/>
          <w:szCs w:val="28"/>
          <w:lang w:eastAsia="ru-RU"/>
        </w:rPr>
        <w:t xml:space="preserve">ее </w:t>
      </w:r>
      <w:r w:rsidRPr="00076592">
        <w:rPr>
          <w:rFonts w:ascii="Times New Roman" w:eastAsia="Times New Roman" w:hAnsi="Times New Roman" w:cs="Times New Roman"/>
          <w:sz w:val="28"/>
          <w:szCs w:val="28"/>
          <w:lang w:eastAsia="ru-RU"/>
        </w:rPr>
        <w:t xml:space="preserve">семьи. </w:t>
      </w:r>
    </w:p>
    <w:p w:rsidR="000D6962" w:rsidRDefault="000D6962" w:rsidP="000D696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Этот вопрос  был задан </w:t>
      </w:r>
      <w:r w:rsidRPr="00076592">
        <w:rPr>
          <w:rFonts w:ascii="Times New Roman" w:eastAsia="Times New Roman" w:hAnsi="Times New Roman" w:cs="Times New Roman"/>
          <w:sz w:val="28"/>
          <w:szCs w:val="28"/>
          <w:lang w:eastAsia="ru-RU"/>
        </w:rPr>
        <w:t>бабушке.</w:t>
      </w:r>
      <w:r>
        <w:rPr>
          <w:rFonts w:ascii="Times New Roman" w:eastAsia="Times New Roman" w:hAnsi="Times New Roman" w:cs="Times New Roman"/>
          <w:sz w:val="28"/>
          <w:szCs w:val="28"/>
          <w:lang w:eastAsia="ru-RU"/>
        </w:rPr>
        <w:t xml:space="preserve"> Она</w:t>
      </w:r>
      <w:r w:rsidRPr="00076592">
        <w:rPr>
          <w:rFonts w:ascii="Times New Roman" w:eastAsia="Times New Roman" w:hAnsi="Times New Roman" w:cs="Times New Roman"/>
          <w:sz w:val="28"/>
          <w:szCs w:val="28"/>
          <w:lang w:eastAsia="ru-RU"/>
        </w:rPr>
        <w:t xml:space="preserve">   рассказала о своих родителях - прабабушке и прадедушке. </w:t>
      </w:r>
      <w:r>
        <w:rPr>
          <w:rFonts w:ascii="Times New Roman" w:eastAsia="Times New Roman" w:hAnsi="Times New Roman" w:cs="Times New Roman"/>
          <w:sz w:val="28"/>
          <w:szCs w:val="28"/>
          <w:lang w:eastAsia="ru-RU"/>
        </w:rPr>
        <w:t xml:space="preserve"> </w:t>
      </w:r>
      <w:r w:rsidRPr="00076592">
        <w:rPr>
          <w:rFonts w:ascii="Times New Roman" w:eastAsia="Times New Roman" w:hAnsi="Times New Roman" w:cs="Times New Roman"/>
          <w:sz w:val="28"/>
          <w:szCs w:val="28"/>
          <w:lang w:eastAsia="ru-RU"/>
        </w:rPr>
        <w:t>Работа была отослана на конкурс, в сентябре 2020 года  получен сертификат участника.</w:t>
      </w:r>
    </w:p>
    <w:p w:rsidR="000D6962" w:rsidRDefault="000D6962" w:rsidP="000D696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Приняли </w:t>
      </w:r>
      <w:r w:rsidRPr="00076592">
        <w:rPr>
          <w:rFonts w:ascii="Times New Roman" w:eastAsia="Times New Roman" w:hAnsi="Times New Roman" w:cs="Times New Roman"/>
          <w:sz w:val="28"/>
          <w:szCs w:val="28"/>
          <w:lang w:eastAsia="ru-RU"/>
        </w:rPr>
        <w:t xml:space="preserve"> участи</w:t>
      </w:r>
      <w:r>
        <w:rPr>
          <w:rFonts w:ascii="Times New Roman" w:eastAsia="Times New Roman" w:hAnsi="Times New Roman" w:cs="Times New Roman"/>
          <w:sz w:val="28"/>
          <w:szCs w:val="28"/>
          <w:lang w:eastAsia="ru-RU"/>
        </w:rPr>
        <w:t>е в акции «Мир твоих увлечений». Провели поисковую работу по разысканию</w:t>
      </w:r>
      <w:r w:rsidRPr="00076592">
        <w:rPr>
          <w:rFonts w:ascii="Times New Roman" w:eastAsia="Times New Roman" w:hAnsi="Times New Roman" w:cs="Times New Roman"/>
          <w:sz w:val="28"/>
          <w:szCs w:val="28"/>
          <w:lang w:eastAsia="ru-RU"/>
        </w:rPr>
        <w:t xml:space="preserve"> людей, занимающихся творчеством</w:t>
      </w:r>
      <w:r>
        <w:rPr>
          <w:rFonts w:ascii="Times New Roman" w:eastAsia="Times New Roman" w:hAnsi="Times New Roman" w:cs="Times New Roman"/>
          <w:sz w:val="28"/>
          <w:szCs w:val="28"/>
          <w:lang w:eastAsia="ru-RU"/>
        </w:rPr>
        <w:t xml:space="preserve">. Этой работой </w:t>
      </w:r>
      <w:r w:rsidRPr="00076592">
        <w:rPr>
          <w:rFonts w:ascii="Times New Roman" w:eastAsia="Times New Roman" w:hAnsi="Times New Roman" w:cs="Times New Roman"/>
          <w:sz w:val="28"/>
          <w:szCs w:val="28"/>
          <w:lang w:eastAsia="ru-RU"/>
        </w:rPr>
        <w:t xml:space="preserve">  занимались ребята из кружка </w:t>
      </w:r>
      <w:r>
        <w:rPr>
          <w:rFonts w:ascii="Times New Roman" w:eastAsia="Times New Roman" w:hAnsi="Times New Roman" w:cs="Times New Roman"/>
          <w:sz w:val="28"/>
          <w:szCs w:val="28"/>
          <w:lang w:eastAsia="ru-RU"/>
        </w:rPr>
        <w:t>«</w:t>
      </w:r>
      <w:r w:rsidRPr="00076592">
        <w:rPr>
          <w:rFonts w:ascii="Times New Roman" w:eastAsia="Times New Roman" w:hAnsi="Times New Roman" w:cs="Times New Roman"/>
          <w:sz w:val="28"/>
          <w:szCs w:val="28"/>
          <w:lang w:eastAsia="ru-RU"/>
        </w:rPr>
        <w:t>Фанта</w:t>
      </w:r>
      <w:r>
        <w:rPr>
          <w:rFonts w:ascii="Times New Roman" w:eastAsia="Times New Roman" w:hAnsi="Times New Roman" w:cs="Times New Roman"/>
          <w:sz w:val="28"/>
          <w:szCs w:val="28"/>
          <w:lang w:eastAsia="ru-RU"/>
        </w:rPr>
        <w:t xml:space="preserve">зия». Был составлен целый список творческих людей. </w:t>
      </w:r>
      <w:r w:rsidRPr="000765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Одна из них Елена </w:t>
      </w:r>
      <w:proofErr w:type="spellStart"/>
      <w:r>
        <w:rPr>
          <w:rFonts w:ascii="Times New Roman" w:eastAsia="Times New Roman" w:hAnsi="Times New Roman" w:cs="Times New Roman"/>
          <w:sz w:val="28"/>
          <w:szCs w:val="28"/>
          <w:lang w:eastAsia="ru-RU"/>
        </w:rPr>
        <w:t>Лесникова</w:t>
      </w:r>
      <w:proofErr w:type="spellEnd"/>
      <w:r>
        <w:rPr>
          <w:rFonts w:ascii="Times New Roman" w:eastAsia="Times New Roman" w:hAnsi="Times New Roman" w:cs="Times New Roman"/>
          <w:sz w:val="28"/>
          <w:szCs w:val="28"/>
          <w:lang w:eastAsia="ru-RU"/>
        </w:rPr>
        <w:t>, с успехом освоившая</w:t>
      </w:r>
      <w:r w:rsidRPr="00076592">
        <w:rPr>
          <w:rFonts w:ascii="Times New Roman" w:eastAsia="Times New Roman" w:hAnsi="Times New Roman" w:cs="Times New Roman"/>
          <w:sz w:val="28"/>
          <w:szCs w:val="28"/>
          <w:lang w:eastAsia="ru-RU"/>
        </w:rPr>
        <w:t xml:space="preserve"> искусство КАНЗАШИ</w:t>
      </w:r>
      <w:r>
        <w:rPr>
          <w:rFonts w:ascii="Times New Roman" w:eastAsia="Times New Roman" w:hAnsi="Times New Roman" w:cs="Times New Roman"/>
          <w:sz w:val="28"/>
          <w:szCs w:val="28"/>
          <w:lang w:eastAsia="ru-RU"/>
        </w:rPr>
        <w:t xml:space="preserve"> </w:t>
      </w:r>
      <w:r w:rsidRPr="000765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изготовление</w:t>
      </w:r>
      <w:r w:rsidRPr="00076592">
        <w:rPr>
          <w:rFonts w:ascii="Times New Roman" w:eastAsia="Times New Roman" w:hAnsi="Times New Roman" w:cs="Times New Roman"/>
          <w:sz w:val="28"/>
          <w:szCs w:val="28"/>
          <w:lang w:eastAsia="ru-RU"/>
        </w:rPr>
        <w:t xml:space="preserve"> украшений на голову из лент и бисера. </w:t>
      </w:r>
    </w:p>
    <w:p w:rsidR="000D6962" w:rsidRDefault="000D6962" w:rsidP="000D6962">
      <w:pPr>
        <w:jc w:val="both"/>
        <w:rPr>
          <w:rFonts w:ascii="Times New Roman" w:eastAsia="Times New Roman" w:hAnsi="Times New Roman" w:cs="Times New Roman"/>
          <w:sz w:val="28"/>
          <w:szCs w:val="28"/>
          <w:lang w:eastAsia="ru-RU"/>
        </w:rPr>
      </w:pPr>
      <w:r w:rsidRPr="00076592">
        <w:rPr>
          <w:rFonts w:ascii="Times New Roman" w:eastAsia="Times New Roman" w:hAnsi="Times New Roman" w:cs="Times New Roman"/>
          <w:sz w:val="28"/>
          <w:szCs w:val="28"/>
          <w:lang w:eastAsia="ru-RU"/>
        </w:rPr>
        <w:t xml:space="preserve">Студент Максим Яшков рассказал о дедушке </w:t>
      </w:r>
      <w:proofErr w:type="spellStart"/>
      <w:r w:rsidRPr="00076592">
        <w:rPr>
          <w:rFonts w:ascii="Times New Roman" w:eastAsia="Times New Roman" w:hAnsi="Times New Roman" w:cs="Times New Roman"/>
          <w:sz w:val="28"/>
          <w:szCs w:val="28"/>
          <w:lang w:eastAsia="ru-RU"/>
        </w:rPr>
        <w:t>Яшкове</w:t>
      </w:r>
      <w:proofErr w:type="spellEnd"/>
      <w:r w:rsidRPr="00076592">
        <w:rPr>
          <w:rFonts w:ascii="Times New Roman" w:eastAsia="Times New Roman" w:hAnsi="Times New Roman" w:cs="Times New Roman"/>
          <w:sz w:val="28"/>
          <w:szCs w:val="28"/>
          <w:lang w:eastAsia="ru-RU"/>
        </w:rPr>
        <w:t xml:space="preserve"> Николае Егоровиче. Он изготавливает мебель ручной работы. Был подготовлен  видеоматериал и размещен в социальной сети «Одноклассники»</w:t>
      </w:r>
      <w:r>
        <w:rPr>
          <w:rFonts w:ascii="Times New Roman" w:eastAsia="Times New Roman" w:hAnsi="Times New Roman" w:cs="Times New Roman"/>
          <w:sz w:val="28"/>
          <w:szCs w:val="28"/>
          <w:lang w:eastAsia="ru-RU"/>
        </w:rPr>
        <w:t>.</w:t>
      </w:r>
    </w:p>
    <w:p w:rsidR="000D6962" w:rsidRPr="00147268" w:rsidRDefault="000D6962" w:rsidP="000D6962">
      <w:pPr>
        <w:tabs>
          <w:tab w:val="left" w:pos="8931"/>
        </w:tabs>
        <w:rPr>
          <w:rFonts w:ascii="Times New Roman" w:eastAsia="Times New Roman" w:hAnsi="Times New Roman" w:cs="Times New Roman"/>
          <w:sz w:val="28"/>
          <w:szCs w:val="28"/>
          <w:lang w:eastAsia="ru-RU"/>
        </w:rPr>
      </w:pPr>
      <w:r w:rsidRPr="00147268">
        <w:rPr>
          <w:rFonts w:ascii="Times New Roman" w:eastAsia="Times New Roman" w:hAnsi="Times New Roman" w:cs="Times New Roman"/>
          <w:sz w:val="28"/>
          <w:szCs w:val="28"/>
          <w:lang w:eastAsia="ru-RU"/>
        </w:rPr>
        <w:lastRenderedPageBreak/>
        <w:t xml:space="preserve">Прошла </w:t>
      </w:r>
      <w:r>
        <w:rPr>
          <w:rFonts w:ascii="Times New Roman" w:eastAsia="Times New Roman" w:hAnsi="Times New Roman" w:cs="Times New Roman"/>
          <w:sz w:val="28"/>
          <w:szCs w:val="28"/>
          <w:lang w:eastAsia="ru-RU"/>
        </w:rPr>
        <w:t>Большая выставка-э</w:t>
      </w:r>
      <w:r w:rsidRPr="00147268">
        <w:rPr>
          <w:rFonts w:ascii="Times New Roman" w:eastAsia="Times New Roman" w:hAnsi="Times New Roman" w:cs="Times New Roman"/>
          <w:sz w:val="28"/>
          <w:szCs w:val="28"/>
          <w:lang w:eastAsia="ru-RU"/>
        </w:rPr>
        <w:t>кспозиция  «Мой папа в Армии служил!»  ко Дню защитника Отечества.</w:t>
      </w:r>
    </w:p>
    <w:p w:rsidR="000D6962" w:rsidRDefault="000D6962" w:rsidP="000D6962">
      <w:pPr>
        <w:tabs>
          <w:tab w:val="left" w:pos="8931"/>
        </w:tabs>
        <w:jc w:val="both"/>
        <w:rPr>
          <w:rFonts w:ascii="Times New Roman" w:eastAsia="Times New Roman" w:hAnsi="Times New Roman" w:cs="Times New Roman"/>
          <w:sz w:val="28"/>
          <w:szCs w:val="28"/>
          <w:lang w:eastAsia="ru-RU"/>
        </w:rPr>
      </w:pPr>
      <w:r w:rsidRPr="00147268">
        <w:rPr>
          <w:rFonts w:ascii="Times New Roman" w:eastAsia="Times New Roman" w:hAnsi="Times New Roman" w:cs="Times New Roman"/>
          <w:sz w:val="28"/>
          <w:szCs w:val="28"/>
          <w:lang w:eastAsia="ru-RU"/>
        </w:rPr>
        <w:t xml:space="preserve">  Защита Отечества</w:t>
      </w:r>
      <w:r>
        <w:rPr>
          <w:rFonts w:ascii="Times New Roman" w:eastAsia="Times New Roman" w:hAnsi="Times New Roman" w:cs="Times New Roman"/>
          <w:sz w:val="28"/>
          <w:szCs w:val="28"/>
          <w:lang w:eastAsia="ru-RU"/>
        </w:rPr>
        <w:t xml:space="preserve"> </w:t>
      </w:r>
      <w:r w:rsidRPr="00147268">
        <w:rPr>
          <w:rFonts w:ascii="Times New Roman" w:eastAsia="Times New Roman" w:hAnsi="Times New Roman" w:cs="Times New Roman"/>
          <w:sz w:val="28"/>
          <w:szCs w:val="28"/>
          <w:lang w:eastAsia="ru-RU"/>
        </w:rPr>
        <w:t xml:space="preserve">- священный долг каждого мужчины. Поколение  за поколением наши ребята продолжают служить в Армии по призыву и контрактам. Еще с десяток лет назад привезти домой  после службы «Дембельский альбом» считалось обязательным. </w:t>
      </w:r>
    </w:p>
    <w:p w:rsidR="000D6962" w:rsidRDefault="000D6962" w:rsidP="000D6962">
      <w:pPr>
        <w:tabs>
          <w:tab w:val="left" w:pos="8931"/>
        </w:tabs>
        <w:jc w:val="both"/>
        <w:rPr>
          <w:rFonts w:ascii="Times New Roman" w:eastAsia="Times New Roman" w:hAnsi="Times New Roman" w:cs="Times New Roman"/>
          <w:sz w:val="28"/>
          <w:szCs w:val="28"/>
          <w:lang w:eastAsia="ru-RU"/>
        </w:rPr>
      </w:pPr>
      <w:r w:rsidRPr="00147268">
        <w:rPr>
          <w:rFonts w:ascii="Times New Roman" w:eastAsia="Times New Roman" w:hAnsi="Times New Roman" w:cs="Times New Roman"/>
          <w:sz w:val="28"/>
          <w:szCs w:val="28"/>
          <w:lang w:eastAsia="ru-RU"/>
        </w:rPr>
        <w:t xml:space="preserve">Это была память на всю жизнь. Именно дембельские альбомы заняли центральное место на выставке и  вызвали живой интерес у посетителей самых разных возрастов. </w:t>
      </w:r>
    </w:p>
    <w:p w:rsidR="000D6962" w:rsidRDefault="000D6962" w:rsidP="000D6962">
      <w:pPr>
        <w:tabs>
          <w:tab w:val="left" w:pos="8931"/>
        </w:tabs>
        <w:jc w:val="both"/>
        <w:rPr>
          <w:rFonts w:ascii="Times New Roman" w:eastAsia="Times New Roman" w:hAnsi="Times New Roman" w:cs="Times New Roman"/>
          <w:sz w:val="28"/>
          <w:szCs w:val="28"/>
          <w:lang w:eastAsia="ru-RU"/>
        </w:rPr>
      </w:pPr>
      <w:r w:rsidRPr="00147268">
        <w:rPr>
          <w:rFonts w:ascii="Times New Roman" w:eastAsia="Times New Roman" w:hAnsi="Times New Roman" w:cs="Times New Roman"/>
          <w:sz w:val="28"/>
          <w:szCs w:val="28"/>
          <w:lang w:eastAsia="ru-RU"/>
        </w:rPr>
        <w:t xml:space="preserve">От Тихого океана до Калининграда проходили службу наши земляки, начиная с 70 годов прошлого столетия. </w:t>
      </w:r>
    </w:p>
    <w:p w:rsidR="000D6962" w:rsidRDefault="000D6962" w:rsidP="000D6962">
      <w:pPr>
        <w:tabs>
          <w:tab w:val="left" w:pos="8931"/>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войсках  ПВО на Байконуре. Военно-воздушных в Красноярске</w:t>
      </w:r>
      <w:r w:rsidRPr="00147268">
        <w:rPr>
          <w:rFonts w:ascii="Times New Roman" w:eastAsia="Times New Roman" w:hAnsi="Times New Roman" w:cs="Times New Roman"/>
          <w:sz w:val="28"/>
          <w:szCs w:val="28"/>
          <w:lang w:eastAsia="ru-RU"/>
        </w:rPr>
        <w:t xml:space="preserve">  и во многих других местах нашей большой страны. </w:t>
      </w:r>
    </w:p>
    <w:p w:rsidR="000D6962" w:rsidRDefault="000D6962" w:rsidP="000D6962">
      <w:pPr>
        <w:tabs>
          <w:tab w:val="left" w:pos="8931"/>
        </w:tabs>
        <w:jc w:val="both"/>
        <w:rPr>
          <w:rFonts w:ascii="Times New Roman" w:eastAsia="Times New Roman" w:hAnsi="Times New Roman" w:cs="Times New Roman"/>
          <w:sz w:val="28"/>
          <w:szCs w:val="28"/>
          <w:lang w:eastAsia="ru-RU"/>
        </w:rPr>
      </w:pPr>
      <w:r w:rsidRPr="00147268">
        <w:rPr>
          <w:rFonts w:ascii="Times New Roman" w:eastAsia="Times New Roman" w:hAnsi="Times New Roman" w:cs="Times New Roman"/>
          <w:sz w:val="28"/>
          <w:szCs w:val="28"/>
          <w:lang w:eastAsia="ru-RU"/>
        </w:rPr>
        <w:t>Дембельские альбомы рассказали и о воинских специальностях. Были среди наших односельчан танкисты и моряки, пехотинцы и пограничники. Рядом с альбомами отцов и дедов нашли свое место  фото  тех,</w:t>
      </w:r>
      <w:r>
        <w:rPr>
          <w:rFonts w:ascii="Times New Roman" w:eastAsia="Times New Roman" w:hAnsi="Times New Roman" w:cs="Times New Roman"/>
          <w:sz w:val="28"/>
          <w:szCs w:val="28"/>
          <w:lang w:eastAsia="ru-RU"/>
        </w:rPr>
        <w:t xml:space="preserve"> </w:t>
      </w:r>
      <w:r w:rsidRPr="00147268">
        <w:rPr>
          <w:rFonts w:ascii="Times New Roman" w:eastAsia="Times New Roman" w:hAnsi="Times New Roman" w:cs="Times New Roman"/>
          <w:sz w:val="28"/>
          <w:szCs w:val="28"/>
          <w:lang w:eastAsia="ru-RU"/>
        </w:rPr>
        <w:t xml:space="preserve">кто служил совсем недавно и служит сейчас.  </w:t>
      </w:r>
    </w:p>
    <w:p w:rsidR="000D6962" w:rsidRDefault="000D6962" w:rsidP="000D6962">
      <w:pPr>
        <w:tabs>
          <w:tab w:val="left" w:pos="8931"/>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Интересной оказалась экспозиция – военная форма. </w:t>
      </w:r>
      <w:r w:rsidRPr="00147268">
        <w:rPr>
          <w:rFonts w:ascii="Times New Roman" w:eastAsia="Times New Roman" w:hAnsi="Times New Roman" w:cs="Times New Roman"/>
          <w:sz w:val="28"/>
          <w:szCs w:val="28"/>
          <w:lang w:eastAsia="ru-RU"/>
        </w:rPr>
        <w:t>Настоящий шлем танкиста  и фуражку пограничника можно было примерить. Форма десантника с аксельбантами и современная   форма  рос</w:t>
      </w:r>
      <w:r>
        <w:rPr>
          <w:rFonts w:ascii="Times New Roman" w:eastAsia="Times New Roman" w:hAnsi="Times New Roman" w:cs="Times New Roman"/>
          <w:sz w:val="28"/>
          <w:szCs w:val="28"/>
          <w:lang w:eastAsia="ru-RU"/>
        </w:rPr>
        <w:t xml:space="preserve">т </w:t>
      </w:r>
      <w:r w:rsidRPr="00147268">
        <w:rPr>
          <w:rFonts w:ascii="Times New Roman" w:eastAsia="Times New Roman" w:hAnsi="Times New Roman" w:cs="Times New Roman"/>
          <w:sz w:val="28"/>
          <w:szCs w:val="28"/>
          <w:lang w:eastAsia="ru-RU"/>
        </w:rPr>
        <w:t>гвардей</w:t>
      </w:r>
      <w:r>
        <w:rPr>
          <w:rFonts w:ascii="Times New Roman" w:eastAsia="Times New Roman" w:hAnsi="Times New Roman" w:cs="Times New Roman"/>
          <w:sz w:val="28"/>
          <w:szCs w:val="28"/>
          <w:lang w:eastAsia="ru-RU"/>
        </w:rPr>
        <w:t>ца очень понравилась школьникам</w:t>
      </w:r>
      <w:r w:rsidRPr="00147268">
        <w:rPr>
          <w:rFonts w:ascii="Times New Roman" w:eastAsia="Times New Roman" w:hAnsi="Times New Roman" w:cs="Times New Roman"/>
          <w:sz w:val="28"/>
          <w:szCs w:val="28"/>
          <w:lang w:eastAsia="ru-RU"/>
        </w:rPr>
        <w:t xml:space="preserve">. </w:t>
      </w:r>
    </w:p>
    <w:p w:rsidR="000D6962" w:rsidRPr="00147268" w:rsidRDefault="000D6962" w:rsidP="000D6962">
      <w:pPr>
        <w:tabs>
          <w:tab w:val="left" w:pos="8931"/>
        </w:tabs>
        <w:jc w:val="both"/>
        <w:rPr>
          <w:rFonts w:ascii="Times New Roman" w:eastAsia="Times New Roman" w:hAnsi="Times New Roman" w:cs="Times New Roman"/>
          <w:sz w:val="28"/>
          <w:szCs w:val="28"/>
          <w:lang w:eastAsia="ru-RU"/>
        </w:rPr>
      </w:pPr>
      <w:r w:rsidRPr="00147268">
        <w:rPr>
          <w:rFonts w:ascii="Times New Roman" w:eastAsia="Times New Roman" w:hAnsi="Times New Roman" w:cs="Times New Roman"/>
          <w:sz w:val="28"/>
          <w:szCs w:val="28"/>
          <w:lang w:eastAsia="ru-RU"/>
        </w:rPr>
        <w:t>После открытия и осмотра выставки  для школьников прошла игровая программа. Выставку посетили более 100 человек.</w:t>
      </w:r>
    </w:p>
    <w:p w:rsidR="000D6962" w:rsidRDefault="000D6962" w:rsidP="000D6962">
      <w:pPr>
        <w:jc w:val="both"/>
        <w:rPr>
          <w:rFonts w:ascii="Times New Roman" w:eastAsia="Times New Roman" w:hAnsi="Times New Roman" w:cs="Times New Roman"/>
          <w:sz w:val="28"/>
          <w:szCs w:val="28"/>
          <w:lang w:eastAsia="ru-RU"/>
        </w:rPr>
      </w:pPr>
      <w:r w:rsidRPr="00147268">
        <w:rPr>
          <w:rFonts w:ascii="Times New Roman" w:eastAsia="Times New Roman" w:hAnsi="Times New Roman" w:cs="Times New Roman"/>
          <w:sz w:val="28"/>
          <w:szCs w:val="28"/>
          <w:lang w:eastAsia="ru-RU"/>
        </w:rPr>
        <w:t>В социальные сети размещены краеведческие материалы под общим названием «Малые города Кемеровской области»</w:t>
      </w:r>
      <w:r>
        <w:rPr>
          <w:rFonts w:ascii="Times New Roman" w:eastAsia="Times New Roman" w:hAnsi="Times New Roman" w:cs="Times New Roman"/>
          <w:sz w:val="28"/>
          <w:szCs w:val="28"/>
          <w:lang w:eastAsia="ru-RU"/>
        </w:rPr>
        <w:t>,</w:t>
      </w:r>
      <w:r w:rsidRPr="00147268">
        <w:rPr>
          <w:rFonts w:ascii="Times New Roman" w:eastAsia="Times New Roman" w:hAnsi="Times New Roman" w:cs="Times New Roman"/>
          <w:sz w:val="28"/>
          <w:szCs w:val="28"/>
          <w:lang w:eastAsia="ru-RU"/>
        </w:rPr>
        <w:t xml:space="preserve"> с целью познакомить пользователей с самобытностью наших небольших городов, с той «изюминкой», что есть в каждом из них. </w:t>
      </w:r>
    </w:p>
    <w:p w:rsidR="000D6962" w:rsidRDefault="000D6962" w:rsidP="000D6962">
      <w:pPr>
        <w:jc w:val="both"/>
        <w:rPr>
          <w:rFonts w:ascii="Times New Roman" w:eastAsia="Times New Roman" w:hAnsi="Times New Roman" w:cs="Times New Roman"/>
          <w:sz w:val="28"/>
          <w:szCs w:val="28"/>
          <w:lang w:eastAsia="ru-RU"/>
        </w:rPr>
      </w:pPr>
      <w:r w:rsidRPr="00147268">
        <w:rPr>
          <w:rFonts w:ascii="Times New Roman" w:eastAsia="Times New Roman" w:hAnsi="Times New Roman" w:cs="Times New Roman"/>
          <w:sz w:val="28"/>
          <w:szCs w:val="28"/>
          <w:lang w:eastAsia="ru-RU"/>
        </w:rPr>
        <w:t>Мариинск</w:t>
      </w:r>
      <w:r>
        <w:rPr>
          <w:rFonts w:ascii="Times New Roman" w:eastAsia="Times New Roman" w:hAnsi="Times New Roman" w:cs="Times New Roman"/>
          <w:sz w:val="28"/>
          <w:szCs w:val="28"/>
          <w:lang w:eastAsia="ru-RU"/>
        </w:rPr>
        <w:t xml:space="preserve"> </w:t>
      </w:r>
      <w:r w:rsidRPr="001472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47268">
        <w:rPr>
          <w:rFonts w:ascii="Times New Roman" w:eastAsia="Times New Roman" w:hAnsi="Times New Roman" w:cs="Times New Roman"/>
          <w:sz w:val="28"/>
          <w:szCs w:val="28"/>
          <w:lang w:eastAsia="ru-RU"/>
        </w:rPr>
        <w:t>город музе</w:t>
      </w:r>
      <w:r>
        <w:rPr>
          <w:rFonts w:ascii="Times New Roman" w:eastAsia="Times New Roman" w:hAnsi="Times New Roman" w:cs="Times New Roman"/>
          <w:sz w:val="28"/>
          <w:szCs w:val="28"/>
          <w:lang w:eastAsia="ru-RU"/>
        </w:rPr>
        <w:t xml:space="preserve">й самый старинный город области. Осинники </w:t>
      </w:r>
      <w:r w:rsidRPr="00147268">
        <w:rPr>
          <w:rFonts w:ascii="Times New Roman" w:eastAsia="Times New Roman" w:hAnsi="Times New Roman" w:cs="Times New Roman"/>
          <w:sz w:val="28"/>
          <w:szCs w:val="28"/>
          <w:lang w:eastAsia="ru-RU"/>
        </w:rPr>
        <w:t>вишн</w:t>
      </w:r>
      <w:r>
        <w:rPr>
          <w:rFonts w:ascii="Times New Roman" w:eastAsia="Times New Roman" w:hAnsi="Times New Roman" w:cs="Times New Roman"/>
          <w:sz w:val="28"/>
          <w:szCs w:val="28"/>
          <w:lang w:eastAsia="ru-RU"/>
        </w:rPr>
        <w:t xml:space="preserve">евая столица Кузбасса, Таштагол </w:t>
      </w:r>
      <w:r w:rsidRPr="00147268">
        <w:rPr>
          <w:rFonts w:ascii="Times New Roman" w:eastAsia="Times New Roman" w:hAnsi="Times New Roman" w:cs="Times New Roman"/>
          <w:sz w:val="28"/>
          <w:szCs w:val="28"/>
          <w:lang w:eastAsia="ru-RU"/>
        </w:rPr>
        <w:t xml:space="preserve">столица Горной </w:t>
      </w:r>
      <w:proofErr w:type="spellStart"/>
      <w:r w:rsidRPr="00147268">
        <w:rPr>
          <w:rFonts w:ascii="Times New Roman" w:eastAsia="Times New Roman" w:hAnsi="Times New Roman" w:cs="Times New Roman"/>
          <w:sz w:val="28"/>
          <w:szCs w:val="28"/>
          <w:lang w:eastAsia="ru-RU"/>
        </w:rPr>
        <w:t>Шории</w:t>
      </w:r>
      <w:proofErr w:type="spellEnd"/>
      <w:r w:rsidRPr="001472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72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47268">
        <w:rPr>
          <w:rFonts w:ascii="Times New Roman" w:eastAsia="Times New Roman" w:hAnsi="Times New Roman" w:cs="Times New Roman"/>
          <w:sz w:val="28"/>
          <w:szCs w:val="28"/>
          <w:lang w:eastAsia="ru-RU"/>
        </w:rPr>
        <w:t>Кузбасская Швейцария. Салаир</w:t>
      </w:r>
      <w:r>
        <w:rPr>
          <w:rFonts w:ascii="Times New Roman" w:eastAsia="Times New Roman" w:hAnsi="Times New Roman" w:cs="Times New Roman"/>
          <w:sz w:val="28"/>
          <w:szCs w:val="28"/>
          <w:lang w:eastAsia="ru-RU"/>
        </w:rPr>
        <w:t xml:space="preserve"> </w:t>
      </w:r>
      <w:r w:rsidRPr="00147268">
        <w:rPr>
          <w:rFonts w:ascii="Times New Roman" w:eastAsia="Times New Roman" w:hAnsi="Times New Roman" w:cs="Times New Roman"/>
          <w:sz w:val="28"/>
          <w:szCs w:val="28"/>
          <w:lang w:eastAsia="ru-RU"/>
        </w:rPr>
        <w:t>- самый маленький город Кемеровской области славен своим Святым источником, Мыски</w:t>
      </w:r>
      <w:r>
        <w:rPr>
          <w:rFonts w:ascii="Times New Roman" w:eastAsia="Times New Roman" w:hAnsi="Times New Roman" w:cs="Times New Roman"/>
          <w:sz w:val="28"/>
          <w:szCs w:val="28"/>
          <w:lang w:eastAsia="ru-RU"/>
        </w:rPr>
        <w:t xml:space="preserve"> </w:t>
      </w:r>
      <w:r w:rsidRPr="00147268">
        <w:rPr>
          <w:rFonts w:ascii="Times New Roman" w:eastAsia="Times New Roman" w:hAnsi="Times New Roman" w:cs="Times New Roman"/>
          <w:sz w:val="28"/>
          <w:szCs w:val="28"/>
          <w:lang w:eastAsia="ru-RU"/>
        </w:rPr>
        <w:t>- город</w:t>
      </w:r>
      <w:r>
        <w:rPr>
          <w:rFonts w:ascii="Times New Roman" w:eastAsia="Times New Roman" w:hAnsi="Times New Roman" w:cs="Times New Roman"/>
          <w:sz w:val="28"/>
          <w:szCs w:val="28"/>
          <w:lang w:eastAsia="ru-RU"/>
        </w:rPr>
        <w:t>,</w:t>
      </w:r>
      <w:r w:rsidRPr="00147268">
        <w:rPr>
          <w:rFonts w:ascii="Times New Roman" w:eastAsia="Times New Roman" w:hAnsi="Times New Roman" w:cs="Times New Roman"/>
          <w:sz w:val="28"/>
          <w:szCs w:val="28"/>
          <w:lang w:eastAsia="ru-RU"/>
        </w:rPr>
        <w:t xml:space="preserve"> в котором развивают культуру малой народности-шорцев и который имеет необычный герб с изображением   цветка под </w:t>
      </w:r>
      <w:r w:rsidRPr="00147268">
        <w:rPr>
          <w:rFonts w:ascii="Times New Roman" w:eastAsia="Times New Roman" w:hAnsi="Times New Roman" w:cs="Times New Roman"/>
          <w:sz w:val="28"/>
          <w:szCs w:val="28"/>
          <w:lang w:eastAsia="ru-RU"/>
        </w:rPr>
        <w:lastRenderedPageBreak/>
        <w:t>названием Огонек, Полысаево самый молодой и динамично развивающийся город Кузбасса. Материалы вызвали интерес жителей села.</w:t>
      </w:r>
    </w:p>
    <w:p w:rsidR="000D6962" w:rsidRDefault="000D6962" w:rsidP="000D6962">
      <w:pPr>
        <w:jc w:val="center"/>
        <w:rPr>
          <w:rFonts w:ascii="Times New Roman" w:hAnsi="Times New Roman" w:cs="Times New Roman"/>
          <w:i/>
          <w:sz w:val="28"/>
          <w:szCs w:val="28"/>
        </w:rPr>
      </w:pPr>
      <w:proofErr w:type="spellStart"/>
      <w:r w:rsidRPr="00603E0A">
        <w:rPr>
          <w:rFonts w:ascii="Times New Roman" w:hAnsi="Times New Roman" w:cs="Times New Roman"/>
          <w:i/>
          <w:sz w:val="28"/>
          <w:szCs w:val="28"/>
        </w:rPr>
        <w:t>Демьяновска</w:t>
      </w:r>
      <w:proofErr w:type="spellEnd"/>
      <w:r w:rsidRPr="00603E0A">
        <w:rPr>
          <w:rFonts w:ascii="Times New Roman" w:hAnsi="Times New Roman" w:cs="Times New Roman"/>
          <w:i/>
          <w:sz w:val="28"/>
          <w:szCs w:val="28"/>
        </w:rPr>
        <w:t xml:space="preserve"> сельская библиотека – филиал № 4</w:t>
      </w:r>
    </w:p>
    <w:p w:rsidR="000D6962" w:rsidRPr="00603E0A" w:rsidRDefault="000D6962" w:rsidP="000D6962">
      <w:pPr>
        <w:jc w:val="both"/>
        <w:rPr>
          <w:rFonts w:ascii="Times New Roman" w:hAnsi="Times New Roman" w:cs="Times New Roman"/>
          <w:sz w:val="28"/>
          <w:szCs w:val="28"/>
        </w:rPr>
      </w:pPr>
      <w:r>
        <w:rPr>
          <w:rFonts w:ascii="Times New Roman" w:hAnsi="Times New Roman" w:cs="Times New Roman"/>
          <w:sz w:val="28"/>
          <w:szCs w:val="28"/>
        </w:rPr>
        <w:t>Приняла участие во Всероссийской акции «Памяти героев».</w:t>
      </w:r>
    </w:p>
    <w:p w:rsidR="000D6962" w:rsidRDefault="000D6962" w:rsidP="000D6962">
      <w:pPr>
        <w:jc w:val="both"/>
        <w:rPr>
          <w:rFonts w:ascii="Times New Roman" w:hAnsi="Times New Roman" w:cs="Times New Roman"/>
          <w:sz w:val="28"/>
          <w:szCs w:val="28"/>
        </w:rPr>
      </w:pPr>
      <w:r>
        <w:rPr>
          <w:rFonts w:ascii="Times New Roman" w:hAnsi="Times New Roman" w:cs="Times New Roman"/>
          <w:sz w:val="28"/>
          <w:szCs w:val="28"/>
        </w:rPr>
        <w:t>З</w:t>
      </w:r>
      <w:r w:rsidRPr="00603E0A">
        <w:rPr>
          <w:rFonts w:ascii="Times New Roman" w:hAnsi="Times New Roman" w:cs="Times New Roman"/>
          <w:sz w:val="28"/>
          <w:szCs w:val="28"/>
        </w:rPr>
        <w:t>аписано несколько памятных видеороликов о ветеранах: Дурнова Надежда Алексеевна, ветеран труда, рассказала о своем отце, ветеране В</w:t>
      </w:r>
      <w:r>
        <w:rPr>
          <w:rFonts w:ascii="Times New Roman" w:hAnsi="Times New Roman" w:cs="Times New Roman"/>
          <w:sz w:val="28"/>
          <w:szCs w:val="28"/>
        </w:rPr>
        <w:t xml:space="preserve">еликой </w:t>
      </w:r>
      <w:r w:rsidRPr="00603E0A">
        <w:rPr>
          <w:rFonts w:ascii="Times New Roman" w:hAnsi="Times New Roman" w:cs="Times New Roman"/>
          <w:sz w:val="28"/>
          <w:szCs w:val="28"/>
        </w:rPr>
        <w:t>О</w:t>
      </w:r>
      <w:r>
        <w:rPr>
          <w:rFonts w:ascii="Times New Roman" w:hAnsi="Times New Roman" w:cs="Times New Roman"/>
          <w:sz w:val="28"/>
          <w:szCs w:val="28"/>
        </w:rPr>
        <w:t>течественной войны</w:t>
      </w:r>
      <w:r w:rsidRPr="00603E0A">
        <w:rPr>
          <w:rFonts w:ascii="Times New Roman" w:hAnsi="Times New Roman" w:cs="Times New Roman"/>
          <w:sz w:val="28"/>
          <w:szCs w:val="28"/>
        </w:rPr>
        <w:t xml:space="preserve"> </w:t>
      </w:r>
      <w:proofErr w:type="spellStart"/>
      <w:r w:rsidRPr="00603E0A">
        <w:rPr>
          <w:rFonts w:ascii="Times New Roman" w:hAnsi="Times New Roman" w:cs="Times New Roman"/>
          <w:sz w:val="28"/>
          <w:szCs w:val="28"/>
        </w:rPr>
        <w:t>Кулькове</w:t>
      </w:r>
      <w:proofErr w:type="spellEnd"/>
      <w:r w:rsidRPr="00603E0A">
        <w:rPr>
          <w:rFonts w:ascii="Times New Roman" w:hAnsi="Times New Roman" w:cs="Times New Roman"/>
          <w:sz w:val="28"/>
          <w:szCs w:val="28"/>
        </w:rPr>
        <w:t xml:space="preserve"> Алексее Гаврилович, а ее дети и внуки о подвигах своего деда Дурнове Михаиле Константиновиче. </w:t>
      </w:r>
    </w:p>
    <w:p w:rsidR="000D6962" w:rsidRDefault="000D6962" w:rsidP="000D6962">
      <w:pPr>
        <w:jc w:val="both"/>
        <w:rPr>
          <w:rFonts w:ascii="Times New Roman" w:hAnsi="Times New Roman" w:cs="Times New Roman"/>
          <w:sz w:val="28"/>
          <w:szCs w:val="28"/>
        </w:rPr>
      </w:pPr>
      <w:r w:rsidRPr="00603E0A">
        <w:rPr>
          <w:rFonts w:ascii="Times New Roman" w:hAnsi="Times New Roman" w:cs="Times New Roman"/>
          <w:sz w:val="28"/>
          <w:szCs w:val="28"/>
        </w:rPr>
        <w:t xml:space="preserve">Савин Валерий Михайлович и его супруга Савина Лидия Васильевна рассказали историю о своих отцах Савине Михаиле Алексеевиче, и </w:t>
      </w:r>
      <w:proofErr w:type="spellStart"/>
      <w:r w:rsidRPr="00603E0A">
        <w:rPr>
          <w:rFonts w:ascii="Times New Roman" w:hAnsi="Times New Roman" w:cs="Times New Roman"/>
          <w:sz w:val="28"/>
          <w:szCs w:val="28"/>
        </w:rPr>
        <w:t>Сечине</w:t>
      </w:r>
      <w:proofErr w:type="spellEnd"/>
      <w:r w:rsidRPr="00603E0A">
        <w:rPr>
          <w:rFonts w:ascii="Times New Roman" w:hAnsi="Times New Roman" w:cs="Times New Roman"/>
          <w:sz w:val="28"/>
          <w:szCs w:val="28"/>
        </w:rPr>
        <w:t xml:space="preserve"> Василии Ефимовиче. </w:t>
      </w:r>
    </w:p>
    <w:p w:rsidR="000D6962" w:rsidRDefault="000D6962" w:rsidP="000D6962">
      <w:pPr>
        <w:jc w:val="both"/>
        <w:rPr>
          <w:rFonts w:ascii="Times New Roman" w:hAnsi="Times New Roman" w:cs="Times New Roman"/>
          <w:sz w:val="28"/>
          <w:szCs w:val="28"/>
        </w:rPr>
      </w:pPr>
      <w:r w:rsidRPr="00603E0A">
        <w:rPr>
          <w:rFonts w:ascii="Times New Roman" w:hAnsi="Times New Roman" w:cs="Times New Roman"/>
          <w:sz w:val="28"/>
          <w:szCs w:val="28"/>
        </w:rPr>
        <w:t xml:space="preserve">О ветеране Медведеве Андрее Михайловиче историю поведала внучка </w:t>
      </w:r>
      <w:proofErr w:type="spellStart"/>
      <w:r w:rsidRPr="00603E0A">
        <w:rPr>
          <w:rFonts w:ascii="Times New Roman" w:hAnsi="Times New Roman" w:cs="Times New Roman"/>
          <w:sz w:val="28"/>
          <w:szCs w:val="28"/>
        </w:rPr>
        <w:t>Ильянкова</w:t>
      </w:r>
      <w:proofErr w:type="spellEnd"/>
      <w:r w:rsidRPr="00603E0A">
        <w:rPr>
          <w:rFonts w:ascii="Times New Roman" w:hAnsi="Times New Roman" w:cs="Times New Roman"/>
          <w:sz w:val="28"/>
          <w:szCs w:val="28"/>
        </w:rPr>
        <w:t xml:space="preserve"> Анастасия. </w:t>
      </w:r>
    </w:p>
    <w:p w:rsidR="000D6962" w:rsidRDefault="000D6962" w:rsidP="000D6962">
      <w:pPr>
        <w:jc w:val="both"/>
        <w:rPr>
          <w:rFonts w:ascii="Times New Roman" w:hAnsi="Times New Roman" w:cs="Times New Roman"/>
          <w:sz w:val="28"/>
          <w:szCs w:val="28"/>
        </w:rPr>
      </w:pPr>
      <w:proofErr w:type="spellStart"/>
      <w:r w:rsidRPr="00603E0A">
        <w:rPr>
          <w:rFonts w:ascii="Times New Roman" w:hAnsi="Times New Roman" w:cs="Times New Roman"/>
          <w:sz w:val="28"/>
          <w:szCs w:val="28"/>
        </w:rPr>
        <w:t>Елгина</w:t>
      </w:r>
      <w:proofErr w:type="spellEnd"/>
      <w:r w:rsidRPr="00603E0A">
        <w:rPr>
          <w:rFonts w:ascii="Times New Roman" w:hAnsi="Times New Roman" w:cs="Times New Roman"/>
          <w:sz w:val="28"/>
          <w:szCs w:val="28"/>
        </w:rPr>
        <w:t xml:space="preserve"> Екатерина, Нестерова Елизавета, Коваленко Марина приняли участие в акции «Вахта Памяти». Фото с портретами их родственников-ветеранов также размещены в социальных сетях с историей жизни героев.  </w:t>
      </w:r>
    </w:p>
    <w:p w:rsidR="000D6962" w:rsidRDefault="000D6962" w:rsidP="000D6962">
      <w:pPr>
        <w:jc w:val="both"/>
        <w:rPr>
          <w:rFonts w:ascii="Times New Roman" w:hAnsi="Times New Roman" w:cs="Times New Roman"/>
          <w:sz w:val="28"/>
          <w:szCs w:val="28"/>
        </w:rPr>
      </w:pPr>
      <w:r w:rsidRPr="00C8491A">
        <w:rPr>
          <w:rFonts w:ascii="Times New Roman" w:hAnsi="Times New Roman" w:cs="Times New Roman"/>
          <w:sz w:val="28"/>
          <w:szCs w:val="28"/>
        </w:rPr>
        <w:t>Ко Дню рождения района в библиотеке оформлена выставка «Всё о тебе любимый край». Состоялась познавательная</w:t>
      </w:r>
      <w:r>
        <w:rPr>
          <w:rFonts w:ascii="Times New Roman" w:hAnsi="Times New Roman" w:cs="Times New Roman"/>
          <w:sz w:val="28"/>
          <w:szCs w:val="28"/>
        </w:rPr>
        <w:t xml:space="preserve"> – игровая программа </w:t>
      </w:r>
      <w:r w:rsidRPr="00C8491A">
        <w:rPr>
          <w:rFonts w:ascii="Times New Roman" w:hAnsi="Times New Roman" w:cs="Times New Roman"/>
          <w:sz w:val="28"/>
          <w:szCs w:val="28"/>
        </w:rPr>
        <w:t xml:space="preserve"> «Мой край родной». Ребята познакомились с историей района, узнали какие ископаемые, животные имеются, с какими районами граничит Ленинск-Кузнецкий район, какая численность, каким цветом флаг, что символизирует ласточка и снопы на гербе. Узнали, что район переименован в округ. Активно разгадывали ребусы, принимали участие в викторине. В завершении мероприятия все ребята получили сладкие призы.   </w:t>
      </w:r>
      <w:r>
        <w:rPr>
          <w:rFonts w:ascii="Times New Roman" w:hAnsi="Times New Roman" w:cs="Times New Roman"/>
          <w:sz w:val="28"/>
          <w:szCs w:val="28"/>
        </w:rPr>
        <w:t>Участники 8 класса 12 человек.</w:t>
      </w:r>
    </w:p>
    <w:p w:rsidR="000D6962" w:rsidRDefault="000D6962" w:rsidP="000D6962">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Приняли </w:t>
      </w:r>
      <w:r w:rsidRPr="00C8491A">
        <w:rPr>
          <w:rFonts w:ascii="Times New Roman" w:hAnsi="Times New Roman" w:cs="Times New Roman"/>
          <w:sz w:val="28"/>
          <w:szCs w:val="28"/>
        </w:rPr>
        <w:t xml:space="preserve"> участие во Всероссийской ак</w:t>
      </w:r>
      <w:r>
        <w:rPr>
          <w:rFonts w:ascii="Times New Roman" w:hAnsi="Times New Roman" w:cs="Times New Roman"/>
          <w:sz w:val="28"/>
          <w:szCs w:val="28"/>
        </w:rPr>
        <w:t xml:space="preserve">ции «Георгиевская ленточка». </w:t>
      </w:r>
      <w:r>
        <w:rPr>
          <w:rFonts w:ascii="Times New Roman" w:eastAsia="Times New Roman" w:hAnsi="Times New Roman" w:cs="Times New Roman"/>
          <w:sz w:val="28"/>
          <w:szCs w:val="28"/>
          <w:lang w:eastAsia="ru-RU"/>
        </w:rPr>
        <w:t xml:space="preserve">В </w:t>
      </w:r>
      <w:r w:rsidRPr="006067A3">
        <w:rPr>
          <w:rFonts w:ascii="Times New Roman" w:eastAsia="Times New Roman" w:hAnsi="Times New Roman" w:cs="Times New Roman"/>
          <w:sz w:val="28"/>
          <w:szCs w:val="28"/>
          <w:lang w:eastAsia="ru-RU"/>
        </w:rPr>
        <w:t xml:space="preserve">социальных сетях реализовывались </w:t>
      </w:r>
      <w:proofErr w:type="spellStart"/>
      <w:r w:rsidRPr="006067A3">
        <w:rPr>
          <w:rFonts w:ascii="Times New Roman" w:eastAsia="Times New Roman" w:hAnsi="Times New Roman" w:cs="Times New Roman"/>
          <w:sz w:val="28"/>
          <w:szCs w:val="28"/>
          <w:lang w:eastAsia="ru-RU"/>
        </w:rPr>
        <w:t>флешмобы</w:t>
      </w:r>
      <w:proofErr w:type="spellEnd"/>
      <w:r w:rsidRPr="006067A3">
        <w:rPr>
          <w:rFonts w:ascii="Times New Roman" w:eastAsia="Times New Roman" w:hAnsi="Times New Roman" w:cs="Times New Roman"/>
          <w:sz w:val="28"/>
          <w:szCs w:val="28"/>
          <w:lang w:eastAsia="ru-RU"/>
        </w:rPr>
        <w:t xml:space="preserve"> по наиболее востребованным тематикам: «Мы всё равно скажем спасибо», «Наследники Победы». Ребята читали стихи о войне и Победе, исполняли песни в память о дедах, прадедах, которые были участниками Великой Отечественной войны.</w:t>
      </w:r>
    </w:p>
    <w:p w:rsidR="000D6962" w:rsidRDefault="000D6962" w:rsidP="000D6962">
      <w:pPr>
        <w:jc w:val="both"/>
        <w:rPr>
          <w:rFonts w:ascii="Times New Roman" w:hAnsi="Times New Roman" w:cs="Times New Roman"/>
          <w:sz w:val="28"/>
          <w:szCs w:val="28"/>
        </w:rPr>
      </w:pPr>
      <w:r w:rsidRPr="00C8491A">
        <w:rPr>
          <w:rFonts w:ascii="Times New Roman" w:hAnsi="Times New Roman" w:cs="Times New Roman"/>
          <w:sz w:val="28"/>
          <w:szCs w:val="28"/>
        </w:rPr>
        <w:t xml:space="preserve">Акция к 75-летию Победы  «Наследники Победы» проходила в двух номинациях: «Военные песни» и «Стихи о войне и Победе». Все желающие имели возможность выбрать понравившуюся или принять участие в обеих. Для этого необходимо было исполнить любимую песню военного времени или </w:t>
      </w:r>
      <w:r w:rsidRPr="00C8491A">
        <w:rPr>
          <w:rFonts w:ascii="Times New Roman" w:hAnsi="Times New Roman" w:cs="Times New Roman"/>
          <w:sz w:val="28"/>
          <w:szCs w:val="28"/>
        </w:rPr>
        <w:lastRenderedPageBreak/>
        <w:t xml:space="preserve">прочитать стихотворение, записать видеоролик и опубликовать его на своей странице в социальных сетях с </w:t>
      </w:r>
      <w:proofErr w:type="spellStart"/>
      <w:r w:rsidRPr="00C8491A">
        <w:rPr>
          <w:rFonts w:ascii="Times New Roman" w:hAnsi="Times New Roman" w:cs="Times New Roman"/>
          <w:sz w:val="28"/>
          <w:szCs w:val="28"/>
        </w:rPr>
        <w:t>хештегами</w:t>
      </w:r>
      <w:proofErr w:type="spellEnd"/>
      <w:r w:rsidRPr="00C8491A">
        <w:rPr>
          <w:rFonts w:ascii="Times New Roman" w:hAnsi="Times New Roman" w:cs="Times New Roman"/>
          <w:sz w:val="28"/>
          <w:szCs w:val="28"/>
        </w:rPr>
        <w:t xml:space="preserve"> #</w:t>
      </w:r>
      <w:proofErr w:type="spellStart"/>
      <w:r w:rsidRPr="00C8491A">
        <w:rPr>
          <w:rFonts w:ascii="Times New Roman" w:hAnsi="Times New Roman" w:cs="Times New Roman"/>
          <w:sz w:val="28"/>
          <w:szCs w:val="28"/>
        </w:rPr>
        <w:t>НаследникиПобеды</w:t>
      </w:r>
      <w:proofErr w:type="spellEnd"/>
      <w:r w:rsidRPr="00C8491A">
        <w:rPr>
          <w:rFonts w:ascii="Times New Roman" w:hAnsi="Times New Roman" w:cs="Times New Roman"/>
          <w:sz w:val="28"/>
          <w:szCs w:val="28"/>
        </w:rPr>
        <w:t xml:space="preserve"> #</w:t>
      </w:r>
      <w:proofErr w:type="spellStart"/>
      <w:r w:rsidRPr="00C8491A">
        <w:rPr>
          <w:rFonts w:ascii="Times New Roman" w:hAnsi="Times New Roman" w:cs="Times New Roman"/>
          <w:sz w:val="28"/>
          <w:szCs w:val="28"/>
        </w:rPr>
        <w:t>ВоенныеПесни</w:t>
      </w:r>
      <w:proofErr w:type="spellEnd"/>
      <w:r w:rsidRPr="00C8491A">
        <w:rPr>
          <w:rFonts w:ascii="Times New Roman" w:hAnsi="Times New Roman" w:cs="Times New Roman"/>
          <w:sz w:val="28"/>
          <w:szCs w:val="28"/>
        </w:rPr>
        <w:t xml:space="preserve"> #</w:t>
      </w:r>
      <w:proofErr w:type="spellStart"/>
      <w:r w:rsidRPr="00C8491A">
        <w:rPr>
          <w:rFonts w:ascii="Times New Roman" w:hAnsi="Times New Roman" w:cs="Times New Roman"/>
          <w:sz w:val="28"/>
          <w:szCs w:val="28"/>
        </w:rPr>
        <w:t>СтихиоВойне</w:t>
      </w:r>
      <w:proofErr w:type="spellEnd"/>
      <w:r w:rsidRPr="00C8491A">
        <w:rPr>
          <w:rFonts w:ascii="Times New Roman" w:hAnsi="Times New Roman" w:cs="Times New Roman"/>
          <w:sz w:val="28"/>
          <w:szCs w:val="28"/>
        </w:rPr>
        <w:t>.</w:t>
      </w:r>
    </w:p>
    <w:p w:rsidR="000D6962" w:rsidRDefault="000D6962" w:rsidP="000D6962">
      <w:pPr>
        <w:jc w:val="both"/>
        <w:rPr>
          <w:rFonts w:ascii="Times New Roman" w:hAnsi="Times New Roman" w:cs="Times New Roman"/>
          <w:sz w:val="28"/>
          <w:szCs w:val="28"/>
        </w:rPr>
      </w:pPr>
      <w:r w:rsidRPr="00D44B89">
        <w:rPr>
          <w:rFonts w:ascii="Times New Roman" w:hAnsi="Times New Roman" w:cs="Times New Roman"/>
          <w:sz w:val="28"/>
          <w:szCs w:val="28"/>
        </w:rPr>
        <w:t xml:space="preserve">Жители посёлка с удовольствием приняли участие в акции. «Темная ночь» и «Три танкиста», «Журавли» и «Священная война», «Баллада о матери» - эти и еще сотни пронзительных строк песен и стихотворений покажут то тяжелейшее время. </w:t>
      </w:r>
    </w:p>
    <w:p w:rsidR="000D6962" w:rsidRPr="00D44B89" w:rsidRDefault="000D6962" w:rsidP="000D6962">
      <w:pPr>
        <w:jc w:val="both"/>
        <w:rPr>
          <w:rFonts w:ascii="Times New Roman" w:hAnsi="Times New Roman" w:cs="Times New Roman"/>
          <w:sz w:val="28"/>
          <w:szCs w:val="28"/>
        </w:rPr>
      </w:pPr>
      <w:r>
        <w:rPr>
          <w:rFonts w:ascii="Times New Roman" w:hAnsi="Times New Roman" w:cs="Times New Roman"/>
          <w:sz w:val="28"/>
          <w:szCs w:val="28"/>
        </w:rPr>
        <w:t xml:space="preserve">Онлайн-акция «Подвиг села». </w:t>
      </w:r>
      <w:r w:rsidRPr="00D44B89">
        <w:rPr>
          <w:rFonts w:ascii="Times New Roman" w:hAnsi="Times New Roman" w:cs="Times New Roman"/>
          <w:sz w:val="28"/>
          <w:szCs w:val="28"/>
        </w:rPr>
        <w:t xml:space="preserve">Участники акции в социальных сетях делились историей героя своей семьи, а также рассказывали о том, что сейчас они сами делают для развития своей Родины. Благодаря этой акции мы ближе познакомились с тружениками тыла: </w:t>
      </w:r>
      <w:proofErr w:type="spellStart"/>
      <w:r w:rsidRPr="00D44B89">
        <w:rPr>
          <w:rFonts w:ascii="Times New Roman" w:hAnsi="Times New Roman" w:cs="Times New Roman"/>
          <w:sz w:val="28"/>
          <w:szCs w:val="28"/>
        </w:rPr>
        <w:t>Будниковым</w:t>
      </w:r>
      <w:proofErr w:type="spellEnd"/>
      <w:r w:rsidRPr="00D44B89">
        <w:rPr>
          <w:rFonts w:ascii="Times New Roman" w:hAnsi="Times New Roman" w:cs="Times New Roman"/>
          <w:sz w:val="28"/>
          <w:szCs w:val="28"/>
        </w:rPr>
        <w:t xml:space="preserve"> Евгением </w:t>
      </w:r>
      <w:proofErr w:type="spellStart"/>
      <w:r w:rsidRPr="00D44B89">
        <w:rPr>
          <w:rFonts w:ascii="Times New Roman" w:hAnsi="Times New Roman" w:cs="Times New Roman"/>
          <w:sz w:val="28"/>
          <w:szCs w:val="28"/>
        </w:rPr>
        <w:t>Аксеновичем</w:t>
      </w:r>
      <w:proofErr w:type="spellEnd"/>
      <w:r w:rsidRPr="00D44B89">
        <w:rPr>
          <w:rFonts w:ascii="Times New Roman" w:hAnsi="Times New Roman" w:cs="Times New Roman"/>
          <w:sz w:val="28"/>
          <w:szCs w:val="28"/>
        </w:rPr>
        <w:t xml:space="preserve">, Булычевой Пелагеей Ивановной, </w:t>
      </w:r>
      <w:proofErr w:type="spellStart"/>
      <w:r w:rsidRPr="00D44B89">
        <w:rPr>
          <w:rFonts w:ascii="Times New Roman" w:hAnsi="Times New Roman" w:cs="Times New Roman"/>
          <w:sz w:val="28"/>
          <w:szCs w:val="28"/>
        </w:rPr>
        <w:t>Борцовой</w:t>
      </w:r>
      <w:proofErr w:type="spellEnd"/>
      <w:r w:rsidRPr="00D44B89">
        <w:rPr>
          <w:rFonts w:ascii="Times New Roman" w:hAnsi="Times New Roman" w:cs="Times New Roman"/>
          <w:sz w:val="28"/>
          <w:szCs w:val="28"/>
        </w:rPr>
        <w:t xml:space="preserve"> Варварой Михайловной и Малаховой Анной Михайловной.</w:t>
      </w:r>
    </w:p>
    <w:p w:rsidR="000D6962" w:rsidRDefault="000D6962" w:rsidP="000D6962">
      <w:pPr>
        <w:jc w:val="both"/>
        <w:rPr>
          <w:rFonts w:ascii="Times New Roman" w:hAnsi="Times New Roman" w:cs="Times New Roman"/>
          <w:sz w:val="28"/>
          <w:szCs w:val="28"/>
        </w:rPr>
      </w:pPr>
      <w:r w:rsidRPr="00D44B89">
        <w:rPr>
          <w:rFonts w:ascii="Times New Roman" w:hAnsi="Times New Roman" w:cs="Times New Roman"/>
          <w:sz w:val="28"/>
          <w:szCs w:val="28"/>
        </w:rPr>
        <w:t xml:space="preserve">В виртуальном формате работа ведется в социальных сетях: </w:t>
      </w:r>
      <w:proofErr w:type="spellStart"/>
      <w:r w:rsidRPr="00D44B89">
        <w:rPr>
          <w:rFonts w:ascii="Times New Roman" w:hAnsi="Times New Roman" w:cs="Times New Roman"/>
          <w:sz w:val="28"/>
          <w:szCs w:val="28"/>
        </w:rPr>
        <w:t>Instagram</w:t>
      </w:r>
      <w:proofErr w:type="spellEnd"/>
      <w:r w:rsidRPr="00D44B89">
        <w:rPr>
          <w:rFonts w:ascii="Times New Roman" w:hAnsi="Times New Roman" w:cs="Times New Roman"/>
          <w:sz w:val="28"/>
          <w:szCs w:val="28"/>
        </w:rPr>
        <w:t xml:space="preserve"> и Одноклассники.</w:t>
      </w:r>
    </w:p>
    <w:p w:rsidR="000D6962" w:rsidRDefault="000D6962" w:rsidP="000D6962">
      <w:pPr>
        <w:jc w:val="center"/>
        <w:rPr>
          <w:rFonts w:ascii="Times New Roman" w:hAnsi="Times New Roman" w:cs="Times New Roman"/>
          <w:i/>
          <w:sz w:val="28"/>
          <w:szCs w:val="28"/>
        </w:rPr>
      </w:pPr>
      <w:r w:rsidRPr="00E64D6D">
        <w:rPr>
          <w:rFonts w:ascii="Times New Roman" w:hAnsi="Times New Roman" w:cs="Times New Roman"/>
          <w:i/>
          <w:sz w:val="28"/>
          <w:szCs w:val="28"/>
        </w:rPr>
        <w:t>Свердловская библиотека-филиал № 17</w:t>
      </w:r>
    </w:p>
    <w:p w:rsidR="000D6962" w:rsidRPr="0086388E" w:rsidRDefault="000D6962" w:rsidP="000D6962">
      <w:pPr>
        <w:jc w:val="center"/>
        <w:rPr>
          <w:rFonts w:ascii="Times New Roman" w:hAnsi="Times New Roman" w:cs="Times New Roman"/>
          <w:i/>
          <w:sz w:val="28"/>
          <w:szCs w:val="28"/>
        </w:rPr>
      </w:pPr>
      <w:r>
        <w:rPr>
          <w:rFonts w:ascii="Times New Roman" w:eastAsia="Times New Roman" w:hAnsi="Times New Roman" w:cs="Times New Roman"/>
          <w:sz w:val="28"/>
          <w:szCs w:val="28"/>
          <w:lang w:eastAsia="ru-RU"/>
        </w:rPr>
        <w:t>«Не в дальней стороне, а  в селе» - презентация книги</w:t>
      </w:r>
    </w:p>
    <w:p w:rsidR="000D6962" w:rsidRDefault="000D6962" w:rsidP="000D696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Прошла </w:t>
      </w:r>
      <w:r w:rsidRPr="00D20A3D">
        <w:rPr>
          <w:rFonts w:ascii="Times New Roman" w:eastAsia="Times New Roman" w:hAnsi="Times New Roman" w:cs="Times New Roman"/>
          <w:sz w:val="28"/>
          <w:szCs w:val="28"/>
          <w:lang w:eastAsia="ru-RU"/>
        </w:rPr>
        <w:t xml:space="preserve">презентация книги «История ордена Трудового Красного Знамени колхоза имени </w:t>
      </w:r>
      <w:r>
        <w:rPr>
          <w:rFonts w:ascii="Times New Roman" w:eastAsia="Times New Roman" w:hAnsi="Times New Roman" w:cs="Times New Roman"/>
          <w:sz w:val="28"/>
          <w:szCs w:val="28"/>
          <w:lang w:eastAsia="ru-RU"/>
        </w:rPr>
        <w:t>Я.М.</w:t>
      </w:r>
      <w:r w:rsidRPr="00D20A3D">
        <w:rPr>
          <w:rFonts w:ascii="Times New Roman" w:eastAsia="Times New Roman" w:hAnsi="Times New Roman" w:cs="Times New Roman"/>
          <w:sz w:val="28"/>
          <w:szCs w:val="28"/>
          <w:lang w:eastAsia="ru-RU"/>
        </w:rPr>
        <w:t xml:space="preserve"> Свердлова» в обновленном  варианте. </w:t>
      </w:r>
    </w:p>
    <w:p w:rsidR="000D6962" w:rsidRPr="00621961" w:rsidRDefault="000D6962" w:rsidP="000D6962">
      <w:pPr>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  К</w:t>
      </w:r>
      <w:r w:rsidRPr="00D20A3D">
        <w:rPr>
          <w:rFonts w:ascii="Times New Roman" w:eastAsia="Times New Roman" w:hAnsi="Times New Roman" w:cs="Times New Roman"/>
          <w:sz w:val="28"/>
          <w:szCs w:val="28"/>
          <w:lang w:eastAsia="ru-RU"/>
        </w:rPr>
        <w:t>нига появилась на свет примерно 40 лет назад, судя по событиям, описываемым в ней. К сожалению, дата издания отсутствует.</w:t>
      </w:r>
      <w:r w:rsidRPr="00585F27">
        <w:rPr>
          <w:rFonts w:ascii="Times New Roman" w:eastAsia="Times New Roman" w:hAnsi="Times New Roman" w:cs="Times New Roman"/>
          <w:sz w:val="28"/>
          <w:szCs w:val="28"/>
          <w:lang w:eastAsia="ru-RU"/>
        </w:rPr>
        <w:t xml:space="preserve"> </w:t>
      </w:r>
      <w:r w:rsidRPr="00D20A3D">
        <w:rPr>
          <w:rFonts w:ascii="Times New Roman" w:eastAsia="Times New Roman" w:hAnsi="Times New Roman" w:cs="Times New Roman"/>
          <w:sz w:val="28"/>
          <w:szCs w:val="28"/>
          <w:lang w:eastAsia="ru-RU"/>
        </w:rPr>
        <w:t xml:space="preserve">Всего было </w:t>
      </w:r>
      <w:r>
        <w:rPr>
          <w:rFonts w:ascii="Times New Roman" w:eastAsia="Times New Roman" w:hAnsi="Times New Roman" w:cs="Times New Roman"/>
          <w:sz w:val="28"/>
          <w:szCs w:val="28"/>
          <w:lang w:eastAsia="ru-RU"/>
        </w:rPr>
        <w:t xml:space="preserve">выпущено </w:t>
      </w:r>
      <w:r w:rsidRPr="00D20A3D">
        <w:rPr>
          <w:rFonts w:ascii="Times New Roman" w:eastAsia="Times New Roman" w:hAnsi="Times New Roman" w:cs="Times New Roman"/>
          <w:sz w:val="28"/>
          <w:szCs w:val="28"/>
          <w:lang w:eastAsia="ru-RU"/>
        </w:rPr>
        <w:t>пять экземпляров.</w:t>
      </w:r>
      <w:r w:rsidRPr="00585F27">
        <w:rPr>
          <w:rFonts w:ascii="Times New Roman" w:eastAsia="Times New Roman" w:hAnsi="Times New Roman" w:cs="Times New Roman"/>
          <w:sz w:val="28"/>
          <w:szCs w:val="28"/>
          <w:lang w:eastAsia="ru-RU"/>
        </w:rPr>
        <w:t xml:space="preserve"> М</w:t>
      </w:r>
      <w:r w:rsidRPr="00D20A3D">
        <w:rPr>
          <w:rFonts w:ascii="Times New Roman" w:eastAsia="Times New Roman" w:hAnsi="Times New Roman" w:cs="Times New Roman"/>
          <w:sz w:val="28"/>
          <w:szCs w:val="28"/>
          <w:lang w:eastAsia="ru-RU"/>
        </w:rPr>
        <w:t xml:space="preserve">ы знаем, что изначально автором идеи появления книги о нашем колхозе, являлся, бывший председатель колхоза - </w:t>
      </w:r>
      <w:r w:rsidRPr="00585F27">
        <w:rPr>
          <w:rFonts w:ascii="Times New Roman" w:eastAsia="Times New Roman" w:hAnsi="Times New Roman" w:cs="Times New Roman"/>
          <w:sz w:val="28"/>
          <w:szCs w:val="28"/>
          <w:lang w:eastAsia="ru-RU"/>
        </w:rPr>
        <w:t xml:space="preserve"> </w:t>
      </w:r>
      <w:proofErr w:type="spellStart"/>
      <w:r w:rsidRPr="00585F27">
        <w:rPr>
          <w:rFonts w:ascii="Times New Roman" w:eastAsia="Times New Roman" w:hAnsi="Times New Roman" w:cs="Times New Roman"/>
          <w:sz w:val="28"/>
          <w:szCs w:val="28"/>
          <w:lang w:eastAsia="ru-RU"/>
        </w:rPr>
        <w:t>Альтерготт</w:t>
      </w:r>
      <w:proofErr w:type="spellEnd"/>
      <w:r w:rsidRPr="00585F27">
        <w:rPr>
          <w:rFonts w:ascii="Times New Roman" w:eastAsia="Times New Roman" w:hAnsi="Times New Roman" w:cs="Times New Roman"/>
          <w:sz w:val="28"/>
          <w:szCs w:val="28"/>
          <w:lang w:eastAsia="ru-RU"/>
        </w:rPr>
        <w:t xml:space="preserve">  Александр Александрович</w:t>
      </w:r>
      <w:r w:rsidRPr="00D20A3D">
        <w:rPr>
          <w:rFonts w:ascii="Times New Roman" w:eastAsia="Times New Roman" w:hAnsi="Times New Roman" w:cs="Times New Roman"/>
          <w:sz w:val="28"/>
          <w:szCs w:val="28"/>
          <w:lang w:eastAsia="ru-RU"/>
        </w:rPr>
        <w:t>.</w:t>
      </w:r>
    </w:p>
    <w:p w:rsidR="000D6962" w:rsidRDefault="000D6962" w:rsidP="000D6962">
      <w:pPr>
        <w:shd w:val="clear" w:color="auto" w:fill="FFFFFF"/>
        <w:spacing w:after="0"/>
        <w:jc w:val="both"/>
        <w:rPr>
          <w:rFonts w:ascii="Times New Roman" w:hAnsi="Times New Roman" w:cs="Times New Roman"/>
          <w:sz w:val="28"/>
          <w:szCs w:val="28"/>
        </w:rPr>
      </w:pPr>
      <w:r w:rsidRPr="00BD0392">
        <w:rPr>
          <w:rFonts w:ascii="Times New Roman" w:eastAsia="Times New Roman" w:hAnsi="Times New Roman" w:cs="Times New Roman"/>
          <w:color w:val="000000"/>
          <w:sz w:val="28"/>
          <w:szCs w:val="28"/>
          <w:lang w:eastAsia="ru-RU"/>
        </w:rPr>
        <w:t>«Человек, который кропотливо собирал материалы об истории</w:t>
      </w:r>
      <w:r>
        <w:rPr>
          <w:rFonts w:ascii="Times New Roman" w:eastAsia="Times New Roman" w:hAnsi="Times New Roman" w:cs="Times New Roman"/>
          <w:color w:val="000000"/>
          <w:sz w:val="28"/>
          <w:szCs w:val="28"/>
          <w:lang w:eastAsia="ru-RU"/>
        </w:rPr>
        <w:t xml:space="preserve"> </w:t>
      </w:r>
      <w:r w:rsidRPr="00BD0392">
        <w:rPr>
          <w:rFonts w:ascii="Times New Roman" w:eastAsia="Times New Roman" w:hAnsi="Times New Roman" w:cs="Times New Roman"/>
          <w:color w:val="000000"/>
          <w:sz w:val="28"/>
          <w:szCs w:val="28"/>
          <w:lang w:eastAsia="ru-RU"/>
        </w:rPr>
        <w:t xml:space="preserve">нашего села, о </w:t>
      </w:r>
      <w:r w:rsidRPr="00585F27">
        <w:rPr>
          <w:rFonts w:ascii="Times New Roman" w:eastAsia="Times New Roman" w:hAnsi="Times New Roman" w:cs="Times New Roman"/>
          <w:color w:val="000000"/>
          <w:sz w:val="28"/>
          <w:szCs w:val="28"/>
          <w:lang w:eastAsia="ru-RU"/>
        </w:rPr>
        <w:t>его жителях заслуживает особого</w:t>
      </w:r>
      <w:r w:rsidRPr="00BD0392">
        <w:rPr>
          <w:rFonts w:ascii="Times New Roman" w:eastAsia="Times New Roman" w:hAnsi="Times New Roman" w:cs="Times New Roman"/>
          <w:color w:val="000000"/>
          <w:sz w:val="28"/>
          <w:szCs w:val="28"/>
          <w:lang w:eastAsia="ru-RU"/>
        </w:rPr>
        <w:t xml:space="preserve"> внимания. Это Петр Федорович Шмаков. Член Союза</w:t>
      </w:r>
      <w:r w:rsidRPr="00585F27">
        <w:rPr>
          <w:rFonts w:ascii="Times New Roman" w:eastAsia="Times New Roman" w:hAnsi="Times New Roman" w:cs="Times New Roman"/>
          <w:color w:val="000000"/>
          <w:sz w:val="28"/>
          <w:szCs w:val="28"/>
          <w:lang w:eastAsia="ru-RU"/>
        </w:rPr>
        <w:t xml:space="preserve"> писателей России. К сожа</w:t>
      </w:r>
      <w:r w:rsidRPr="00BD0392">
        <w:rPr>
          <w:rFonts w:ascii="Times New Roman" w:eastAsia="Times New Roman" w:hAnsi="Times New Roman" w:cs="Times New Roman"/>
          <w:color w:val="000000"/>
          <w:sz w:val="28"/>
          <w:szCs w:val="28"/>
          <w:lang w:eastAsia="ru-RU"/>
        </w:rPr>
        <w:t>лению</w:t>
      </w:r>
      <w:r w:rsidRPr="00585F27">
        <w:rPr>
          <w:rFonts w:ascii="Times New Roman" w:eastAsia="Times New Roman" w:hAnsi="Times New Roman" w:cs="Times New Roman"/>
          <w:color w:val="000000"/>
          <w:sz w:val="28"/>
          <w:szCs w:val="28"/>
          <w:lang w:eastAsia="ru-RU"/>
        </w:rPr>
        <w:t xml:space="preserve"> </w:t>
      </w:r>
      <w:r w:rsidRPr="00BD0392">
        <w:rPr>
          <w:rFonts w:ascii="Times New Roman" w:eastAsia="Times New Roman" w:hAnsi="Times New Roman" w:cs="Times New Roman"/>
          <w:color w:val="000000"/>
          <w:sz w:val="28"/>
          <w:szCs w:val="28"/>
          <w:lang w:eastAsia="ru-RU"/>
        </w:rPr>
        <w:t>его уже нет</w:t>
      </w:r>
      <w:r w:rsidRPr="00585F27">
        <w:rPr>
          <w:rFonts w:ascii="Times New Roman" w:eastAsia="Times New Roman" w:hAnsi="Times New Roman" w:cs="Times New Roman"/>
          <w:color w:val="000000"/>
          <w:sz w:val="28"/>
          <w:szCs w:val="28"/>
          <w:lang w:eastAsia="ru-RU"/>
        </w:rPr>
        <w:t xml:space="preserve"> в живых,</w:t>
      </w:r>
      <w:r w:rsidRPr="00BD0392">
        <w:rPr>
          <w:rFonts w:ascii="Times New Roman" w:eastAsia="Times New Roman" w:hAnsi="Times New Roman" w:cs="Times New Roman"/>
          <w:color w:val="000000"/>
          <w:sz w:val="28"/>
          <w:szCs w:val="28"/>
          <w:lang w:eastAsia="ru-RU"/>
        </w:rPr>
        <w:t xml:space="preserve"> он ушел из</w:t>
      </w:r>
      <w:r w:rsidRPr="00585F27">
        <w:rPr>
          <w:rFonts w:ascii="Times New Roman" w:eastAsia="Times New Roman" w:hAnsi="Times New Roman" w:cs="Times New Roman"/>
          <w:color w:val="000000"/>
          <w:sz w:val="28"/>
          <w:szCs w:val="28"/>
          <w:lang w:eastAsia="ru-RU"/>
        </w:rPr>
        <w:t xml:space="preserve"> жизни  десять</w:t>
      </w:r>
      <w:r w:rsidRPr="00BD0392">
        <w:rPr>
          <w:rFonts w:ascii="Times New Roman" w:eastAsia="Times New Roman" w:hAnsi="Times New Roman" w:cs="Times New Roman"/>
          <w:color w:val="000000"/>
          <w:sz w:val="28"/>
          <w:szCs w:val="28"/>
          <w:lang w:eastAsia="ru-RU"/>
        </w:rPr>
        <w:t xml:space="preserve">  лет назад. </w:t>
      </w:r>
      <w:r w:rsidRPr="00585F27">
        <w:rPr>
          <w:rFonts w:ascii="Times New Roman" w:eastAsia="Times New Roman" w:hAnsi="Times New Roman" w:cs="Times New Roman"/>
          <w:color w:val="000000"/>
          <w:sz w:val="28"/>
          <w:szCs w:val="28"/>
          <w:lang w:eastAsia="ru-RU"/>
        </w:rPr>
        <w:t>Когда – то он б</w:t>
      </w:r>
      <w:r w:rsidRPr="00BD0392">
        <w:rPr>
          <w:rFonts w:ascii="Times New Roman" w:eastAsia="Times New Roman" w:hAnsi="Times New Roman" w:cs="Times New Roman"/>
          <w:color w:val="000000"/>
          <w:sz w:val="28"/>
          <w:szCs w:val="28"/>
          <w:lang w:eastAsia="ru-RU"/>
        </w:rPr>
        <w:t>ыл кор</w:t>
      </w:r>
      <w:r w:rsidRPr="00585F27">
        <w:rPr>
          <w:rFonts w:ascii="Times New Roman" w:eastAsia="Times New Roman" w:hAnsi="Times New Roman" w:cs="Times New Roman"/>
          <w:color w:val="000000"/>
          <w:sz w:val="28"/>
          <w:szCs w:val="28"/>
          <w:lang w:eastAsia="ru-RU"/>
        </w:rPr>
        <w:t>респондентом районной газеты «Знамя труда».</w:t>
      </w:r>
      <w:r w:rsidRPr="00585F27">
        <w:rPr>
          <w:rFonts w:ascii="Times New Roman" w:hAnsi="Times New Roman" w:cs="Times New Roman"/>
          <w:sz w:val="28"/>
          <w:szCs w:val="28"/>
        </w:rPr>
        <w:t xml:space="preserve"> </w:t>
      </w:r>
    </w:p>
    <w:p w:rsidR="000D6962" w:rsidRDefault="000D6962" w:rsidP="000D6962">
      <w:pPr>
        <w:shd w:val="clear" w:color="auto" w:fill="FFFFFF"/>
        <w:spacing w:after="0"/>
        <w:jc w:val="both"/>
        <w:rPr>
          <w:rFonts w:ascii="Times New Roman" w:hAnsi="Times New Roman" w:cs="Times New Roman"/>
          <w:sz w:val="28"/>
          <w:szCs w:val="28"/>
        </w:rPr>
      </w:pPr>
      <w:r w:rsidRPr="00585F27">
        <w:rPr>
          <w:rFonts w:ascii="Times New Roman" w:hAnsi="Times New Roman" w:cs="Times New Roman"/>
          <w:color w:val="000000"/>
          <w:sz w:val="28"/>
          <w:szCs w:val="28"/>
          <w:shd w:val="clear" w:color="auto" w:fill="FFFFFF"/>
        </w:rPr>
        <w:t>Представленная книга –  большая уникальная работа, первое и единственное издание о важнейших событиях в истории колхоза.  Это история о замечательных людях, стоявших у истоков образования колхоза, бескорыстно отдававших  работе силы, знания и опыт.  </w:t>
      </w:r>
      <w:r w:rsidRPr="00585F27">
        <w:rPr>
          <w:rFonts w:ascii="Times New Roman" w:hAnsi="Times New Roman" w:cs="Times New Roman"/>
          <w:sz w:val="28"/>
          <w:szCs w:val="28"/>
        </w:rPr>
        <w:t xml:space="preserve"> </w:t>
      </w:r>
    </w:p>
    <w:p w:rsidR="000D6962" w:rsidRDefault="000D6962" w:rsidP="000D6962">
      <w:pPr>
        <w:shd w:val="clear" w:color="auto" w:fill="FFFFFF"/>
        <w:spacing w:after="0"/>
        <w:jc w:val="both"/>
        <w:rPr>
          <w:rFonts w:ascii="Times New Roman" w:eastAsia="Times New Roman" w:hAnsi="Times New Roman" w:cs="Times New Roman"/>
          <w:color w:val="000000"/>
          <w:sz w:val="28"/>
          <w:szCs w:val="28"/>
          <w:lang w:eastAsia="ru-RU"/>
        </w:rPr>
      </w:pPr>
    </w:p>
    <w:p w:rsidR="000D6962" w:rsidRDefault="000D6962" w:rsidP="000D6962">
      <w:pPr>
        <w:shd w:val="clear" w:color="auto" w:fill="FFFFFF"/>
        <w:spacing w:after="0"/>
        <w:jc w:val="both"/>
        <w:rPr>
          <w:rFonts w:ascii="Times New Roman" w:eastAsia="Times New Roman" w:hAnsi="Times New Roman" w:cs="Times New Roman"/>
          <w:sz w:val="28"/>
          <w:szCs w:val="28"/>
          <w:lang w:eastAsia="ru-RU"/>
        </w:rPr>
      </w:pPr>
      <w:r w:rsidRPr="001053DD">
        <w:rPr>
          <w:rFonts w:ascii="Times New Roman" w:eastAsia="Times New Roman" w:hAnsi="Times New Roman" w:cs="Times New Roman"/>
          <w:sz w:val="28"/>
          <w:szCs w:val="28"/>
          <w:lang w:eastAsia="ru-RU"/>
        </w:rPr>
        <w:t xml:space="preserve">   Была проделана большая</w:t>
      </w:r>
      <w:r w:rsidRPr="00585F27">
        <w:rPr>
          <w:rFonts w:ascii="Times New Roman" w:eastAsia="Times New Roman" w:hAnsi="Times New Roman" w:cs="Times New Roman"/>
          <w:sz w:val="28"/>
          <w:szCs w:val="28"/>
          <w:lang w:eastAsia="ru-RU"/>
        </w:rPr>
        <w:t xml:space="preserve"> работа.</w:t>
      </w:r>
      <w:r>
        <w:rPr>
          <w:rFonts w:ascii="Times New Roman" w:eastAsia="Times New Roman" w:hAnsi="Times New Roman" w:cs="Times New Roman"/>
          <w:sz w:val="28"/>
          <w:szCs w:val="28"/>
          <w:lang w:eastAsia="ru-RU"/>
        </w:rPr>
        <w:t xml:space="preserve">  Н</w:t>
      </w:r>
      <w:r w:rsidRPr="001053DD">
        <w:rPr>
          <w:rFonts w:ascii="Times New Roman" w:eastAsia="Times New Roman" w:hAnsi="Times New Roman" w:cs="Times New Roman"/>
          <w:sz w:val="28"/>
          <w:szCs w:val="28"/>
          <w:lang w:eastAsia="ru-RU"/>
        </w:rPr>
        <w:t>а помощь пришли не равнодушные и отзывчивые люди.  Мы благодарим  члена союза писателей Кузбасса, руководителя районного объединения «Проба п</w:t>
      </w:r>
      <w:r>
        <w:rPr>
          <w:rFonts w:ascii="Times New Roman" w:eastAsia="Times New Roman" w:hAnsi="Times New Roman" w:cs="Times New Roman"/>
          <w:sz w:val="28"/>
          <w:szCs w:val="28"/>
          <w:lang w:eastAsia="ru-RU"/>
        </w:rPr>
        <w:t>ера» Глушкову Нину Петровну</w:t>
      </w:r>
      <w:r w:rsidRPr="001053DD">
        <w:rPr>
          <w:rFonts w:ascii="Times New Roman" w:eastAsia="Times New Roman" w:hAnsi="Times New Roman" w:cs="Times New Roman"/>
          <w:sz w:val="28"/>
          <w:szCs w:val="28"/>
          <w:lang w:eastAsia="ru-RU"/>
        </w:rPr>
        <w:t xml:space="preserve">. </w:t>
      </w:r>
    </w:p>
    <w:p w:rsidR="000D6962" w:rsidRPr="00E7711F" w:rsidRDefault="000D6962" w:rsidP="000D696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И</w:t>
      </w:r>
      <w:r w:rsidRPr="00585F27">
        <w:rPr>
          <w:rFonts w:ascii="Times New Roman" w:hAnsi="Times New Roman" w:cs="Times New Roman"/>
          <w:color w:val="000000"/>
          <w:sz w:val="28"/>
          <w:szCs w:val="28"/>
          <w:shd w:val="clear" w:color="auto" w:fill="FFFFFF"/>
        </w:rPr>
        <w:t>здание книги стало возможно благодаря финансовой поддержке</w:t>
      </w:r>
      <w:r w:rsidRPr="001053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начальника</w:t>
      </w:r>
      <w:r w:rsidRPr="001053DD">
        <w:rPr>
          <w:rFonts w:ascii="Times New Roman" w:eastAsia="Times New Roman" w:hAnsi="Times New Roman" w:cs="Times New Roman"/>
          <w:sz w:val="28"/>
          <w:szCs w:val="28"/>
          <w:lang w:eastAsia="ru-RU"/>
        </w:rPr>
        <w:t xml:space="preserve"> </w:t>
      </w:r>
      <w:proofErr w:type="spellStart"/>
      <w:r w:rsidRPr="001053DD">
        <w:rPr>
          <w:rFonts w:ascii="Times New Roman" w:eastAsia="Times New Roman" w:hAnsi="Times New Roman" w:cs="Times New Roman"/>
          <w:sz w:val="28"/>
          <w:szCs w:val="28"/>
          <w:lang w:eastAsia="ru-RU"/>
        </w:rPr>
        <w:t>Подгорновского</w:t>
      </w:r>
      <w:proofErr w:type="spellEnd"/>
      <w:r>
        <w:rPr>
          <w:rFonts w:ascii="Times New Roman" w:eastAsia="Times New Roman" w:hAnsi="Times New Roman" w:cs="Times New Roman"/>
          <w:sz w:val="28"/>
          <w:szCs w:val="28"/>
          <w:lang w:eastAsia="ru-RU"/>
        </w:rPr>
        <w:t xml:space="preserve"> отдела</w:t>
      </w:r>
      <w:r w:rsidRPr="001053DD">
        <w:rPr>
          <w:rFonts w:ascii="Times New Roman" w:eastAsia="Times New Roman" w:hAnsi="Times New Roman" w:cs="Times New Roman"/>
          <w:sz w:val="28"/>
          <w:szCs w:val="28"/>
          <w:lang w:eastAsia="ru-RU"/>
        </w:rPr>
        <w:t xml:space="preserve"> </w:t>
      </w:r>
      <w:proofErr w:type="spellStart"/>
      <w:r w:rsidRPr="00E7711F">
        <w:rPr>
          <w:rFonts w:ascii="Times New Roman" w:eastAsia="Times New Roman" w:hAnsi="Times New Roman" w:cs="Times New Roman"/>
          <w:sz w:val="28"/>
          <w:szCs w:val="28"/>
          <w:lang w:eastAsia="ru-RU"/>
        </w:rPr>
        <w:t>Буймова</w:t>
      </w:r>
      <w:proofErr w:type="spellEnd"/>
      <w:r w:rsidRPr="00E7711F">
        <w:rPr>
          <w:rFonts w:ascii="Times New Roman" w:eastAsia="Times New Roman" w:hAnsi="Times New Roman" w:cs="Times New Roman"/>
          <w:sz w:val="28"/>
          <w:szCs w:val="28"/>
          <w:lang w:eastAsia="ru-RU"/>
        </w:rPr>
        <w:t xml:space="preserve"> Вячеслава </w:t>
      </w:r>
      <w:proofErr w:type="spellStart"/>
      <w:r w:rsidRPr="00E7711F">
        <w:rPr>
          <w:rFonts w:ascii="Times New Roman" w:eastAsia="Times New Roman" w:hAnsi="Times New Roman" w:cs="Times New Roman"/>
          <w:sz w:val="28"/>
          <w:szCs w:val="28"/>
          <w:lang w:eastAsia="ru-RU"/>
        </w:rPr>
        <w:t>Эриковича</w:t>
      </w:r>
      <w:proofErr w:type="spellEnd"/>
      <w:r w:rsidRPr="00E7711F">
        <w:rPr>
          <w:rFonts w:ascii="Times New Roman" w:eastAsia="Times New Roman" w:hAnsi="Times New Roman" w:cs="Times New Roman"/>
          <w:sz w:val="28"/>
          <w:szCs w:val="28"/>
          <w:lang w:eastAsia="ru-RU"/>
        </w:rPr>
        <w:t>.</w:t>
      </w:r>
    </w:p>
    <w:p w:rsidR="000D6962" w:rsidRDefault="000D6962" w:rsidP="000D6962">
      <w:pPr>
        <w:shd w:val="clear" w:color="auto" w:fill="FFFFFF"/>
        <w:spacing w:after="0"/>
        <w:jc w:val="both"/>
        <w:rPr>
          <w:rFonts w:ascii="Times New Roman" w:eastAsia="Times New Roman" w:hAnsi="Times New Roman" w:cs="Times New Roman"/>
          <w:sz w:val="28"/>
          <w:szCs w:val="28"/>
          <w:lang w:eastAsia="ru-RU"/>
        </w:rPr>
      </w:pPr>
      <w:r w:rsidRPr="00E7711F">
        <w:rPr>
          <w:rFonts w:ascii="Times New Roman" w:eastAsia="Times New Roman" w:hAnsi="Times New Roman" w:cs="Times New Roman"/>
          <w:sz w:val="28"/>
          <w:szCs w:val="28"/>
          <w:lang w:eastAsia="ru-RU"/>
        </w:rPr>
        <w:t xml:space="preserve"> В странички книги вписаны имена преданных своей земле, влюблённых в неё, живущих для её будущего. </w:t>
      </w:r>
    </w:p>
    <w:p w:rsidR="000D6962" w:rsidRDefault="000D6962" w:rsidP="000D6962">
      <w:pPr>
        <w:shd w:val="clear" w:color="auto" w:fill="FFFFFF"/>
        <w:spacing w:after="0"/>
        <w:jc w:val="both"/>
        <w:rPr>
          <w:rFonts w:ascii="Times New Roman" w:hAnsi="Times New Roman" w:cs="Times New Roman"/>
          <w:sz w:val="24"/>
          <w:szCs w:val="24"/>
        </w:rPr>
      </w:pPr>
      <w:r w:rsidRPr="00585F27">
        <w:rPr>
          <w:rFonts w:ascii="Times New Roman" w:hAnsi="Times New Roman" w:cs="Times New Roman"/>
          <w:color w:val="000000"/>
          <w:sz w:val="28"/>
          <w:szCs w:val="28"/>
          <w:shd w:val="clear" w:color="auto" w:fill="FFFFFF"/>
        </w:rPr>
        <w:t>С кн</w:t>
      </w:r>
      <w:r>
        <w:rPr>
          <w:rFonts w:ascii="Times New Roman" w:hAnsi="Times New Roman" w:cs="Times New Roman"/>
          <w:color w:val="000000"/>
          <w:sz w:val="28"/>
          <w:szCs w:val="28"/>
          <w:shd w:val="clear" w:color="auto" w:fill="FFFFFF"/>
        </w:rPr>
        <w:t>игой можно познакомиться в Свердловской библиотеке</w:t>
      </w:r>
      <w:r w:rsidRPr="005A1E71">
        <w:rPr>
          <w:rFonts w:ascii="Times New Roman" w:hAnsi="Times New Roman" w:cs="Times New Roman"/>
          <w:color w:val="000000"/>
          <w:sz w:val="28"/>
          <w:szCs w:val="28"/>
          <w:shd w:val="clear" w:color="auto" w:fill="FFFFFF"/>
        </w:rPr>
        <w:t>-филиал</w:t>
      </w:r>
      <w:r>
        <w:rPr>
          <w:rFonts w:ascii="Times New Roman" w:hAnsi="Times New Roman" w:cs="Times New Roman"/>
          <w:color w:val="000000"/>
          <w:sz w:val="28"/>
          <w:szCs w:val="28"/>
          <w:shd w:val="clear" w:color="auto" w:fill="FFFFFF"/>
        </w:rPr>
        <w:t>е</w:t>
      </w:r>
      <w:r w:rsidRPr="005A1E71">
        <w:rPr>
          <w:rFonts w:ascii="Times New Roman" w:hAnsi="Times New Roman" w:cs="Times New Roman"/>
          <w:color w:val="000000"/>
          <w:sz w:val="28"/>
          <w:szCs w:val="28"/>
          <w:shd w:val="clear" w:color="auto" w:fill="FFFFFF"/>
        </w:rPr>
        <w:t xml:space="preserve"> № 17</w:t>
      </w:r>
      <w:r>
        <w:rPr>
          <w:rFonts w:ascii="Times New Roman" w:hAnsi="Times New Roman" w:cs="Times New Roman"/>
          <w:color w:val="000000"/>
          <w:sz w:val="28"/>
          <w:szCs w:val="28"/>
          <w:shd w:val="clear" w:color="auto" w:fill="FFFFFF"/>
        </w:rPr>
        <w:t>.</w:t>
      </w:r>
      <w:r w:rsidRPr="00585F27">
        <w:rPr>
          <w:rFonts w:ascii="Times New Roman" w:hAnsi="Times New Roman" w:cs="Times New Roman"/>
          <w:color w:val="000000"/>
          <w:sz w:val="28"/>
          <w:szCs w:val="28"/>
          <w:shd w:val="clear" w:color="auto" w:fill="FFFFFF"/>
        </w:rPr>
        <w:t xml:space="preserve"> </w:t>
      </w:r>
    </w:p>
    <w:p w:rsidR="000D6962" w:rsidRDefault="000D6962" w:rsidP="000D6962">
      <w:pPr>
        <w:jc w:val="both"/>
        <w:rPr>
          <w:rFonts w:ascii="Times New Roman" w:hAnsi="Times New Roman" w:cs="Times New Roman"/>
          <w:sz w:val="28"/>
          <w:szCs w:val="28"/>
        </w:rPr>
      </w:pPr>
    </w:p>
    <w:p w:rsidR="000D6962" w:rsidRPr="007822C5" w:rsidRDefault="000D6962" w:rsidP="000D6962">
      <w:pPr>
        <w:spacing w:after="0"/>
        <w:jc w:val="both"/>
        <w:rPr>
          <w:rFonts w:ascii="Times New Roman" w:eastAsia="Calibri" w:hAnsi="Times New Roman" w:cs="Times New Roman"/>
          <w:sz w:val="28"/>
          <w:szCs w:val="28"/>
        </w:rPr>
      </w:pPr>
      <w:r>
        <w:rPr>
          <w:rFonts w:ascii="Times New Roman" w:eastAsia="Calibri" w:hAnsi="Times New Roman" w:cs="Times New Roman"/>
          <w:i/>
          <w:sz w:val="28"/>
          <w:szCs w:val="28"/>
        </w:rPr>
        <w:t>Прошла акция</w:t>
      </w:r>
      <w:r>
        <w:rPr>
          <w:rFonts w:ascii="Times New Roman" w:eastAsia="Calibri" w:hAnsi="Times New Roman" w:cs="Times New Roman"/>
          <w:sz w:val="28"/>
          <w:szCs w:val="28"/>
        </w:rPr>
        <w:t xml:space="preserve"> «Мой зелёный двор» .  Э</w:t>
      </w:r>
      <w:r w:rsidRPr="007822C5">
        <w:rPr>
          <w:rFonts w:ascii="Times New Roman" w:eastAsia="Calibri" w:hAnsi="Times New Roman" w:cs="Times New Roman"/>
          <w:sz w:val="28"/>
          <w:szCs w:val="28"/>
        </w:rPr>
        <w:t xml:space="preserve">кологическая акция приурочена к 300 – </w:t>
      </w:r>
      <w:proofErr w:type="spellStart"/>
      <w:r w:rsidRPr="007822C5">
        <w:rPr>
          <w:rFonts w:ascii="Times New Roman" w:eastAsia="Calibri" w:hAnsi="Times New Roman" w:cs="Times New Roman"/>
          <w:sz w:val="28"/>
          <w:szCs w:val="28"/>
        </w:rPr>
        <w:t>летию</w:t>
      </w:r>
      <w:proofErr w:type="spellEnd"/>
      <w:r w:rsidRPr="007822C5">
        <w:rPr>
          <w:rFonts w:ascii="Times New Roman" w:eastAsia="Calibri" w:hAnsi="Times New Roman" w:cs="Times New Roman"/>
          <w:sz w:val="28"/>
          <w:szCs w:val="28"/>
        </w:rPr>
        <w:t xml:space="preserve"> Кузбасса.</w:t>
      </w:r>
    </w:p>
    <w:p w:rsidR="000D6962" w:rsidRPr="007822C5" w:rsidRDefault="000D6962" w:rsidP="000D6962">
      <w:pPr>
        <w:jc w:val="both"/>
        <w:rPr>
          <w:rFonts w:ascii="Times New Roman" w:eastAsia="Calibri" w:hAnsi="Times New Roman" w:cs="Times New Roman"/>
          <w:sz w:val="28"/>
          <w:szCs w:val="28"/>
        </w:rPr>
      </w:pPr>
      <w:r w:rsidRPr="007822C5">
        <w:rPr>
          <w:rFonts w:ascii="Times New Roman" w:eastAsia="Calibri" w:hAnsi="Times New Roman" w:cs="Times New Roman"/>
          <w:sz w:val="28"/>
          <w:szCs w:val="28"/>
        </w:rPr>
        <w:t>Цель:</w:t>
      </w:r>
      <w:r w:rsidRPr="007822C5">
        <w:rPr>
          <w:rFonts w:ascii="Times New Roman" w:eastAsia="Times New Roman" w:hAnsi="Times New Roman" w:cs="Times New Roman"/>
          <w:color w:val="00000A"/>
          <w:sz w:val="28"/>
          <w:szCs w:val="28"/>
          <w:shd w:val="clear" w:color="auto" w:fill="FFFFFF"/>
          <w:lang w:eastAsia="ru-RU"/>
        </w:rPr>
        <w:t xml:space="preserve">  Создание экологической среды на территории «Сквера памяти»</w:t>
      </w:r>
      <w:r w:rsidRPr="007822C5">
        <w:rPr>
          <w:rFonts w:ascii="Times New Roman" w:eastAsia="Calibri" w:hAnsi="Times New Roman" w:cs="Times New Roman"/>
          <w:sz w:val="28"/>
          <w:szCs w:val="28"/>
        </w:rPr>
        <w:t>. Формирование стремления к добрым делам и поступкам в отношении природы.</w:t>
      </w:r>
    </w:p>
    <w:p w:rsidR="000D6962" w:rsidRPr="007822C5" w:rsidRDefault="000D6962" w:rsidP="000D6962">
      <w:pPr>
        <w:jc w:val="both"/>
        <w:rPr>
          <w:rFonts w:ascii="Times New Roman" w:eastAsia="Calibri" w:hAnsi="Times New Roman" w:cs="Times New Roman"/>
          <w:sz w:val="28"/>
          <w:szCs w:val="28"/>
        </w:rPr>
      </w:pPr>
      <w:r w:rsidRPr="007822C5">
        <w:rPr>
          <w:rFonts w:ascii="Times New Roman" w:eastAsia="Calibri" w:hAnsi="Times New Roman" w:cs="Times New Roman"/>
          <w:sz w:val="28"/>
          <w:szCs w:val="28"/>
        </w:rPr>
        <w:t>Задачи:</w:t>
      </w:r>
      <w:r w:rsidRPr="007822C5">
        <w:rPr>
          <w:rFonts w:ascii="Times New Roman" w:eastAsia="Calibri" w:hAnsi="Times New Roman" w:cs="Times New Roman"/>
          <w:color w:val="000000"/>
          <w:sz w:val="28"/>
          <w:szCs w:val="28"/>
          <w:shd w:val="clear" w:color="auto" w:fill="FFFFFF"/>
        </w:rPr>
        <w:t xml:space="preserve"> Для улучшения экологической обстановки нужно привлечь неравнодушных людей, и объединить тех, кто любит своё родное село, кто думает о нем и кто готов позаботиться об экологии.</w:t>
      </w:r>
    </w:p>
    <w:p w:rsidR="000D6962" w:rsidRPr="007822C5" w:rsidRDefault="000D6962" w:rsidP="000D6962">
      <w:pPr>
        <w:jc w:val="both"/>
        <w:rPr>
          <w:rFonts w:ascii="Times New Roman" w:eastAsia="Calibri" w:hAnsi="Times New Roman" w:cs="Times New Roman"/>
          <w:sz w:val="28"/>
          <w:szCs w:val="28"/>
        </w:rPr>
      </w:pPr>
      <w:r w:rsidRPr="007822C5">
        <w:rPr>
          <w:rFonts w:ascii="Times New Roman" w:eastAsia="Calibri" w:hAnsi="Times New Roman" w:cs="Times New Roman"/>
          <w:i/>
          <w:sz w:val="28"/>
          <w:szCs w:val="28"/>
        </w:rPr>
        <w:t xml:space="preserve">Целевая аудитория: </w:t>
      </w:r>
      <w:r w:rsidRPr="007822C5">
        <w:rPr>
          <w:rFonts w:ascii="Times New Roman" w:eastAsia="Calibri" w:hAnsi="Times New Roman" w:cs="Times New Roman"/>
          <w:sz w:val="28"/>
          <w:szCs w:val="28"/>
        </w:rPr>
        <w:t xml:space="preserve">  дети и взрослые</w:t>
      </w:r>
    </w:p>
    <w:p w:rsidR="000D6962" w:rsidRPr="007822C5" w:rsidRDefault="000D6962" w:rsidP="000D6962">
      <w:pPr>
        <w:spacing w:after="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О</w:t>
      </w:r>
      <w:r w:rsidRPr="007822C5">
        <w:rPr>
          <w:rFonts w:ascii="Times New Roman" w:eastAsia="Calibri" w:hAnsi="Times New Roman" w:cs="Times New Roman"/>
          <w:color w:val="000000"/>
          <w:sz w:val="28"/>
          <w:szCs w:val="28"/>
          <w:shd w:val="clear" w:color="auto" w:fill="FFFFFF"/>
        </w:rPr>
        <w:t xml:space="preserve">благородили  «Сквер Памяти», высадили несколько десятков разных саженцев. </w:t>
      </w:r>
      <w:r w:rsidRPr="007822C5">
        <w:rPr>
          <w:rFonts w:ascii="Times New Roman" w:eastAsia="Calibri" w:hAnsi="Times New Roman" w:cs="Times New Roman"/>
          <w:color w:val="00000A"/>
          <w:sz w:val="28"/>
          <w:szCs w:val="28"/>
          <w:shd w:val="clear" w:color="auto" w:fill="FFFFFF"/>
        </w:rPr>
        <w:t>Совместная деятельность детей и взрослых доставила массу приятных моментов, каждый вносил свой вклад в озеленении территории.</w:t>
      </w:r>
    </w:p>
    <w:p w:rsidR="000D6962" w:rsidRPr="007822C5" w:rsidRDefault="000D6962" w:rsidP="000D6962">
      <w:pPr>
        <w:spacing w:after="0"/>
        <w:jc w:val="both"/>
        <w:rPr>
          <w:rFonts w:ascii="Times New Roman" w:eastAsia="Calibri" w:hAnsi="Times New Roman" w:cs="Times New Roman"/>
          <w:sz w:val="28"/>
          <w:szCs w:val="28"/>
        </w:rPr>
      </w:pPr>
      <w:r w:rsidRPr="007822C5">
        <w:rPr>
          <w:rFonts w:ascii="Times New Roman" w:eastAsia="Calibri" w:hAnsi="Times New Roman" w:cs="Times New Roman"/>
          <w:color w:val="00000A"/>
          <w:sz w:val="28"/>
          <w:szCs w:val="28"/>
          <w:shd w:val="clear" w:color="auto" w:fill="FFFFFF"/>
        </w:rPr>
        <w:t>Эта акция имеет большое значение, как для подрастающего поколения, так и для людей взрослого поколения. Один раз посаженное дерево своими руками запомнится надолго и сохранится в сердце каждого.</w:t>
      </w:r>
    </w:p>
    <w:p w:rsidR="000D6962" w:rsidRDefault="000D6962" w:rsidP="000D6962">
      <w:pPr>
        <w:spacing w:after="0"/>
        <w:jc w:val="both"/>
        <w:rPr>
          <w:rFonts w:ascii="Times New Roman" w:eastAsia="Calibri" w:hAnsi="Times New Roman" w:cs="Times New Roman"/>
          <w:sz w:val="28"/>
          <w:szCs w:val="28"/>
        </w:rPr>
      </w:pPr>
      <w:r w:rsidRPr="007822C5">
        <w:rPr>
          <w:rFonts w:ascii="Times New Roman" w:eastAsia="Calibri" w:hAnsi="Times New Roman" w:cs="Times New Roman"/>
          <w:sz w:val="28"/>
          <w:szCs w:val="28"/>
        </w:rPr>
        <w:t xml:space="preserve"> В мероприятии участвовало 25 человек, из них 10</w:t>
      </w:r>
      <w:r>
        <w:rPr>
          <w:rFonts w:ascii="Times New Roman" w:eastAsia="Calibri" w:hAnsi="Times New Roman" w:cs="Times New Roman"/>
          <w:sz w:val="28"/>
          <w:szCs w:val="28"/>
        </w:rPr>
        <w:t xml:space="preserve"> учащихся.</w:t>
      </w:r>
    </w:p>
    <w:p w:rsidR="000D6962" w:rsidRDefault="000D6962" w:rsidP="000D696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0D6962" w:rsidRDefault="000D6962" w:rsidP="000D6962">
      <w:pPr>
        <w:spacing w:after="0" w:line="240" w:lineRule="auto"/>
        <w:jc w:val="center"/>
        <w:rPr>
          <w:rFonts w:ascii="Times New Roman" w:eastAsia="Calibri" w:hAnsi="Times New Roman" w:cs="Times New Roman"/>
          <w:i/>
          <w:sz w:val="28"/>
          <w:szCs w:val="28"/>
        </w:rPr>
      </w:pPr>
      <w:proofErr w:type="spellStart"/>
      <w:r w:rsidRPr="008B1016">
        <w:rPr>
          <w:rFonts w:ascii="Times New Roman" w:eastAsia="Calibri" w:hAnsi="Times New Roman" w:cs="Times New Roman"/>
          <w:i/>
          <w:sz w:val="28"/>
          <w:szCs w:val="28"/>
        </w:rPr>
        <w:t>Подгорновская</w:t>
      </w:r>
      <w:proofErr w:type="spellEnd"/>
      <w:r w:rsidRPr="008B1016">
        <w:rPr>
          <w:rFonts w:ascii="Times New Roman" w:eastAsia="Calibri" w:hAnsi="Times New Roman" w:cs="Times New Roman"/>
          <w:i/>
          <w:sz w:val="28"/>
          <w:szCs w:val="28"/>
        </w:rPr>
        <w:t xml:space="preserve"> сельская библиотека – филиал № 26</w:t>
      </w:r>
    </w:p>
    <w:p w:rsidR="000D6962" w:rsidRPr="003A0A5C" w:rsidRDefault="000D6962" w:rsidP="000D6962">
      <w:pPr>
        <w:spacing w:after="0"/>
        <w:jc w:val="both"/>
        <w:rPr>
          <w:rFonts w:ascii="Times New Roman" w:eastAsia="Calibri" w:hAnsi="Times New Roman" w:cs="Times New Roman"/>
          <w:i/>
          <w:sz w:val="28"/>
          <w:szCs w:val="28"/>
        </w:rPr>
      </w:pPr>
      <w:r w:rsidRPr="00C17D06">
        <w:rPr>
          <w:rFonts w:ascii="Times New Roman" w:eastAsia="Times New Roman" w:hAnsi="Times New Roman" w:cs="Times New Roman"/>
          <w:sz w:val="28"/>
          <w:szCs w:val="28"/>
          <w:lang w:eastAsia="ru-RU"/>
        </w:rPr>
        <w:t xml:space="preserve">В рамках празднования 75 – </w:t>
      </w:r>
      <w:proofErr w:type="spellStart"/>
      <w:r w:rsidRPr="00C17D06">
        <w:rPr>
          <w:rFonts w:ascii="Times New Roman" w:eastAsia="Times New Roman" w:hAnsi="Times New Roman" w:cs="Times New Roman"/>
          <w:sz w:val="28"/>
          <w:szCs w:val="28"/>
          <w:lang w:eastAsia="ru-RU"/>
        </w:rPr>
        <w:t>летия</w:t>
      </w:r>
      <w:proofErr w:type="spellEnd"/>
      <w:r w:rsidRPr="00C17D06">
        <w:rPr>
          <w:rFonts w:ascii="Times New Roman" w:eastAsia="Times New Roman" w:hAnsi="Times New Roman" w:cs="Times New Roman"/>
          <w:sz w:val="28"/>
          <w:szCs w:val="28"/>
          <w:lang w:eastAsia="ru-RU"/>
        </w:rPr>
        <w:t xml:space="preserve"> победы, </w:t>
      </w:r>
      <w:proofErr w:type="spellStart"/>
      <w:r w:rsidRPr="00C17D06">
        <w:rPr>
          <w:rFonts w:ascii="Times New Roman" w:eastAsia="Times New Roman" w:hAnsi="Times New Roman" w:cs="Times New Roman"/>
          <w:sz w:val="28"/>
          <w:szCs w:val="28"/>
          <w:lang w:eastAsia="ru-RU"/>
        </w:rPr>
        <w:t>Подгорновская</w:t>
      </w:r>
      <w:proofErr w:type="spellEnd"/>
      <w:r w:rsidRPr="00C17D06">
        <w:rPr>
          <w:rFonts w:ascii="Times New Roman" w:eastAsia="Times New Roman" w:hAnsi="Times New Roman" w:cs="Times New Roman"/>
          <w:sz w:val="28"/>
          <w:szCs w:val="28"/>
          <w:lang w:eastAsia="ru-RU"/>
        </w:rPr>
        <w:t xml:space="preserve"> библиотека приняла участие в региональном конкурсе «Пусть всегда будет мир».</w:t>
      </w:r>
      <w:r>
        <w:rPr>
          <w:rFonts w:ascii="Times New Roman" w:eastAsia="Times New Roman" w:hAnsi="Times New Roman" w:cs="Times New Roman"/>
          <w:sz w:val="28"/>
          <w:szCs w:val="28"/>
          <w:lang w:eastAsia="ru-RU"/>
        </w:rPr>
        <w:t xml:space="preserve"> В </w:t>
      </w:r>
      <w:r w:rsidRPr="00C17D0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Государственной  научной  библиотеке Кузбасса </w:t>
      </w:r>
      <w:r w:rsidRPr="00C17D06">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 xml:space="preserve"> В. Д. </w:t>
      </w:r>
      <w:r w:rsidRPr="00C17D06">
        <w:rPr>
          <w:rFonts w:ascii="Times New Roman" w:eastAsia="Times New Roman" w:hAnsi="Times New Roman" w:cs="Times New Roman"/>
          <w:sz w:val="28"/>
          <w:szCs w:val="28"/>
          <w:lang w:eastAsia="ru-RU"/>
        </w:rPr>
        <w:t xml:space="preserve"> Федорова, состоялся региональный конкурс юных чтецов:</w:t>
      </w:r>
    </w:p>
    <w:p w:rsidR="000D6962" w:rsidRPr="00C17D06" w:rsidRDefault="000D6962" w:rsidP="000D6962">
      <w:pPr>
        <w:spacing w:after="0"/>
        <w:jc w:val="both"/>
        <w:rPr>
          <w:rFonts w:ascii="Times New Roman" w:eastAsia="Times New Roman" w:hAnsi="Times New Roman" w:cs="Times New Roman"/>
          <w:sz w:val="28"/>
          <w:szCs w:val="28"/>
          <w:lang w:eastAsia="ru-RU"/>
        </w:rPr>
      </w:pPr>
      <w:r w:rsidRPr="00C17D06">
        <w:rPr>
          <w:rFonts w:ascii="Times New Roman" w:eastAsia="Times New Roman" w:hAnsi="Times New Roman" w:cs="Times New Roman"/>
          <w:sz w:val="28"/>
          <w:szCs w:val="28"/>
          <w:lang w:eastAsia="ru-RU"/>
        </w:rPr>
        <w:t xml:space="preserve">«Пусть всегда будет мир!»,  посвященный Году Памяти и Славы и 110-летию со дня основания жанра «Искусство художественного слова». </w:t>
      </w:r>
    </w:p>
    <w:p w:rsidR="000D6962" w:rsidRPr="00C17D06" w:rsidRDefault="000D6962" w:rsidP="000D6962">
      <w:pPr>
        <w:spacing w:after="0"/>
        <w:jc w:val="both"/>
        <w:rPr>
          <w:rFonts w:ascii="Times New Roman" w:eastAsia="Times New Roman" w:hAnsi="Times New Roman" w:cs="Times New Roman"/>
          <w:sz w:val="28"/>
          <w:szCs w:val="28"/>
          <w:lang w:eastAsia="ru-RU"/>
        </w:rPr>
      </w:pPr>
      <w:r w:rsidRPr="00C17D06">
        <w:rPr>
          <w:rFonts w:ascii="Times New Roman" w:eastAsia="Times New Roman" w:hAnsi="Times New Roman" w:cs="Times New Roman"/>
          <w:sz w:val="28"/>
          <w:szCs w:val="28"/>
          <w:lang w:eastAsia="ru-RU"/>
        </w:rPr>
        <w:t xml:space="preserve">В умении выразительно, эмоционально и артистично рассказывать стихотворения соревновались более 100 чтецов в возрасте от 5 до 17 лет. </w:t>
      </w:r>
    </w:p>
    <w:p w:rsidR="000D6962" w:rsidRPr="00C17D06" w:rsidRDefault="000D6962" w:rsidP="000D6962">
      <w:pPr>
        <w:spacing w:after="0"/>
        <w:jc w:val="both"/>
        <w:rPr>
          <w:rFonts w:ascii="Times New Roman" w:eastAsia="Times New Roman" w:hAnsi="Times New Roman" w:cs="Times New Roman"/>
          <w:sz w:val="28"/>
          <w:szCs w:val="28"/>
          <w:lang w:eastAsia="ru-RU"/>
        </w:rPr>
      </w:pPr>
      <w:r w:rsidRPr="00C17D06">
        <w:rPr>
          <w:rFonts w:ascii="Times New Roman" w:eastAsia="Times New Roman" w:hAnsi="Times New Roman" w:cs="Times New Roman"/>
          <w:sz w:val="28"/>
          <w:szCs w:val="28"/>
          <w:lang w:eastAsia="ru-RU"/>
        </w:rPr>
        <w:lastRenderedPageBreak/>
        <w:t>Право представить Ленинск – Кузнецкий муниципальный округ выпало Новиковой Полине (</w:t>
      </w:r>
      <w:proofErr w:type="spellStart"/>
      <w:r w:rsidRPr="00C17D06">
        <w:rPr>
          <w:rFonts w:ascii="Times New Roman" w:eastAsia="Times New Roman" w:hAnsi="Times New Roman" w:cs="Times New Roman"/>
          <w:sz w:val="28"/>
          <w:szCs w:val="28"/>
          <w:lang w:eastAsia="ru-RU"/>
        </w:rPr>
        <w:t>Подгорновская</w:t>
      </w:r>
      <w:proofErr w:type="spellEnd"/>
      <w:r w:rsidRPr="00C17D06">
        <w:rPr>
          <w:rFonts w:ascii="Times New Roman" w:eastAsia="Times New Roman" w:hAnsi="Times New Roman" w:cs="Times New Roman"/>
          <w:sz w:val="28"/>
          <w:szCs w:val="28"/>
          <w:lang w:eastAsia="ru-RU"/>
        </w:rPr>
        <w:t xml:space="preserve"> библиотека – филиал №26). </w:t>
      </w:r>
    </w:p>
    <w:p w:rsidR="000D6962" w:rsidRPr="00C17D06" w:rsidRDefault="000D6962" w:rsidP="000D6962">
      <w:pPr>
        <w:spacing w:after="0"/>
        <w:jc w:val="both"/>
        <w:rPr>
          <w:rFonts w:ascii="Times New Roman" w:eastAsia="Times New Roman" w:hAnsi="Times New Roman" w:cs="Times New Roman"/>
          <w:sz w:val="28"/>
          <w:szCs w:val="28"/>
          <w:lang w:eastAsia="ru-RU"/>
        </w:rPr>
      </w:pPr>
      <w:r w:rsidRPr="00C17D06">
        <w:rPr>
          <w:rFonts w:ascii="Times New Roman" w:eastAsia="Times New Roman" w:hAnsi="Times New Roman" w:cs="Times New Roman"/>
          <w:sz w:val="28"/>
          <w:szCs w:val="28"/>
          <w:lang w:eastAsia="ru-RU"/>
        </w:rPr>
        <w:t>Юный исполнитель  принял участие в номинации «Я о войне сегодня говорю», возрастная категория 5 – 9 лет.</w:t>
      </w:r>
      <w:r>
        <w:rPr>
          <w:rFonts w:ascii="Times New Roman" w:eastAsia="Times New Roman" w:hAnsi="Times New Roman" w:cs="Times New Roman"/>
          <w:sz w:val="28"/>
          <w:szCs w:val="28"/>
          <w:lang w:eastAsia="ru-RU"/>
        </w:rPr>
        <w:t xml:space="preserve"> </w:t>
      </w:r>
      <w:r w:rsidRPr="00C17D06">
        <w:rPr>
          <w:rFonts w:ascii="Times New Roman" w:eastAsia="Times New Roman" w:hAnsi="Times New Roman" w:cs="Times New Roman"/>
          <w:sz w:val="28"/>
          <w:szCs w:val="28"/>
          <w:lang w:eastAsia="ru-RU"/>
        </w:rPr>
        <w:t>Для Полины это первый региональный конкурс. Тема войны всегда очень сложна, а для ребенка в особенности.</w:t>
      </w:r>
      <w:r>
        <w:rPr>
          <w:rFonts w:ascii="Times New Roman" w:eastAsia="Times New Roman" w:hAnsi="Times New Roman" w:cs="Times New Roman"/>
          <w:sz w:val="28"/>
          <w:szCs w:val="28"/>
          <w:lang w:eastAsia="ru-RU"/>
        </w:rPr>
        <w:t xml:space="preserve"> </w:t>
      </w:r>
      <w:r w:rsidRPr="00C17D06">
        <w:rPr>
          <w:rFonts w:ascii="Times New Roman" w:eastAsia="Times New Roman" w:hAnsi="Times New Roman" w:cs="Times New Roman"/>
          <w:sz w:val="28"/>
          <w:szCs w:val="28"/>
          <w:lang w:eastAsia="ru-RU"/>
        </w:rPr>
        <w:t xml:space="preserve">Справившись с волнением, она достойно представила жюри стихотворение Лоры </w:t>
      </w:r>
      <w:proofErr w:type="spellStart"/>
      <w:r w:rsidRPr="00C17D06">
        <w:rPr>
          <w:rFonts w:ascii="Times New Roman" w:eastAsia="Times New Roman" w:hAnsi="Times New Roman" w:cs="Times New Roman"/>
          <w:sz w:val="28"/>
          <w:szCs w:val="28"/>
          <w:lang w:eastAsia="ru-RU"/>
        </w:rPr>
        <w:t>Тасси</w:t>
      </w:r>
      <w:proofErr w:type="spellEnd"/>
      <w:r w:rsidRPr="00C17D06">
        <w:rPr>
          <w:rFonts w:ascii="Times New Roman" w:eastAsia="Times New Roman" w:hAnsi="Times New Roman" w:cs="Times New Roman"/>
          <w:sz w:val="28"/>
          <w:szCs w:val="28"/>
          <w:lang w:eastAsia="ru-RU"/>
        </w:rPr>
        <w:t xml:space="preserve"> «Дети войны».</w:t>
      </w:r>
    </w:p>
    <w:p w:rsidR="000D6962" w:rsidRPr="00C17D06" w:rsidRDefault="000D6962" w:rsidP="000D6962">
      <w:pPr>
        <w:spacing w:after="0"/>
        <w:jc w:val="both"/>
        <w:rPr>
          <w:rFonts w:ascii="Times New Roman" w:eastAsia="Times New Roman" w:hAnsi="Times New Roman" w:cs="Times New Roman"/>
          <w:sz w:val="28"/>
          <w:szCs w:val="28"/>
          <w:lang w:eastAsia="ru-RU"/>
        </w:rPr>
      </w:pPr>
      <w:r w:rsidRPr="00C17D06">
        <w:rPr>
          <w:rFonts w:ascii="Times New Roman" w:eastAsia="Times New Roman" w:hAnsi="Times New Roman" w:cs="Times New Roman"/>
          <w:sz w:val="28"/>
          <w:szCs w:val="28"/>
          <w:lang w:eastAsia="ru-RU"/>
        </w:rPr>
        <w:t>По итогу конкурса, Полина стала дипломантом конкурса.</w:t>
      </w:r>
    </w:p>
    <w:p w:rsidR="000D6962" w:rsidRPr="00C17D06" w:rsidRDefault="000D6962" w:rsidP="000D6962">
      <w:pPr>
        <w:spacing w:after="0"/>
        <w:jc w:val="both"/>
        <w:rPr>
          <w:rFonts w:ascii="Times New Roman" w:eastAsia="Times New Roman" w:hAnsi="Times New Roman" w:cs="Times New Roman"/>
          <w:sz w:val="28"/>
          <w:szCs w:val="28"/>
          <w:lang w:eastAsia="ru-RU"/>
        </w:rPr>
      </w:pPr>
      <w:r w:rsidRPr="00C17D06">
        <w:rPr>
          <w:rFonts w:ascii="Times New Roman" w:eastAsia="Times New Roman" w:hAnsi="Times New Roman" w:cs="Times New Roman"/>
          <w:sz w:val="28"/>
          <w:szCs w:val="28"/>
          <w:lang w:eastAsia="ru-RU"/>
        </w:rPr>
        <w:t>Стихотворения о войне в исполнении детей  никого не оставили равнодушными. Главное, чтобы война оставалась только в стихах, рисунках и картинах и никогда не повторялась в реальности.</w:t>
      </w:r>
    </w:p>
    <w:p w:rsidR="000D6962" w:rsidRDefault="000D6962" w:rsidP="000D6962">
      <w:pPr>
        <w:jc w:val="both"/>
        <w:rPr>
          <w:rFonts w:ascii="Times New Roman" w:hAnsi="Times New Roman" w:cs="Times New Roman"/>
          <w:sz w:val="28"/>
          <w:szCs w:val="28"/>
          <w:shd w:val="clear" w:color="auto" w:fill="FFFFFF"/>
        </w:rPr>
      </w:pPr>
    </w:p>
    <w:p w:rsidR="000D6962" w:rsidRPr="000357A1" w:rsidRDefault="000D6962" w:rsidP="000D6962">
      <w:pPr>
        <w:jc w:val="center"/>
        <w:rPr>
          <w:rFonts w:ascii="Times New Roman" w:hAnsi="Times New Roman" w:cs="Times New Roman"/>
          <w:i/>
          <w:sz w:val="28"/>
          <w:szCs w:val="28"/>
          <w:shd w:val="clear" w:color="auto" w:fill="FFFFFF"/>
        </w:rPr>
      </w:pPr>
      <w:proofErr w:type="spellStart"/>
      <w:r w:rsidRPr="000357A1">
        <w:rPr>
          <w:rFonts w:ascii="Times New Roman" w:hAnsi="Times New Roman" w:cs="Times New Roman"/>
          <w:i/>
          <w:sz w:val="28"/>
          <w:szCs w:val="28"/>
          <w:shd w:val="clear" w:color="auto" w:fill="FFFFFF"/>
        </w:rPr>
        <w:t>Камышинская</w:t>
      </w:r>
      <w:proofErr w:type="spellEnd"/>
      <w:r w:rsidRPr="000357A1">
        <w:rPr>
          <w:rFonts w:ascii="Times New Roman" w:hAnsi="Times New Roman" w:cs="Times New Roman"/>
          <w:i/>
          <w:sz w:val="28"/>
          <w:szCs w:val="28"/>
          <w:shd w:val="clear" w:color="auto" w:fill="FFFFFF"/>
        </w:rPr>
        <w:t xml:space="preserve"> сельская библиотека – филиал № 5</w:t>
      </w:r>
    </w:p>
    <w:p w:rsidR="000D6962" w:rsidRDefault="000D6962" w:rsidP="000D6962">
      <w:pPr>
        <w:jc w:val="both"/>
        <w:rPr>
          <w:rFonts w:ascii="Times New Roman" w:hAnsi="Times New Roman" w:cs="Times New Roman"/>
          <w:bCs/>
          <w:sz w:val="28"/>
          <w:szCs w:val="28"/>
        </w:rPr>
      </w:pPr>
      <w:r w:rsidRPr="001E6FBD">
        <w:rPr>
          <w:rFonts w:ascii="Times New Roman" w:hAnsi="Times New Roman" w:cs="Times New Roman"/>
          <w:sz w:val="28"/>
          <w:szCs w:val="28"/>
        </w:rPr>
        <w:t xml:space="preserve">22 февраля библиотека, совместно с сельским домом культуры, для учащихся провела информационный час  </w:t>
      </w:r>
      <w:r w:rsidRPr="001E6FBD">
        <w:rPr>
          <w:rFonts w:ascii="Times New Roman" w:hAnsi="Times New Roman" w:cs="Times New Roman"/>
          <w:bCs/>
          <w:sz w:val="28"/>
          <w:szCs w:val="28"/>
        </w:rPr>
        <w:t>«Сердцу милый уголок», посвящённый дню рождения Ленинск - Кузнецкого района.</w:t>
      </w:r>
      <w:r w:rsidRPr="001E6FBD">
        <w:rPr>
          <w:rFonts w:ascii="Times New Roman" w:hAnsi="Times New Roman" w:cs="Times New Roman"/>
          <w:sz w:val="28"/>
          <w:szCs w:val="28"/>
        </w:rPr>
        <w:t xml:space="preserve"> Цель данного мероприятия: воспитание у учащихся гражданско-патриотических чувств, расширение их знаний об истории и культурных традициях, </w:t>
      </w:r>
      <w:r w:rsidRPr="001E6FBD">
        <w:rPr>
          <w:rFonts w:ascii="Times New Roman" w:hAnsi="Times New Roman" w:cs="Times New Roman"/>
          <w:bCs/>
          <w:sz w:val="28"/>
          <w:szCs w:val="28"/>
        </w:rPr>
        <w:t xml:space="preserve">привить любовь к родному краю.  </w:t>
      </w:r>
    </w:p>
    <w:p w:rsidR="000D6962" w:rsidRDefault="000D6962" w:rsidP="000D6962">
      <w:pPr>
        <w:jc w:val="both"/>
        <w:rPr>
          <w:rFonts w:ascii="Times New Roman" w:hAnsi="Times New Roman" w:cs="Times New Roman"/>
          <w:sz w:val="28"/>
          <w:szCs w:val="28"/>
        </w:rPr>
      </w:pPr>
      <w:r w:rsidRPr="001E6FBD">
        <w:rPr>
          <w:rFonts w:ascii="Times New Roman" w:hAnsi="Times New Roman" w:cs="Times New Roman"/>
          <w:sz w:val="28"/>
          <w:szCs w:val="28"/>
        </w:rPr>
        <w:t xml:space="preserve">Библиотекарь вела информационный блок, где рассказывала о том, в какие трудные предвоенные годы был организован  Ленинск – Кузнецкий  район, а так же была представлена книжная выставка </w:t>
      </w:r>
      <w:r w:rsidRPr="001E6FBD">
        <w:rPr>
          <w:rFonts w:ascii="Times New Roman" w:hAnsi="Times New Roman" w:cs="Times New Roman"/>
          <w:bCs/>
          <w:sz w:val="28"/>
          <w:szCs w:val="28"/>
        </w:rPr>
        <w:t xml:space="preserve">«Сердцу милый уголок», </w:t>
      </w:r>
      <w:r w:rsidRPr="001E6FBD">
        <w:rPr>
          <w:rFonts w:ascii="Times New Roman" w:hAnsi="Times New Roman" w:cs="Times New Roman"/>
          <w:sz w:val="28"/>
          <w:szCs w:val="28"/>
        </w:rPr>
        <w:t xml:space="preserve">где представлена литература об истории района, символике и произведения писателей из творческого объединения «Проба пера». </w:t>
      </w:r>
    </w:p>
    <w:p w:rsidR="000D6962" w:rsidRDefault="000D6962" w:rsidP="000D6962">
      <w:pPr>
        <w:jc w:val="both"/>
        <w:rPr>
          <w:rFonts w:ascii="Times New Roman" w:hAnsi="Times New Roman" w:cs="Times New Roman"/>
          <w:bCs/>
          <w:sz w:val="28"/>
          <w:szCs w:val="28"/>
        </w:rPr>
      </w:pPr>
      <w:r>
        <w:rPr>
          <w:rFonts w:ascii="Times New Roman" w:hAnsi="Times New Roman" w:cs="Times New Roman"/>
          <w:sz w:val="28"/>
          <w:szCs w:val="28"/>
        </w:rPr>
        <w:t>Р</w:t>
      </w:r>
      <w:r w:rsidRPr="001E6FBD">
        <w:rPr>
          <w:rFonts w:ascii="Times New Roman" w:hAnsi="Times New Roman" w:cs="Times New Roman"/>
          <w:sz w:val="28"/>
          <w:szCs w:val="28"/>
        </w:rPr>
        <w:t>ебятам была предложена интеллектуальная игра «Поле чудес».</w:t>
      </w:r>
      <w:r w:rsidRPr="001E6FBD">
        <w:rPr>
          <w:rFonts w:ascii="Times New Roman" w:hAnsi="Times New Roman" w:cs="Times New Roman"/>
          <w:bCs/>
          <w:sz w:val="28"/>
          <w:szCs w:val="28"/>
        </w:rPr>
        <w:t xml:space="preserve">  Игра прошла в три тура по правилам телеигры. Участников отборочных туров выбирали из зрителей с помощью викторины «Край мой – капелька России», где отвечали на вопросы о Ленинск – Кузнецком районе.</w:t>
      </w:r>
    </w:p>
    <w:p w:rsidR="000D6962" w:rsidRPr="00BC33CE" w:rsidRDefault="000D6962" w:rsidP="000D6962">
      <w:pPr>
        <w:jc w:val="both"/>
        <w:rPr>
          <w:rFonts w:ascii="Times New Roman" w:hAnsi="Times New Roman" w:cs="Times New Roman"/>
          <w:bCs/>
          <w:sz w:val="28"/>
          <w:szCs w:val="28"/>
        </w:rPr>
      </w:pPr>
      <w:r>
        <w:rPr>
          <w:rFonts w:ascii="Times New Roman" w:hAnsi="Times New Roman" w:cs="Times New Roman"/>
          <w:bCs/>
          <w:sz w:val="28"/>
          <w:szCs w:val="28"/>
        </w:rPr>
        <w:t xml:space="preserve">В дни празднования </w:t>
      </w:r>
      <w:r w:rsidRPr="00BC33CE">
        <w:rPr>
          <w:rFonts w:ascii="Times New Roman" w:hAnsi="Times New Roman" w:cs="Times New Roman"/>
          <w:bCs/>
          <w:sz w:val="28"/>
          <w:szCs w:val="28"/>
        </w:rPr>
        <w:t xml:space="preserve"> Победы были записаны видеоролики «75 Великой Отечественной войне» и «Вахта Победы Кузбасс» -  рассказ об односельчанах участниках вернувшихся с Победой с фронтов. </w:t>
      </w:r>
    </w:p>
    <w:p w:rsidR="000D6962" w:rsidRDefault="000D6962" w:rsidP="000D6962">
      <w:pPr>
        <w:jc w:val="both"/>
        <w:rPr>
          <w:rFonts w:ascii="Times New Roman" w:hAnsi="Times New Roman" w:cs="Times New Roman"/>
          <w:bCs/>
          <w:sz w:val="28"/>
          <w:szCs w:val="28"/>
        </w:rPr>
      </w:pPr>
      <w:r w:rsidRPr="00BC33CE">
        <w:rPr>
          <w:rFonts w:ascii="Times New Roman" w:hAnsi="Times New Roman" w:cs="Times New Roman"/>
          <w:bCs/>
          <w:sz w:val="28"/>
          <w:szCs w:val="28"/>
        </w:rPr>
        <w:t>Видеоролик «Дороги войны – Дороги Победы» - презентация альбомов об участниках В</w:t>
      </w:r>
      <w:r>
        <w:rPr>
          <w:rFonts w:ascii="Times New Roman" w:hAnsi="Times New Roman" w:cs="Times New Roman"/>
          <w:bCs/>
          <w:sz w:val="28"/>
          <w:szCs w:val="28"/>
        </w:rPr>
        <w:t xml:space="preserve">еликой </w:t>
      </w:r>
      <w:r w:rsidRPr="00BC33CE">
        <w:rPr>
          <w:rFonts w:ascii="Times New Roman" w:hAnsi="Times New Roman" w:cs="Times New Roman"/>
          <w:bCs/>
          <w:sz w:val="28"/>
          <w:szCs w:val="28"/>
        </w:rPr>
        <w:t>О</w:t>
      </w:r>
      <w:r>
        <w:rPr>
          <w:rFonts w:ascii="Times New Roman" w:hAnsi="Times New Roman" w:cs="Times New Roman"/>
          <w:bCs/>
          <w:sz w:val="28"/>
          <w:szCs w:val="28"/>
        </w:rPr>
        <w:t xml:space="preserve">течественной войны  села </w:t>
      </w:r>
      <w:proofErr w:type="spellStart"/>
      <w:r w:rsidRPr="00BC33CE">
        <w:rPr>
          <w:rFonts w:ascii="Times New Roman" w:hAnsi="Times New Roman" w:cs="Times New Roman"/>
          <w:bCs/>
          <w:sz w:val="28"/>
          <w:szCs w:val="28"/>
        </w:rPr>
        <w:t>Камышино</w:t>
      </w:r>
      <w:proofErr w:type="spellEnd"/>
      <w:r w:rsidRPr="00BC33CE">
        <w:rPr>
          <w:rFonts w:ascii="Times New Roman" w:hAnsi="Times New Roman" w:cs="Times New Roman"/>
          <w:bCs/>
          <w:sz w:val="28"/>
          <w:szCs w:val="28"/>
        </w:rPr>
        <w:t xml:space="preserve">,  это работа внештатного корреспондента газеты Ленинск – Кузнецкого района «Знамя труда» Зинаиды Ивановны Терещенко  - </w:t>
      </w:r>
      <w:proofErr w:type="spellStart"/>
      <w:r w:rsidRPr="00BC33CE">
        <w:rPr>
          <w:rFonts w:ascii="Times New Roman" w:hAnsi="Times New Roman" w:cs="Times New Roman"/>
          <w:bCs/>
          <w:sz w:val="28"/>
          <w:szCs w:val="28"/>
        </w:rPr>
        <w:t>Золоторёвой</w:t>
      </w:r>
      <w:proofErr w:type="spellEnd"/>
      <w:r w:rsidRPr="00BC33CE">
        <w:rPr>
          <w:rFonts w:ascii="Times New Roman" w:hAnsi="Times New Roman" w:cs="Times New Roman"/>
          <w:bCs/>
          <w:sz w:val="28"/>
          <w:szCs w:val="28"/>
        </w:rPr>
        <w:t xml:space="preserve">.  </w:t>
      </w:r>
    </w:p>
    <w:p w:rsidR="000D6962" w:rsidRDefault="000D6962" w:rsidP="000D6962">
      <w:pPr>
        <w:jc w:val="both"/>
        <w:rPr>
          <w:rFonts w:ascii="Times New Roman" w:hAnsi="Times New Roman" w:cs="Times New Roman"/>
          <w:bCs/>
          <w:sz w:val="28"/>
          <w:szCs w:val="28"/>
        </w:rPr>
      </w:pPr>
      <w:r w:rsidRPr="00BC33CE">
        <w:rPr>
          <w:rFonts w:ascii="Times New Roman" w:hAnsi="Times New Roman" w:cs="Times New Roman"/>
          <w:bCs/>
          <w:sz w:val="28"/>
          <w:szCs w:val="28"/>
        </w:rPr>
        <w:lastRenderedPageBreak/>
        <w:t xml:space="preserve">Родилась она в селе </w:t>
      </w:r>
      <w:proofErr w:type="spellStart"/>
      <w:r w:rsidRPr="00BC33CE">
        <w:rPr>
          <w:rFonts w:ascii="Times New Roman" w:hAnsi="Times New Roman" w:cs="Times New Roman"/>
          <w:bCs/>
          <w:sz w:val="28"/>
          <w:szCs w:val="28"/>
        </w:rPr>
        <w:t>Камышино</w:t>
      </w:r>
      <w:proofErr w:type="spellEnd"/>
      <w:r w:rsidRPr="00BC33CE">
        <w:rPr>
          <w:rFonts w:ascii="Times New Roman" w:hAnsi="Times New Roman" w:cs="Times New Roman"/>
          <w:bCs/>
          <w:sz w:val="28"/>
          <w:szCs w:val="28"/>
        </w:rPr>
        <w:t>, что 25 километров от города Ленинск – Кузнецкого</w:t>
      </w:r>
      <w:r>
        <w:rPr>
          <w:rFonts w:ascii="Times New Roman" w:hAnsi="Times New Roman" w:cs="Times New Roman"/>
          <w:bCs/>
          <w:sz w:val="28"/>
          <w:szCs w:val="28"/>
        </w:rPr>
        <w:t xml:space="preserve">. </w:t>
      </w:r>
      <w:r w:rsidRPr="00BC33CE">
        <w:rPr>
          <w:rFonts w:ascii="Times New Roman" w:hAnsi="Times New Roman" w:cs="Times New Roman"/>
          <w:bCs/>
          <w:sz w:val="28"/>
          <w:szCs w:val="28"/>
        </w:rPr>
        <w:t>Стоит в селе памятник погибшим воинам  (72 фамилии). С 1972 года Зинаида Ивановна по зову внутреннего голоса, самостоятельно задумала она написать о них обо всех, какими они были до войны, как воевали, как погибли. Это не просто, приходилось разыскивать родственников, делать запросы в военные архивы. Родственники погибших откликались, делились своими</w:t>
      </w:r>
      <w:r>
        <w:rPr>
          <w:rFonts w:ascii="Times New Roman" w:hAnsi="Times New Roman" w:cs="Times New Roman"/>
          <w:bCs/>
          <w:sz w:val="28"/>
          <w:szCs w:val="28"/>
        </w:rPr>
        <w:t xml:space="preserve"> воспоминаниями.</w:t>
      </w:r>
      <w:r w:rsidRPr="00BC33CE">
        <w:rPr>
          <w:rFonts w:ascii="Times New Roman" w:hAnsi="Times New Roman" w:cs="Times New Roman"/>
          <w:bCs/>
          <w:sz w:val="28"/>
          <w:szCs w:val="28"/>
        </w:rPr>
        <w:t xml:space="preserve"> </w:t>
      </w:r>
      <w:r>
        <w:rPr>
          <w:rFonts w:ascii="Times New Roman" w:hAnsi="Times New Roman" w:cs="Times New Roman"/>
          <w:bCs/>
          <w:sz w:val="28"/>
          <w:szCs w:val="28"/>
        </w:rPr>
        <w:t>О</w:t>
      </w:r>
      <w:r w:rsidRPr="00BC33CE">
        <w:rPr>
          <w:rFonts w:ascii="Times New Roman" w:hAnsi="Times New Roman" w:cs="Times New Roman"/>
          <w:bCs/>
          <w:sz w:val="28"/>
          <w:szCs w:val="28"/>
        </w:rPr>
        <w:t>ни рассказывали со слезами на</w:t>
      </w:r>
      <w:r w:rsidRPr="003F56B0">
        <w:t xml:space="preserve"> </w:t>
      </w:r>
      <w:r w:rsidRPr="003F56B0">
        <w:rPr>
          <w:rFonts w:ascii="Times New Roman" w:hAnsi="Times New Roman" w:cs="Times New Roman"/>
          <w:bCs/>
          <w:sz w:val="28"/>
          <w:szCs w:val="28"/>
        </w:rPr>
        <w:t xml:space="preserve">глазах, присылали фотографии, фронтовые письма, документы. </w:t>
      </w:r>
    </w:p>
    <w:p w:rsidR="000D6962" w:rsidRDefault="000D6962" w:rsidP="000D6962">
      <w:pPr>
        <w:jc w:val="both"/>
        <w:rPr>
          <w:rFonts w:ascii="Times New Roman" w:hAnsi="Times New Roman" w:cs="Times New Roman"/>
          <w:bCs/>
          <w:sz w:val="28"/>
          <w:szCs w:val="28"/>
        </w:rPr>
      </w:pPr>
      <w:r w:rsidRPr="003F56B0">
        <w:rPr>
          <w:rFonts w:ascii="Times New Roman" w:hAnsi="Times New Roman" w:cs="Times New Roman"/>
          <w:bCs/>
          <w:sz w:val="28"/>
          <w:szCs w:val="28"/>
        </w:rPr>
        <w:t xml:space="preserve"> Зинаида Ивановна чувствовала   боль людей,  за потерю близких</w:t>
      </w:r>
      <w:r>
        <w:rPr>
          <w:rFonts w:ascii="Times New Roman" w:hAnsi="Times New Roman" w:cs="Times New Roman"/>
          <w:bCs/>
          <w:sz w:val="28"/>
          <w:szCs w:val="28"/>
        </w:rPr>
        <w:t>.</w:t>
      </w:r>
      <w:r w:rsidRPr="003F56B0">
        <w:rPr>
          <w:rFonts w:ascii="Times New Roman" w:hAnsi="Times New Roman" w:cs="Times New Roman"/>
          <w:bCs/>
          <w:sz w:val="28"/>
          <w:szCs w:val="28"/>
        </w:rPr>
        <w:t xml:space="preserve"> Она чувст</w:t>
      </w:r>
      <w:r>
        <w:rPr>
          <w:rFonts w:ascii="Times New Roman" w:hAnsi="Times New Roman" w:cs="Times New Roman"/>
          <w:bCs/>
          <w:sz w:val="28"/>
          <w:szCs w:val="28"/>
        </w:rPr>
        <w:t>вовала чужую боль и сострадание,</w:t>
      </w:r>
      <w:r w:rsidRPr="003F56B0">
        <w:rPr>
          <w:rFonts w:ascii="Times New Roman" w:hAnsi="Times New Roman" w:cs="Times New Roman"/>
          <w:bCs/>
          <w:sz w:val="28"/>
          <w:szCs w:val="28"/>
        </w:rPr>
        <w:t xml:space="preserve"> состоянием души являлось желание рассказать о них.  Альбом «Память должна жить вечно. Это нужно не мёртвым, это нужно живым». </w:t>
      </w:r>
      <w:r>
        <w:rPr>
          <w:rFonts w:ascii="Times New Roman" w:hAnsi="Times New Roman" w:cs="Times New Roman"/>
          <w:bCs/>
          <w:sz w:val="28"/>
          <w:szCs w:val="28"/>
        </w:rPr>
        <w:t xml:space="preserve"> </w:t>
      </w:r>
      <w:r w:rsidRPr="00BC33CE">
        <w:rPr>
          <w:rFonts w:ascii="Times New Roman" w:hAnsi="Times New Roman" w:cs="Times New Roman"/>
          <w:bCs/>
          <w:sz w:val="28"/>
          <w:szCs w:val="28"/>
        </w:rPr>
        <w:t>В него вошла  61 статья Зинаиды Ивановны о конкретных людях – участниках В</w:t>
      </w:r>
      <w:r>
        <w:rPr>
          <w:rFonts w:ascii="Times New Roman" w:hAnsi="Times New Roman" w:cs="Times New Roman"/>
          <w:bCs/>
          <w:sz w:val="28"/>
          <w:szCs w:val="28"/>
        </w:rPr>
        <w:t xml:space="preserve">еликой </w:t>
      </w:r>
      <w:r w:rsidRPr="00BC33CE">
        <w:rPr>
          <w:rFonts w:ascii="Times New Roman" w:hAnsi="Times New Roman" w:cs="Times New Roman"/>
          <w:bCs/>
          <w:sz w:val="28"/>
          <w:szCs w:val="28"/>
        </w:rPr>
        <w:t>О</w:t>
      </w:r>
      <w:r>
        <w:rPr>
          <w:rFonts w:ascii="Times New Roman" w:hAnsi="Times New Roman" w:cs="Times New Roman"/>
          <w:bCs/>
          <w:sz w:val="28"/>
          <w:szCs w:val="28"/>
        </w:rPr>
        <w:t>течественной войны</w:t>
      </w:r>
      <w:r w:rsidRPr="00BC33CE">
        <w:rPr>
          <w:rFonts w:ascii="Times New Roman" w:hAnsi="Times New Roman" w:cs="Times New Roman"/>
          <w:bCs/>
          <w:sz w:val="28"/>
          <w:szCs w:val="28"/>
        </w:rPr>
        <w:t xml:space="preserve">. </w:t>
      </w:r>
    </w:p>
    <w:p w:rsidR="000D6962" w:rsidRDefault="000D6962" w:rsidP="000D6962">
      <w:pPr>
        <w:jc w:val="both"/>
        <w:rPr>
          <w:rFonts w:ascii="Times New Roman" w:hAnsi="Times New Roman" w:cs="Times New Roman"/>
          <w:bCs/>
          <w:sz w:val="28"/>
          <w:szCs w:val="28"/>
        </w:rPr>
      </w:pPr>
      <w:r w:rsidRPr="00BC33CE">
        <w:rPr>
          <w:rFonts w:ascii="Times New Roman" w:hAnsi="Times New Roman" w:cs="Times New Roman"/>
          <w:bCs/>
          <w:sz w:val="28"/>
          <w:szCs w:val="28"/>
        </w:rPr>
        <w:t>О 46 погибших и 15 статей о тех, кто вернулся с фронта живыми, эти статьи были опубликованы в га</w:t>
      </w:r>
      <w:r>
        <w:rPr>
          <w:rFonts w:ascii="Times New Roman" w:hAnsi="Times New Roman" w:cs="Times New Roman"/>
          <w:bCs/>
          <w:sz w:val="28"/>
          <w:szCs w:val="28"/>
        </w:rPr>
        <w:t>зетах «Знамя труда», «Наша Знаме</w:t>
      </w:r>
      <w:r w:rsidRPr="00BC33CE">
        <w:rPr>
          <w:rFonts w:ascii="Times New Roman" w:hAnsi="Times New Roman" w:cs="Times New Roman"/>
          <w:bCs/>
          <w:sz w:val="28"/>
          <w:szCs w:val="28"/>
        </w:rPr>
        <w:t>нка», «Ленинский шахтёр», «Городская газета», «Земляки», «Левый берег», «Кузбасс», «Кузнецкий край».</w:t>
      </w:r>
      <w:r w:rsidRPr="003F56B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C33CE">
        <w:rPr>
          <w:rFonts w:ascii="Times New Roman" w:hAnsi="Times New Roman" w:cs="Times New Roman"/>
          <w:bCs/>
          <w:sz w:val="28"/>
          <w:szCs w:val="28"/>
        </w:rPr>
        <w:t>Видеоролики были размещены в Одноклассниках</w:t>
      </w:r>
      <w:r>
        <w:rPr>
          <w:rFonts w:ascii="Times New Roman" w:hAnsi="Times New Roman" w:cs="Times New Roman"/>
          <w:bCs/>
          <w:sz w:val="28"/>
          <w:szCs w:val="28"/>
        </w:rPr>
        <w:t>.</w:t>
      </w:r>
    </w:p>
    <w:p w:rsidR="000D6962" w:rsidRDefault="000D6962" w:rsidP="000D6962">
      <w:pPr>
        <w:jc w:val="both"/>
        <w:rPr>
          <w:rFonts w:ascii="Times New Roman" w:hAnsi="Times New Roman" w:cs="Times New Roman"/>
          <w:bCs/>
          <w:sz w:val="28"/>
          <w:szCs w:val="28"/>
        </w:rPr>
      </w:pPr>
      <w:r>
        <w:rPr>
          <w:rFonts w:ascii="Times New Roman" w:hAnsi="Times New Roman" w:cs="Times New Roman"/>
          <w:bCs/>
          <w:sz w:val="28"/>
          <w:szCs w:val="28"/>
        </w:rPr>
        <w:t xml:space="preserve">Почти все библиотеки системы приняли участие в </w:t>
      </w:r>
      <w:r w:rsidRPr="00BC33CE">
        <w:rPr>
          <w:rFonts w:ascii="Times New Roman" w:hAnsi="Times New Roman" w:cs="Times New Roman"/>
          <w:bCs/>
          <w:sz w:val="28"/>
          <w:szCs w:val="28"/>
        </w:rPr>
        <w:t xml:space="preserve">  акциях «Поём День Победы» и «Свеча Памяти». </w:t>
      </w:r>
      <w:r>
        <w:rPr>
          <w:rFonts w:ascii="Times New Roman" w:hAnsi="Times New Roman" w:cs="Times New Roman"/>
          <w:bCs/>
          <w:sz w:val="28"/>
          <w:szCs w:val="28"/>
        </w:rPr>
        <w:t xml:space="preserve">«Бессмертный полк». </w:t>
      </w:r>
      <w:r w:rsidRPr="00BC33CE">
        <w:rPr>
          <w:rFonts w:ascii="Times New Roman" w:hAnsi="Times New Roman" w:cs="Times New Roman"/>
          <w:bCs/>
          <w:sz w:val="28"/>
          <w:szCs w:val="28"/>
        </w:rPr>
        <w:t xml:space="preserve"> «Окна Мирные окна  Победы» </w:t>
      </w:r>
      <w:r>
        <w:rPr>
          <w:rFonts w:ascii="Times New Roman" w:hAnsi="Times New Roman" w:cs="Times New Roman"/>
          <w:bCs/>
          <w:sz w:val="28"/>
          <w:szCs w:val="28"/>
        </w:rPr>
        <w:t>- были оформлены окна библиотек</w:t>
      </w:r>
      <w:r w:rsidRPr="00BC33CE">
        <w:rPr>
          <w:rFonts w:ascii="Times New Roman" w:hAnsi="Times New Roman" w:cs="Times New Roman"/>
          <w:bCs/>
          <w:sz w:val="28"/>
          <w:szCs w:val="28"/>
        </w:rPr>
        <w:t>, также  фотографии оформленных окон</w:t>
      </w:r>
      <w:r>
        <w:rPr>
          <w:rFonts w:ascii="Times New Roman" w:hAnsi="Times New Roman" w:cs="Times New Roman"/>
          <w:bCs/>
          <w:sz w:val="28"/>
          <w:szCs w:val="28"/>
        </w:rPr>
        <w:t xml:space="preserve"> представили читатели библиотек</w:t>
      </w:r>
      <w:r w:rsidRPr="00BC33CE">
        <w:rPr>
          <w:rFonts w:ascii="Times New Roman" w:hAnsi="Times New Roman" w:cs="Times New Roman"/>
          <w:bCs/>
          <w:sz w:val="28"/>
          <w:szCs w:val="28"/>
        </w:rPr>
        <w:t xml:space="preserve">.  </w:t>
      </w:r>
    </w:p>
    <w:p w:rsidR="000D6962" w:rsidRDefault="000D6962" w:rsidP="000D6962">
      <w:pPr>
        <w:jc w:val="both"/>
        <w:rPr>
          <w:rFonts w:ascii="Times New Roman" w:hAnsi="Times New Roman" w:cs="Times New Roman"/>
          <w:bCs/>
          <w:sz w:val="28"/>
          <w:szCs w:val="28"/>
        </w:rPr>
      </w:pPr>
      <w:r w:rsidRPr="009A2167">
        <w:rPr>
          <w:rFonts w:ascii="Times New Roman" w:hAnsi="Times New Roman" w:cs="Times New Roman"/>
          <w:bCs/>
          <w:sz w:val="28"/>
          <w:szCs w:val="28"/>
        </w:rPr>
        <w:t xml:space="preserve">День памяти жертв политических репрессий.  В </w:t>
      </w:r>
      <w:proofErr w:type="spellStart"/>
      <w:r w:rsidRPr="009A2167">
        <w:rPr>
          <w:rFonts w:ascii="Times New Roman" w:hAnsi="Times New Roman" w:cs="Times New Roman"/>
          <w:bCs/>
          <w:sz w:val="28"/>
          <w:szCs w:val="28"/>
        </w:rPr>
        <w:t>Онлайне</w:t>
      </w:r>
      <w:proofErr w:type="spellEnd"/>
      <w:r w:rsidRPr="009A2167">
        <w:rPr>
          <w:rFonts w:ascii="Times New Roman" w:hAnsi="Times New Roman" w:cs="Times New Roman"/>
          <w:bCs/>
          <w:sz w:val="28"/>
          <w:szCs w:val="28"/>
        </w:rPr>
        <w:t xml:space="preserve">  на странице https://ok.ru/sdkkamyshinoi.bibliotekaf5  был пров</w:t>
      </w:r>
      <w:r>
        <w:rPr>
          <w:rFonts w:ascii="Times New Roman" w:hAnsi="Times New Roman" w:cs="Times New Roman"/>
          <w:bCs/>
          <w:sz w:val="28"/>
          <w:szCs w:val="28"/>
        </w:rPr>
        <w:t>еден час информации о жителях села</w:t>
      </w:r>
      <w:r w:rsidRPr="009A2167">
        <w:rPr>
          <w:rFonts w:ascii="Times New Roman" w:hAnsi="Times New Roman" w:cs="Times New Roman"/>
          <w:bCs/>
          <w:sz w:val="28"/>
          <w:szCs w:val="28"/>
        </w:rPr>
        <w:t xml:space="preserve"> </w:t>
      </w:r>
      <w:proofErr w:type="spellStart"/>
      <w:r w:rsidRPr="009A2167">
        <w:rPr>
          <w:rFonts w:ascii="Times New Roman" w:hAnsi="Times New Roman" w:cs="Times New Roman"/>
          <w:bCs/>
          <w:sz w:val="28"/>
          <w:szCs w:val="28"/>
        </w:rPr>
        <w:t>Камышино</w:t>
      </w:r>
      <w:proofErr w:type="spellEnd"/>
      <w:r w:rsidRPr="009A2167">
        <w:rPr>
          <w:rFonts w:ascii="Times New Roman" w:hAnsi="Times New Roman" w:cs="Times New Roman"/>
          <w:bCs/>
          <w:sz w:val="28"/>
          <w:szCs w:val="28"/>
        </w:rPr>
        <w:t xml:space="preserve"> подвергнувшихся политическим репрессиям   1937 году.  </w:t>
      </w:r>
    </w:p>
    <w:p w:rsidR="000D6962" w:rsidRDefault="000D6962" w:rsidP="000D6962">
      <w:pPr>
        <w:jc w:val="both"/>
        <w:rPr>
          <w:rFonts w:ascii="Times New Roman" w:hAnsi="Times New Roman" w:cs="Times New Roman"/>
          <w:bCs/>
          <w:sz w:val="28"/>
          <w:szCs w:val="28"/>
        </w:rPr>
      </w:pPr>
      <w:r w:rsidRPr="009A2167">
        <w:rPr>
          <w:rFonts w:ascii="Times New Roman" w:hAnsi="Times New Roman" w:cs="Times New Roman"/>
          <w:bCs/>
          <w:sz w:val="28"/>
          <w:szCs w:val="28"/>
        </w:rPr>
        <w:t>О наших односельчанах была напечатана статья Зинаиды Ивановны Терещенко «Повесть о пережитом».</w:t>
      </w:r>
    </w:p>
    <w:p w:rsidR="000D6962" w:rsidRDefault="000D6962" w:rsidP="000D6962">
      <w:pPr>
        <w:jc w:val="center"/>
        <w:rPr>
          <w:rFonts w:ascii="Times New Roman" w:hAnsi="Times New Roman" w:cs="Times New Roman"/>
          <w:bCs/>
          <w:i/>
          <w:sz w:val="28"/>
          <w:szCs w:val="28"/>
        </w:rPr>
      </w:pPr>
      <w:r w:rsidRPr="00A95FAE">
        <w:rPr>
          <w:rFonts w:ascii="Times New Roman" w:hAnsi="Times New Roman" w:cs="Times New Roman"/>
          <w:bCs/>
          <w:i/>
          <w:sz w:val="28"/>
          <w:szCs w:val="28"/>
        </w:rPr>
        <w:t>Сельская библиотека – филиал № 14 поселок Восходящий</w:t>
      </w:r>
    </w:p>
    <w:p w:rsidR="000D6962" w:rsidRDefault="000D6962" w:rsidP="000D6962">
      <w:pPr>
        <w:jc w:val="both"/>
        <w:rPr>
          <w:rFonts w:ascii="Times New Roman" w:hAnsi="Times New Roman" w:cs="Times New Roman"/>
          <w:bCs/>
          <w:sz w:val="28"/>
          <w:szCs w:val="28"/>
        </w:rPr>
      </w:pPr>
      <w:r>
        <w:rPr>
          <w:rFonts w:ascii="Times New Roman" w:hAnsi="Times New Roman" w:cs="Times New Roman"/>
          <w:bCs/>
          <w:sz w:val="28"/>
          <w:szCs w:val="28"/>
        </w:rPr>
        <w:t xml:space="preserve">Прошла  историко-краеведческая игра </w:t>
      </w:r>
      <w:r w:rsidRPr="00A95FAE">
        <w:rPr>
          <w:rFonts w:ascii="Times New Roman" w:hAnsi="Times New Roman" w:cs="Times New Roman"/>
          <w:bCs/>
          <w:sz w:val="28"/>
          <w:szCs w:val="28"/>
        </w:rPr>
        <w:t>«З</w:t>
      </w:r>
      <w:r>
        <w:rPr>
          <w:rFonts w:ascii="Times New Roman" w:hAnsi="Times New Roman" w:cs="Times New Roman"/>
          <w:bCs/>
          <w:sz w:val="28"/>
          <w:szCs w:val="28"/>
        </w:rPr>
        <w:t>олотые грани любимого поселка»</w:t>
      </w:r>
      <w:r w:rsidRPr="00A95FAE">
        <w:rPr>
          <w:rFonts w:ascii="Times New Roman" w:hAnsi="Times New Roman" w:cs="Times New Roman"/>
          <w:bCs/>
          <w:sz w:val="28"/>
          <w:szCs w:val="28"/>
        </w:rPr>
        <w:t xml:space="preserve">; «Наш край в стихах и прозе» - вечер поэзии о родном крае. </w:t>
      </w:r>
    </w:p>
    <w:p w:rsidR="000D6962" w:rsidRDefault="000D6962" w:rsidP="000D6962">
      <w:pPr>
        <w:jc w:val="both"/>
        <w:rPr>
          <w:rFonts w:ascii="Times New Roman" w:hAnsi="Times New Roman" w:cs="Times New Roman"/>
          <w:bCs/>
          <w:sz w:val="28"/>
          <w:szCs w:val="28"/>
        </w:rPr>
      </w:pPr>
      <w:r w:rsidRPr="00A95FAE">
        <w:rPr>
          <w:rFonts w:ascii="Times New Roman" w:hAnsi="Times New Roman" w:cs="Times New Roman"/>
          <w:bCs/>
          <w:sz w:val="28"/>
          <w:szCs w:val="28"/>
        </w:rPr>
        <w:t xml:space="preserve">26 января </w:t>
      </w:r>
      <w:r>
        <w:rPr>
          <w:rFonts w:ascii="Times New Roman" w:hAnsi="Times New Roman" w:cs="Times New Roman"/>
          <w:bCs/>
          <w:sz w:val="28"/>
          <w:szCs w:val="28"/>
        </w:rPr>
        <w:t xml:space="preserve">прошел </w:t>
      </w:r>
      <w:r w:rsidRPr="00A95FAE">
        <w:rPr>
          <w:rFonts w:ascii="Times New Roman" w:hAnsi="Times New Roman" w:cs="Times New Roman"/>
          <w:bCs/>
          <w:sz w:val="28"/>
          <w:szCs w:val="28"/>
        </w:rPr>
        <w:t>вечер поэзии «Источник вдохновения – Кузбасс». Цели и задачи мероприятия: пропаганда творчества поэтов Кузбасса, прославляющих родной край; привлечение внимания к поэтическому сло</w:t>
      </w:r>
      <w:r>
        <w:rPr>
          <w:rFonts w:ascii="Times New Roman" w:hAnsi="Times New Roman" w:cs="Times New Roman"/>
          <w:bCs/>
          <w:sz w:val="28"/>
          <w:szCs w:val="28"/>
        </w:rPr>
        <w:t xml:space="preserve">ву. Присутствовало 12 </w:t>
      </w:r>
      <w:r>
        <w:rPr>
          <w:rFonts w:ascii="Times New Roman" w:hAnsi="Times New Roman" w:cs="Times New Roman"/>
          <w:bCs/>
          <w:sz w:val="28"/>
          <w:szCs w:val="28"/>
        </w:rPr>
        <w:lastRenderedPageBreak/>
        <w:t xml:space="preserve">читателей. Познакомили </w:t>
      </w:r>
      <w:r w:rsidRPr="00A95FAE">
        <w:rPr>
          <w:rFonts w:ascii="Times New Roman" w:hAnsi="Times New Roman" w:cs="Times New Roman"/>
          <w:bCs/>
          <w:sz w:val="28"/>
          <w:szCs w:val="28"/>
        </w:rPr>
        <w:t xml:space="preserve"> с творчеством кузбасских поэтов Виктора </w:t>
      </w:r>
      <w:proofErr w:type="spellStart"/>
      <w:r w:rsidRPr="00A95FAE">
        <w:rPr>
          <w:rFonts w:ascii="Times New Roman" w:hAnsi="Times New Roman" w:cs="Times New Roman"/>
          <w:bCs/>
          <w:sz w:val="28"/>
          <w:szCs w:val="28"/>
        </w:rPr>
        <w:t>Баянова</w:t>
      </w:r>
      <w:proofErr w:type="spellEnd"/>
      <w:r w:rsidRPr="00A95FAE">
        <w:rPr>
          <w:rFonts w:ascii="Times New Roman" w:hAnsi="Times New Roman" w:cs="Times New Roman"/>
          <w:bCs/>
          <w:sz w:val="28"/>
          <w:szCs w:val="28"/>
        </w:rPr>
        <w:t xml:space="preserve">, Михаила Небогатова. </w:t>
      </w:r>
    </w:p>
    <w:p w:rsidR="000D6962" w:rsidRDefault="000D6962" w:rsidP="000D6962">
      <w:pPr>
        <w:jc w:val="both"/>
        <w:rPr>
          <w:rFonts w:ascii="Times New Roman" w:hAnsi="Times New Roman" w:cs="Times New Roman"/>
          <w:bCs/>
          <w:sz w:val="28"/>
          <w:szCs w:val="28"/>
        </w:rPr>
      </w:pPr>
      <w:r w:rsidRPr="00A95FAE">
        <w:rPr>
          <w:rFonts w:ascii="Times New Roman" w:hAnsi="Times New Roman" w:cs="Times New Roman"/>
          <w:bCs/>
          <w:sz w:val="28"/>
          <w:szCs w:val="28"/>
        </w:rPr>
        <w:t xml:space="preserve">На вечере звучали стихи в исполнении Перфильевой Натальи Ивановны, жительницы поселка Восходящий – признания в любви родному краю. </w:t>
      </w:r>
    </w:p>
    <w:p w:rsidR="000D6962" w:rsidRDefault="000D6962" w:rsidP="000D6962">
      <w:pPr>
        <w:jc w:val="both"/>
        <w:rPr>
          <w:rFonts w:ascii="Times New Roman" w:hAnsi="Times New Roman" w:cs="Times New Roman"/>
          <w:bCs/>
          <w:sz w:val="28"/>
          <w:szCs w:val="28"/>
        </w:rPr>
      </w:pPr>
      <w:r w:rsidRPr="00A95FAE">
        <w:rPr>
          <w:rFonts w:ascii="Times New Roman" w:hAnsi="Times New Roman" w:cs="Times New Roman"/>
          <w:bCs/>
          <w:sz w:val="28"/>
          <w:szCs w:val="28"/>
        </w:rPr>
        <w:t xml:space="preserve"> В завершении мероприятия для участников была представлена театральная постановка на сказку «Сказочный переполох»</w:t>
      </w:r>
      <w:r w:rsidRPr="00A95FAE">
        <w:t xml:space="preserve"> </w:t>
      </w:r>
      <w:r>
        <w:rPr>
          <w:rFonts w:ascii="Times New Roman" w:hAnsi="Times New Roman" w:cs="Times New Roman"/>
          <w:bCs/>
          <w:sz w:val="28"/>
          <w:szCs w:val="28"/>
        </w:rPr>
        <w:t>Перфильевой Натальи Ивановны.</w:t>
      </w:r>
      <w:r w:rsidRPr="00A95FAE">
        <w:rPr>
          <w:rFonts w:ascii="Times New Roman" w:hAnsi="Times New Roman" w:cs="Times New Roman"/>
          <w:bCs/>
          <w:sz w:val="28"/>
          <w:szCs w:val="28"/>
        </w:rPr>
        <w:t xml:space="preserve"> Читатели уходили взволнованные, полные положительных эмоций, со словами признательности организаторам вечера.</w:t>
      </w:r>
    </w:p>
    <w:p w:rsidR="000D6962" w:rsidRDefault="000D6962" w:rsidP="000D6962">
      <w:pPr>
        <w:jc w:val="center"/>
        <w:rPr>
          <w:rFonts w:ascii="Times New Roman" w:hAnsi="Times New Roman" w:cs="Times New Roman"/>
          <w:bCs/>
          <w:i/>
          <w:sz w:val="28"/>
          <w:szCs w:val="28"/>
        </w:rPr>
      </w:pPr>
      <w:proofErr w:type="spellStart"/>
      <w:r w:rsidRPr="00AF4D90">
        <w:rPr>
          <w:rFonts w:ascii="Times New Roman" w:hAnsi="Times New Roman" w:cs="Times New Roman"/>
          <w:bCs/>
          <w:i/>
          <w:sz w:val="28"/>
          <w:szCs w:val="28"/>
        </w:rPr>
        <w:t>Ариничевская</w:t>
      </w:r>
      <w:proofErr w:type="spellEnd"/>
      <w:r w:rsidRPr="00AF4D90">
        <w:rPr>
          <w:rFonts w:ascii="Times New Roman" w:hAnsi="Times New Roman" w:cs="Times New Roman"/>
          <w:bCs/>
          <w:i/>
          <w:sz w:val="28"/>
          <w:szCs w:val="28"/>
        </w:rPr>
        <w:t xml:space="preserve"> сельская библиотека-филиал №1</w:t>
      </w:r>
    </w:p>
    <w:p w:rsidR="000D6962" w:rsidRDefault="000D6962" w:rsidP="000D6962">
      <w:pPr>
        <w:spacing w:after="0" w:line="240" w:lineRule="auto"/>
        <w:ind w:firstLine="426"/>
        <w:jc w:val="center"/>
        <w:rPr>
          <w:rFonts w:ascii="Times New Roman" w:eastAsia="Times New Roman" w:hAnsi="Times New Roman" w:cs="Times New Roman"/>
          <w:bCs/>
          <w:sz w:val="28"/>
          <w:szCs w:val="28"/>
          <w:shd w:val="clear" w:color="auto" w:fill="FFFFFF"/>
          <w:lang w:eastAsia="ru-RU"/>
        </w:rPr>
      </w:pPr>
      <w:r w:rsidRPr="00AF4D90">
        <w:rPr>
          <w:rFonts w:ascii="Times New Roman" w:eastAsia="Times New Roman" w:hAnsi="Times New Roman" w:cs="Times New Roman"/>
          <w:bCs/>
          <w:sz w:val="28"/>
          <w:szCs w:val="28"/>
          <w:shd w:val="clear" w:color="auto" w:fill="FFFFFF"/>
          <w:lang w:eastAsia="ru-RU"/>
        </w:rPr>
        <w:t>Музыкально-литературный праздник</w:t>
      </w:r>
    </w:p>
    <w:p w:rsidR="000D6962" w:rsidRPr="00AF4D90" w:rsidRDefault="000D6962" w:rsidP="000D6962">
      <w:pPr>
        <w:spacing w:after="0" w:line="240" w:lineRule="auto"/>
        <w:ind w:firstLine="426"/>
        <w:jc w:val="center"/>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«Легенды родного села»</w:t>
      </w:r>
    </w:p>
    <w:p w:rsidR="000D6962" w:rsidRPr="00AF4D90" w:rsidRDefault="000D6962" w:rsidP="000D6962">
      <w:pPr>
        <w:spacing w:after="0" w:line="240" w:lineRule="auto"/>
        <w:ind w:firstLine="426"/>
        <w:jc w:val="both"/>
        <w:rPr>
          <w:rFonts w:ascii="Times New Roman" w:eastAsia="Times New Roman" w:hAnsi="Times New Roman" w:cs="Times New Roman"/>
          <w:bCs/>
          <w:sz w:val="28"/>
          <w:szCs w:val="28"/>
          <w:shd w:val="clear" w:color="auto" w:fill="FFFFFF"/>
          <w:lang w:eastAsia="ru-RU"/>
        </w:rPr>
      </w:pPr>
    </w:p>
    <w:p w:rsidR="000D6962" w:rsidRPr="00AF4D90" w:rsidRDefault="000D6962" w:rsidP="000D6962">
      <w:pPr>
        <w:spacing w:after="0"/>
        <w:ind w:firstLine="426"/>
        <w:jc w:val="both"/>
        <w:rPr>
          <w:rFonts w:ascii="Times New Roman" w:eastAsia="Times New Roman" w:hAnsi="Times New Roman" w:cs="Times New Roman"/>
          <w:bCs/>
          <w:sz w:val="28"/>
          <w:szCs w:val="28"/>
          <w:shd w:val="clear" w:color="auto" w:fill="FFFFFF"/>
          <w:lang w:eastAsia="ru-RU"/>
        </w:rPr>
      </w:pPr>
      <w:r w:rsidRPr="00AF4D90">
        <w:rPr>
          <w:rFonts w:ascii="Times New Roman" w:eastAsia="Times New Roman" w:hAnsi="Times New Roman" w:cs="Times New Roman"/>
          <w:bCs/>
          <w:sz w:val="28"/>
          <w:szCs w:val="28"/>
          <w:shd w:val="clear" w:color="auto" w:fill="FFFFFF"/>
          <w:lang w:eastAsia="ru-RU"/>
        </w:rPr>
        <w:t xml:space="preserve">Стало уже доброй традицией 22 февраля отмечать дату, связанную с рождением нашей Малой Родины – Ленинск - Кузнецкого района. </w:t>
      </w:r>
    </w:p>
    <w:p w:rsidR="000D6962" w:rsidRPr="00AF4D90" w:rsidRDefault="000D6962" w:rsidP="000D6962">
      <w:pPr>
        <w:spacing w:after="0"/>
        <w:ind w:firstLine="426"/>
        <w:jc w:val="both"/>
        <w:rPr>
          <w:rFonts w:ascii="Times New Roman" w:eastAsia="Times New Roman" w:hAnsi="Times New Roman" w:cs="Times New Roman"/>
          <w:bCs/>
          <w:sz w:val="28"/>
          <w:szCs w:val="28"/>
          <w:shd w:val="clear" w:color="auto" w:fill="FFFFFF"/>
          <w:lang w:eastAsia="ru-RU"/>
        </w:rPr>
      </w:pPr>
      <w:r w:rsidRPr="00AF4D90">
        <w:rPr>
          <w:rFonts w:ascii="Times New Roman" w:eastAsia="Times New Roman" w:hAnsi="Times New Roman" w:cs="Times New Roman"/>
          <w:bCs/>
          <w:sz w:val="28"/>
          <w:szCs w:val="28"/>
          <w:shd w:val="clear" w:color="auto" w:fill="FFFFFF"/>
          <w:lang w:eastAsia="ru-RU"/>
        </w:rPr>
        <w:t xml:space="preserve">В доме культуры села </w:t>
      </w:r>
      <w:proofErr w:type="spellStart"/>
      <w:r w:rsidRPr="00AF4D90">
        <w:rPr>
          <w:rFonts w:ascii="Times New Roman" w:eastAsia="Times New Roman" w:hAnsi="Times New Roman" w:cs="Times New Roman"/>
          <w:bCs/>
          <w:sz w:val="28"/>
          <w:szCs w:val="28"/>
          <w:shd w:val="clear" w:color="auto" w:fill="FFFFFF"/>
          <w:lang w:eastAsia="ru-RU"/>
        </w:rPr>
        <w:t>Ариничево</w:t>
      </w:r>
      <w:proofErr w:type="spellEnd"/>
      <w:r w:rsidRPr="00AF4D90">
        <w:rPr>
          <w:rFonts w:ascii="Times New Roman" w:eastAsia="Times New Roman" w:hAnsi="Times New Roman" w:cs="Times New Roman"/>
          <w:bCs/>
          <w:sz w:val="28"/>
          <w:szCs w:val="28"/>
          <w:shd w:val="clear" w:color="auto" w:fill="FFFFFF"/>
          <w:lang w:eastAsia="ru-RU"/>
        </w:rPr>
        <w:t xml:space="preserve"> совместно с культурными работниками провели музыкально – литературную страничку «Родной край сердцу мил».</w:t>
      </w:r>
    </w:p>
    <w:p w:rsidR="000D6962" w:rsidRPr="00AF4D90" w:rsidRDefault="000D6962" w:rsidP="000D6962">
      <w:pPr>
        <w:spacing w:after="0"/>
        <w:ind w:right="-143" w:firstLine="426"/>
        <w:jc w:val="both"/>
        <w:rPr>
          <w:rFonts w:ascii="Times New Roman" w:eastAsia="Times New Roman" w:hAnsi="Times New Roman" w:cs="Times New Roman"/>
          <w:sz w:val="28"/>
          <w:szCs w:val="28"/>
          <w:lang w:eastAsia="ru-RU"/>
        </w:rPr>
      </w:pPr>
      <w:r w:rsidRPr="00AF4D90">
        <w:rPr>
          <w:rFonts w:ascii="Times New Roman" w:eastAsia="Times New Roman" w:hAnsi="Times New Roman" w:cs="Times New Roman"/>
          <w:bCs/>
          <w:sz w:val="28"/>
          <w:szCs w:val="28"/>
          <w:lang w:eastAsia="ru-RU"/>
        </w:rPr>
        <w:t>История района неразрывна с историей села</w:t>
      </w:r>
      <w:r w:rsidRPr="00AF4D90">
        <w:rPr>
          <w:rFonts w:ascii="Times New Roman" w:eastAsia="Times New Roman" w:hAnsi="Times New Roman" w:cs="Times New Roman"/>
          <w:sz w:val="28"/>
          <w:szCs w:val="28"/>
          <w:lang w:eastAsia="ru-RU"/>
        </w:rPr>
        <w:t xml:space="preserve">, поэтому библиотекарь вместе с местными жителями отправилась в небольшое путешествие по тропинкам истории, с помощью книги, выпущенной к юбилею района «Легенды родного села». </w:t>
      </w:r>
    </w:p>
    <w:p w:rsidR="000D6962" w:rsidRPr="00AF4D90" w:rsidRDefault="000D6962" w:rsidP="000D6962">
      <w:pPr>
        <w:spacing w:after="0"/>
        <w:ind w:right="-143" w:firstLine="426"/>
        <w:jc w:val="both"/>
        <w:rPr>
          <w:rFonts w:ascii="Times New Roman" w:eastAsia="Times New Roman" w:hAnsi="Times New Roman" w:cs="Times New Roman"/>
          <w:sz w:val="28"/>
          <w:szCs w:val="28"/>
          <w:lang w:eastAsia="ru-RU"/>
        </w:rPr>
      </w:pPr>
      <w:r w:rsidRPr="00AF4D90">
        <w:rPr>
          <w:rFonts w:ascii="Times New Roman" w:eastAsia="Times New Roman" w:hAnsi="Times New Roman" w:cs="Times New Roman"/>
          <w:sz w:val="28"/>
          <w:szCs w:val="28"/>
          <w:lang w:eastAsia="ru-RU"/>
        </w:rPr>
        <w:t xml:space="preserve">Заворожено смотрели интернет-ролик «5 самых достоверных видео с йети». В 2013 году мальчишки в селе Подгорном смогли запечатлеть его на камеру телефона. </w:t>
      </w:r>
    </w:p>
    <w:p w:rsidR="000D6962" w:rsidRPr="00AF4D90" w:rsidRDefault="000D6962" w:rsidP="000D6962">
      <w:pPr>
        <w:spacing w:after="0"/>
        <w:ind w:right="-143"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Загадочная</w:t>
      </w:r>
      <w:r w:rsidRPr="00AF4D90">
        <w:rPr>
          <w:rFonts w:ascii="Times New Roman" w:eastAsia="Times New Roman" w:hAnsi="Times New Roman" w:cs="Times New Roman"/>
          <w:sz w:val="28"/>
          <w:szCs w:val="28"/>
          <w:lang w:eastAsia="ru-RU"/>
        </w:rPr>
        <w:t xml:space="preserve"> легенда из села Панфилово. В одной старой усадьбе находится каменное подземное помещение. Что за каменный мешок? Для какой цели? Тайна не разгадана до сих пор, лишь воображение рисует фантастические сюжеты.</w:t>
      </w:r>
    </w:p>
    <w:p w:rsidR="000D6962" w:rsidRPr="00AF4D90" w:rsidRDefault="000D6962" w:rsidP="000D6962">
      <w:pPr>
        <w:spacing w:after="0"/>
        <w:ind w:right="-143" w:firstLine="426"/>
        <w:jc w:val="both"/>
        <w:rPr>
          <w:rFonts w:ascii="Times New Roman" w:eastAsia="Times New Roman" w:hAnsi="Times New Roman" w:cs="Times New Roman"/>
          <w:sz w:val="28"/>
          <w:szCs w:val="28"/>
          <w:lang w:eastAsia="ru-RU"/>
        </w:rPr>
      </w:pPr>
      <w:r w:rsidRPr="00AF4D90">
        <w:rPr>
          <w:rFonts w:ascii="Times New Roman" w:eastAsia="Times New Roman" w:hAnsi="Times New Roman" w:cs="Times New Roman"/>
          <w:sz w:val="28"/>
          <w:szCs w:val="28"/>
          <w:lang w:eastAsia="ru-RU"/>
        </w:rPr>
        <w:t xml:space="preserve">В этой книге много собрано легенд, одна интересней другой. </w:t>
      </w:r>
    </w:p>
    <w:p w:rsidR="000D6962" w:rsidRDefault="000D6962" w:rsidP="000D6962">
      <w:pPr>
        <w:shd w:val="clear" w:color="auto" w:fill="FFFFFF"/>
        <w:spacing w:after="0"/>
        <w:ind w:firstLine="426"/>
        <w:jc w:val="both"/>
        <w:rPr>
          <w:rFonts w:ascii="Times New Roman" w:eastAsia="Times New Roman" w:hAnsi="Times New Roman" w:cs="Times New Roman"/>
          <w:sz w:val="28"/>
          <w:szCs w:val="28"/>
          <w:lang w:eastAsia="ru-RU"/>
        </w:rPr>
      </w:pPr>
      <w:r w:rsidRPr="00AF4D90">
        <w:rPr>
          <w:rFonts w:ascii="Times New Roman" w:eastAsia="Times New Roman" w:hAnsi="Times New Roman" w:cs="Times New Roman"/>
          <w:sz w:val="28"/>
          <w:szCs w:val="28"/>
          <w:lang w:eastAsia="ru-RU"/>
        </w:rPr>
        <w:t>На мероприятии присутствовало 40 человек.</w:t>
      </w:r>
    </w:p>
    <w:p w:rsidR="000D6962" w:rsidRDefault="000D6962" w:rsidP="000D6962">
      <w:pPr>
        <w:shd w:val="clear" w:color="auto" w:fill="FFFFFF"/>
        <w:spacing w:after="0" w:line="240" w:lineRule="auto"/>
        <w:ind w:firstLine="426"/>
        <w:jc w:val="both"/>
        <w:rPr>
          <w:rFonts w:ascii="Times New Roman" w:eastAsia="Times New Roman" w:hAnsi="Times New Roman" w:cs="Times New Roman"/>
          <w:sz w:val="28"/>
          <w:szCs w:val="28"/>
          <w:lang w:eastAsia="ru-RU"/>
        </w:rPr>
      </w:pPr>
    </w:p>
    <w:p w:rsidR="0013200C" w:rsidRDefault="0013200C" w:rsidP="000D6962">
      <w:pPr>
        <w:shd w:val="clear" w:color="auto" w:fill="FFFFFF"/>
        <w:spacing w:after="0"/>
        <w:ind w:firstLine="426"/>
        <w:jc w:val="both"/>
        <w:rPr>
          <w:rFonts w:ascii="Times New Roman" w:eastAsia="Times New Roman" w:hAnsi="Times New Roman" w:cs="Times New Roman"/>
          <w:sz w:val="28"/>
          <w:szCs w:val="28"/>
          <w:lang w:eastAsia="ru-RU"/>
        </w:rPr>
      </w:pPr>
    </w:p>
    <w:p w:rsidR="000D6962" w:rsidRDefault="000D6962" w:rsidP="000D6962">
      <w:pPr>
        <w:shd w:val="clear" w:color="auto" w:fill="FFFFFF"/>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Издан сборник: </w:t>
      </w:r>
    </w:p>
    <w:p w:rsidR="000D6962" w:rsidRPr="00B222C8" w:rsidRDefault="000D6962" w:rsidP="000D6962">
      <w:pPr>
        <w:widowControl w:val="0"/>
        <w:suppressAutoHyphens/>
        <w:autoSpaceDN w:val="0"/>
        <w:spacing w:after="0"/>
        <w:ind w:firstLine="851"/>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w:t>
      </w:r>
      <w:r w:rsidRPr="00B222C8">
        <w:rPr>
          <w:rFonts w:ascii="Times New Roman" w:eastAsia="Andale Sans UI" w:hAnsi="Times New Roman" w:cs="Times New Roman"/>
          <w:kern w:val="3"/>
          <w:sz w:val="28"/>
          <w:szCs w:val="28"/>
          <w:lang w:eastAsia="ja-JP" w:bidi="fa-IR"/>
        </w:rPr>
        <w:t>Эхо войны и память сердца</w:t>
      </w:r>
      <w:r>
        <w:rPr>
          <w:rFonts w:ascii="Times New Roman" w:eastAsia="Andale Sans UI" w:hAnsi="Times New Roman" w:cs="Times New Roman"/>
          <w:kern w:val="3"/>
          <w:sz w:val="28"/>
          <w:szCs w:val="28"/>
          <w:lang w:eastAsia="ja-JP" w:bidi="fa-IR"/>
        </w:rPr>
        <w:t>»</w:t>
      </w:r>
      <w:r w:rsidRPr="00B222C8">
        <w:rPr>
          <w:rFonts w:ascii="Times New Roman" w:eastAsia="Andale Sans UI" w:hAnsi="Times New Roman" w:cs="Times New Roman"/>
          <w:kern w:val="3"/>
          <w:sz w:val="28"/>
          <w:szCs w:val="28"/>
          <w:lang w:eastAsia="ja-JP" w:bidi="fa-IR"/>
        </w:rPr>
        <w:t>: сборник памяти</w:t>
      </w:r>
      <w:r>
        <w:rPr>
          <w:rFonts w:ascii="Times New Roman" w:eastAsia="Andale Sans UI" w:hAnsi="Times New Roman" w:cs="Times New Roman"/>
          <w:kern w:val="3"/>
          <w:sz w:val="28"/>
          <w:szCs w:val="28"/>
          <w:lang w:eastAsia="ja-JP" w:bidi="fa-IR"/>
        </w:rPr>
        <w:t xml:space="preserve"> </w:t>
      </w:r>
      <w:r w:rsidRPr="00B222C8">
        <w:rPr>
          <w:rFonts w:ascii="Times New Roman" w:eastAsia="Andale Sans UI" w:hAnsi="Times New Roman" w:cs="Times New Roman"/>
          <w:kern w:val="3"/>
          <w:sz w:val="28"/>
          <w:szCs w:val="28"/>
          <w:lang w:eastAsia="ja-JP" w:bidi="fa-IR"/>
        </w:rPr>
        <w:t xml:space="preserve">// сост. А. В. Соколова: МБУК «ЦБС Ленинск - Кузнецкого муниципального округа»,  </w:t>
      </w:r>
      <w:proofErr w:type="spellStart"/>
      <w:r w:rsidRPr="00B222C8">
        <w:rPr>
          <w:rFonts w:ascii="Times New Roman" w:eastAsia="Andale Sans UI" w:hAnsi="Times New Roman" w:cs="Times New Roman"/>
          <w:kern w:val="3"/>
          <w:sz w:val="28"/>
          <w:szCs w:val="28"/>
          <w:lang w:eastAsia="ja-JP" w:bidi="fa-IR"/>
        </w:rPr>
        <w:t>Ариничевская</w:t>
      </w:r>
      <w:proofErr w:type="spellEnd"/>
      <w:r w:rsidRPr="00B222C8">
        <w:rPr>
          <w:rFonts w:ascii="Times New Roman" w:eastAsia="Andale Sans UI" w:hAnsi="Times New Roman" w:cs="Times New Roman"/>
          <w:kern w:val="3"/>
          <w:sz w:val="28"/>
          <w:szCs w:val="28"/>
          <w:lang w:eastAsia="ja-JP" w:bidi="fa-IR"/>
        </w:rPr>
        <w:t xml:space="preserve"> сельская библиотека – филиал №2. – </w:t>
      </w:r>
      <w:proofErr w:type="spellStart"/>
      <w:r w:rsidRPr="00B222C8">
        <w:rPr>
          <w:rFonts w:ascii="Times New Roman" w:eastAsia="Andale Sans UI" w:hAnsi="Times New Roman" w:cs="Times New Roman"/>
          <w:kern w:val="3"/>
          <w:sz w:val="28"/>
          <w:szCs w:val="28"/>
          <w:lang w:eastAsia="ja-JP" w:bidi="fa-IR"/>
        </w:rPr>
        <w:t>Ариничево</w:t>
      </w:r>
      <w:proofErr w:type="spellEnd"/>
      <w:r w:rsidRPr="00B222C8">
        <w:rPr>
          <w:rFonts w:ascii="Times New Roman" w:eastAsia="Andale Sans UI" w:hAnsi="Times New Roman" w:cs="Times New Roman"/>
          <w:kern w:val="3"/>
          <w:sz w:val="28"/>
          <w:szCs w:val="28"/>
          <w:lang w:eastAsia="ja-JP" w:bidi="fa-IR"/>
        </w:rPr>
        <w:t>, 2020. – 176 с. – Текст: непосредственный.</w:t>
      </w:r>
    </w:p>
    <w:p w:rsidR="000D6962" w:rsidRPr="00B222C8" w:rsidRDefault="000D6962" w:rsidP="000D6962">
      <w:pPr>
        <w:spacing w:after="0"/>
        <w:ind w:firstLine="851"/>
        <w:jc w:val="center"/>
        <w:rPr>
          <w:rFonts w:ascii="Times New Roman" w:eastAsia="Times New Roman" w:hAnsi="Times New Roman" w:cs="Times New Roman"/>
          <w:b/>
          <w:sz w:val="28"/>
          <w:szCs w:val="28"/>
          <w:shd w:val="clear" w:color="auto" w:fill="FFFFFF"/>
          <w:lang w:eastAsia="ru-RU"/>
        </w:rPr>
      </w:pPr>
    </w:p>
    <w:p w:rsidR="000D6962" w:rsidRPr="00B222C8" w:rsidRDefault="000D6962" w:rsidP="000D6962">
      <w:pPr>
        <w:spacing w:after="0"/>
        <w:ind w:firstLine="708"/>
        <w:jc w:val="both"/>
        <w:rPr>
          <w:rFonts w:ascii="Times New Roman" w:eastAsia="Times New Roman" w:hAnsi="Times New Roman" w:cs="Times New Roman"/>
          <w:sz w:val="28"/>
          <w:szCs w:val="28"/>
          <w:lang w:eastAsia="ru-RU"/>
        </w:rPr>
      </w:pPr>
      <w:r w:rsidRPr="00B222C8">
        <w:rPr>
          <w:rFonts w:ascii="Times New Roman" w:eastAsia="Times New Roman" w:hAnsi="Times New Roman" w:cs="Times New Roman"/>
          <w:sz w:val="28"/>
          <w:szCs w:val="28"/>
          <w:lang w:eastAsia="ru-RU"/>
        </w:rPr>
        <w:lastRenderedPageBreak/>
        <w:t>Задач ставила перед собой несколько:</w:t>
      </w:r>
    </w:p>
    <w:p w:rsidR="000D6962" w:rsidRPr="00B222C8" w:rsidRDefault="000D6962" w:rsidP="000D6962">
      <w:pPr>
        <w:numPr>
          <w:ilvl w:val="0"/>
          <w:numId w:val="19"/>
        </w:numPr>
        <w:spacing w:after="0"/>
        <w:jc w:val="both"/>
        <w:rPr>
          <w:rFonts w:ascii="Times New Roman" w:eastAsia="Times New Roman" w:hAnsi="Times New Roman" w:cs="Times New Roman"/>
          <w:sz w:val="28"/>
          <w:szCs w:val="28"/>
          <w:lang w:eastAsia="ru-RU"/>
        </w:rPr>
      </w:pPr>
      <w:r w:rsidRPr="00B222C8">
        <w:rPr>
          <w:rFonts w:ascii="Times New Roman" w:eastAsia="Times New Roman" w:hAnsi="Times New Roman" w:cs="Times New Roman"/>
          <w:sz w:val="28"/>
          <w:szCs w:val="28"/>
          <w:lang w:eastAsia="ru-RU"/>
        </w:rPr>
        <w:t>Сверить список павших односельчан на памятнике с данными Книги памяти Ленинск – Кузнецкого района;</w:t>
      </w:r>
    </w:p>
    <w:p w:rsidR="000D6962" w:rsidRPr="00B222C8" w:rsidRDefault="000D6962" w:rsidP="000D6962">
      <w:pPr>
        <w:numPr>
          <w:ilvl w:val="0"/>
          <w:numId w:val="19"/>
        </w:numPr>
        <w:spacing w:after="0"/>
        <w:jc w:val="both"/>
        <w:rPr>
          <w:rFonts w:ascii="Times New Roman" w:eastAsia="Times New Roman" w:hAnsi="Times New Roman" w:cs="Times New Roman"/>
          <w:sz w:val="28"/>
          <w:szCs w:val="28"/>
          <w:lang w:eastAsia="ru-RU"/>
        </w:rPr>
      </w:pPr>
      <w:r w:rsidRPr="00B222C8">
        <w:rPr>
          <w:rFonts w:ascii="Times New Roman" w:eastAsia="Times New Roman" w:hAnsi="Times New Roman" w:cs="Times New Roman"/>
          <w:sz w:val="28"/>
          <w:szCs w:val="28"/>
          <w:lang w:eastAsia="ru-RU"/>
        </w:rPr>
        <w:t>Восстановить со старожилами села и местной администрацией точные списки участников, проживавших на территории поселения;</w:t>
      </w:r>
    </w:p>
    <w:p w:rsidR="000D6962" w:rsidRPr="00B222C8" w:rsidRDefault="000D6962" w:rsidP="000D6962">
      <w:pPr>
        <w:numPr>
          <w:ilvl w:val="0"/>
          <w:numId w:val="19"/>
        </w:numPr>
        <w:spacing w:after="0"/>
        <w:jc w:val="both"/>
        <w:rPr>
          <w:rFonts w:ascii="Times New Roman" w:eastAsia="Times New Roman" w:hAnsi="Times New Roman" w:cs="Times New Roman"/>
          <w:sz w:val="28"/>
          <w:szCs w:val="28"/>
          <w:lang w:eastAsia="ru-RU"/>
        </w:rPr>
      </w:pPr>
      <w:r w:rsidRPr="00B222C8">
        <w:rPr>
          <w:rFonts w:ascii="Times New Roman" w:eastAsia="Times New Roman" w:hAnsi="Times New Roman" w:cs="Times New Roman"/>
          <w:sz w:val="28"/>
          <w:szCs w:val="28"/>
          <w:lang w:eastAsia="ru-RU"/>
        </w:rPr>
        <w:t>привлечь материалы, ранее собранные членами Совета ветеранов села, про участников войны;</w:t>
      </w:r>
    </w:p>
    <w:p w:rsidR="000D6962" w:rsidRPr="00B222C8" w:rsidRDefault="000D6962" w:rsidP="000D6962">
      <w:pPr>
        <w:numPr>
          <w:ilvl w:val="0"/>
          <w:numId w:val="19"/>
        </w:numPr>
        <w:spacing w:after="0"/>
        <w:jc w:val="both"/>
        <w:rPr>
          <w:rFonts w:ascii="Times New Roman" w:eastAsia="Times New Roman" w:hAnsi="Times New Roman" w:cs="Times New Roman"/>
          <w:sz w:val="28"/>
          <w:szCs w:val="28"/>
          <w:lang w:eastAsia="ru-RU"/>
        </w:rPr>
      </w:pPr>
      <w:r w:rsidRPr="00B222C8">
        <w:rPr>
          <w:rFonts w:ascii="Times New Roman" w:eastAsia="Times New Roman" w:hAnsi="Times New Roman" w:cs="Times New Roman"/>
          <w:sz w:val="28"/>
          <w:szCs w:val="28"/>
          <w:lang w:eastAsia="ru-RU"/>
        </w:rPr>
        <w:t xml:space="preserve">среди жителей с. </w:t>
      </w:r>
      <w:proofErr w:type="spellStart"/>
      <w:r w:rsidRPr="00B222C8">
        <w:rPr>
          <w:rFonts w:ascii="Times New Roman" w:eastAsia="Times New Roman" w:hAnsi="Times New Roman" w:cs="Times New Roman"/>
          <w:sz w:val="28"/>
          <w:szCs w:val="28"/>
          <w:lang w:eastAsia="ru-RU"/>
        </w:rPr>
        <w:t>Ариничево</w:t>
      </w:r>
      <w:proofErr w:type="spellEnd"/>
      <w:r w:rsidRPr="00B222C8">
        <w:rPr>
          <w:rFonts w:ascii="Times New Roman" w:eastAsia="Times New Roman" w:hAnsi="Times New Roman" w:cs="Times New Roman"/>
          <w:sz w:val="28"/>
          <w:szCs w:val="28"/>
          <w:lang w:eastAsia="ru-RU"/>
        </w:rPr>
        <w:t xml:space="preserve">, пос. </w:t>
      </w:r>
      <w:proofErr w:type="spellStart"/>
      <w:r w:rsidRPr="00B222C8">
        <w:rPr>
          <w:rFonts w:ascii="Times New Roman" w:eastAsia="Times New Roman" w:hAnsi="Times New Roman" w:cs="Times New Roman"/>
          <w:sz w:val="28"/>
          <w:szCs w:val="28"/>
          <w:lang w:eastAsia="ru-RU"/>
        </w:rPr>
        <w:t>Кокуй</w:t>
      </w:r>
      <w:proofErr w:type="spellEnd"/>
      <w:r w:rsidRPr="00B222C8">
        <w:rPr>
          <w:rFonts w:ascii="Times New Roman" w:eastAsia="Times New Roman" w:hAnsi="Times New Roman" w:cs="Times New Roman"/>
          <w:sz w:val="28"/>
          <w:szCs w:val="28"/>
          <w:lang w:eastAsia="ru-RU"/>
        </w:rPr>
        <w:t xml:space="preserve"> найти родственников умерших участников войны и взять у них фотографии и сведения об их жизни; </w:t>
      </w:r>
    </w:p>
    <w:p w:rsidR="000D6962" w:rsidRPr="00B222C8" w:rsidRDefault="000D6962" w:rsidP="000D6962">
      <w:pPr>
        <w:numPr>
          <w:ilvl w:val="0"/>
          <w:numId w:val="19"/>
        </w:numPr>
        <w:spacing w:after="0"/>
        <w:jc w:val="both"/>
        <w:rPr>
          <w:rFonts w:ascii="Times New Roman" w:eastAsia="Times New Roman" w:hAnsi="Times New Roman" w:cs="Times New Roman"/>
          <w:sz w:val="28"/>
          <w:szCs w:val="28"/>
          <w:lang w:eastAsia="ru-RU"/>
        </w:rPr>
      </w:pPr>
      <w:r w:rsidRPr="00B222C8">
        <w:rPr>
          <w:rFonts w:ascii="Times New Roman" w:eastAsia="Times New Roman" w:hAnsi="Times New Roman" w:cs="Times New Roman"/>
          <w:sz w:val="28"/>
          <w:szCs w:val="28"/>
          <w:lang w:eastAsia="ru-RU"/>
        </w:rPr>
        <w:t xml:space="preserve">воспитывать у подрастающего поколения уважительное отношение к героям, завоевавшим Победу, и к историческому прошлому своей малой Родины. </w:t>
      </w:r>
    </w:p>
    <w:p w:rsidR="000D6962" w:rsidRPr="00B222C8" w:rsidRDefault="000D6962" w:rsidP="000D6962">
      <w:pPr>
        <w:jc w:val="both"/>
        <w:rPr>
          <w:rFonts w:ascii="Times New Roman" w:hAnsi="Times New Roman" w:cs="Times New Roman"/>
          <w:bCs/>
          <w:sz w:val="28"/>
          <w:szCs w:val="28"/>
        </w:rPr>
      </w:pPr>
      <w:r w:rsidRPr="00B222C8">
        <w:rPr>
          <w:rFonts w:ascii="Times New Roman" w:hAnsi="Times New Roman" w:cs="Times New Roman"/>
          <w:bCs/>
          <w:sz w:val="28"/>
          <w:szCs w:val="28"/>
        </w:rPr>
        <w:t xml:space="preserve">Первый раздел сборника посвящён погибшим участникам или пропавшим без вести  на  полях  сражений. Основой  для  составления  его  послужил  список  павших  земляков на  поминальных  плитах памятника, установленного в  нашем  селе  9  мая 1970  года, и </w:t>
      </w:r>
      <w:proofErr w:type="spellStart"/>
      <w:r w:rsidRPr="00B222C8">
        <w:rPr>
          <w:rFonts w:ascii="Times New Roman" w:hAnsi="Times New Roman" w:cs="Times New Roman"/>
          <w:bCs/>
          <w:sz w:val="28"/>
          <w:szCs w:val="28"/>
        </w:rPr>
        <w:t>Всекузбасская</w:t>
      </w:r>
      <w:proofErr w:type="spellEnd"/>
      <w:r w:rsidRPr="00B222C8">
        <w:rPr>
          <w:rFonts w:ascii="Times New Roman" w:hAnsi="Times New Roman" w:cs="Times New Roman"/>
          <w:bCs/>
          <w:sz w:val="28"/>
          <w:szCs w:val="28"/>
        </w:rPr>
        <w:t xml:space="preserve"> книга памяти том №4 по Ленинск - Кузнецкому району. Всего в  нем числится 94  человека.</w:t>
      </w:r>
    </w:p>
    <w:p w:rsidR="000D6962" w:rsidRPr="00B222C8" w:rsidRDefault="000D6962" w:rsidP="000D6962">
      <w:pPr>
        <w:jc w:val="both"/>
        <w:rPr>
          <w:rFonts w:ascii="Times New Roman" w:hAnsi="Times New Roman" w:cs="Times New Roman"/>
          <w:bCs/>
          <w:sz w:val="28"/>
          <w:szCs w:val="28"/>
        </w:rPr>
      </w:pPr>
      <w:r w:rsidRPr="00B222C8">
        <w:rPr>
          <w:rFonts w:ascii="Times New Roman" w:hAnsi="Times New Roman" w:cs="Times New Roman"/>
          <w:bCs/>
          <w:sz w:val="28"/>
          <w:szCs w:val="28"/>
        </w:rPr>
        <w:t xml:space="preserve">Второй  раздел  посвящён  ветеранам, вернувшимся с войны живыми и проживавшим на  территории  с. </w:t>
      </w:r>
      <w:proofErr w:type="spellStart"/>
      <w:r w:rsidRPr="00B222C8">
        <w:rPr>
          <w:rFonts w:ascii="Times New Roman" w:hAnsi="Times New Roman" w:cs="Times New Roman"/>
          <w:bCs/>
          <w:sz w:val="28"/>
          <w:szCs w:val="28"/>
        </w:rPr>
        <w:t>Ариничево</w:t>
      </w:r>
      <w:proofErr w:type="spellEnd"/>
      <w:r w:rsidRPr="00B222C8">
        <w:rPr>
          <w:rFonts w:ascii="Times New Roman" w:hAnsi="Times New Roman" w:cs="Times New Roman"/>
          <w:bCs/>
          <w:sz w:val="28"/>
          <w:szCs w:val="28"/>
        </w:rPr>
        <w:t xml:space="preserve"> и пос. </w:t>
      </w:r>
      <w:proofErr w:type="spellStart"/>
      <w:r w:rsidRPr="00B222C8">
        <w:rPr>
          <w:rFonts w:ascii="Times New Roman" w:hAnsi="Times New Roman" w:cs="Times New Roman"/>
          <w:bCs/>
          <w:sz w:val="28"/>
          <w:szCs w:val="28"/>
        </w:rPr>
        <w:t>Кокуй</w:t>
      </w:r>
      <w:proofErr w:type="spellEnd"/>
      <w:r w:rsidRPr="00B222C8">
        <w:rPr>
          <w:rFonts w:ascii="Times New Roman" w:hAnsi="Times New Roman" w:cs="Times New Roman"/>
          <w:bCs/>
          <w:sz w:val="28"/>
          <w:szCs w:val="28"/>
        </w:rPr>
        <w:t xml:space="preserve">. В нем значится  108  ветеранов  войны  с  точно  установленным  фактом  участия  данных солдат и офицеров в Великой  Отечественной  войне. Из них 76 ветеранов в настоящее время захоронены на данной территории, а 32 – выбыли на другое место жительства. Основанием для внесения в базу данных являлись документы: военный билет и удостоверения о боевых наградах. Не  обязательно, чтобы все  ветераны  были  уроженцами </w:t>
      </w:r>
      <w:proofErr w:type="spellStart"/>
      <w:r w:rsidRPr="00B222C8">
        <w:rPr>
          <w:rFonts w:ascii="Times New Roman" w:hAnsi="Times New Roman" w:cs="Times New Roman"/>
          <w:bCs/>
          <w:sz w:val="28"/>
          <w:szCs w:val="28"/>
        </w:rPr>
        <w:t>Ариничевского</w:t>
      </w:r>
      <w:proofErr w:type="spellEnd"/>
      <w:r w:rsidRPr="00B222C8">
        <w:rPr>
          <w:rFonts w:ascii="Times New Roman" w:hAnsi="Times New Roman" w:cs="Times New Roman"/>
          <w:bCs/>
          <w:sz w:val="28"/>
          <w:szCs w:val="28"/>
        </w:rPr>
        <w:t xml:space="preserve">  сельсовета,  но факт  его проживания  с пропиской давал ему право на этот статус. </w:t>
      </w:r>
    </w:p>
    <w:p w:rsidR="000D6962" w:rsidRPr="00B222C8" w:rsidRDefault="000D6962" w:rsidP="000D6962">
      <w:pPr>
        <w:jc w:val="both"/>
        <w:rPr>
          <w:rFonts w:ascii="Times New Roman" w:hAnsi="Times New Roman" w:cs="Times New Roman"/>
          <w:bCs/>
          <w:sz w:val="28"/>
          <w:szCs w:val="28"/>
        </w:rPr>
      </w:pPr>
      <w:r w:rsidRPr="00B222C8">
        <w:rPr>
          <w:rFonts w:ascii="Times New Roman" w:hAnsi="Times New Roman" w:cs="Times New Roman"/>
          <w:bCs/>
          <w:sz w:val="28"/>
          <w:szCs w:val="28"/>
        </w:rPr>
        <w:t xml:space="preserve">Третий раздел повествует подвиг народа. Благодаря порталу «Память народа» и «Подвиг народа»  Министерства обороны, в архивных документах фронтов Красной Армии удалось найти описание подвигов 35 наших участников войны. Это самые красноречивые свидетельства судеб солдат и офицеров. </w:t>
      </w:r>
    </w:p>
    <w:p w:rsidR="000D6962" w:rsidRPr="00B222C8" w:rsidRDefault="000D6962" w:rsidP="000D6962">
      <w:pPr>
        <w:jc w:val="both"/>
        <w:rPr>
          <w:rFonts w:ascii="Times New Roman" w:hAnsi="Times New Roman" w:cs="Times New Roman"/>
          <w:bCs/>
          <w:sz w:val="28"/>
          <w:szCs w:val="28"/>
        </w:rPr>
      </w:pPr>
      <w:r w:rsidRPr="00B222C8">
        <w:rPr>
          <w:rFonts w:ascii="Times New Roman" w:hAnsi="Times New Roman" w:cs="Times New Roman"/>
          <w:bCs/>
          <w:sz w:val="28"/>
          <w:szCs w:val="28"/>
        </w:rPr>
        <w:t>В четвертом разделе опубликован список тружеников тыла.</w:t>
      </w:r>
    </w:p>
    <w:p w:rsidR="000D6962" w:rsidRDefault="000D6962" w:rsidP="000D6962">
      <w:pPr>
        <w:jc w:val="both"/>
        <w:rPr>
          <w:rFonts w:ascii="Times New Roman" w:hAnsi="Times New Roman" w:cs="Times New Roman"/>
          <w:bCs/>
          <w:sz w:val="28"/>
          <w:szCs w:val="28"/>
        </w:rPr>
      </w:pPr>
      <w:r w:rsidRPr="00B222C8">
        <w:rPr>
          <w:rFonts w:ascii="Times New Roman" w:hAnsi="Times New Roman" w:cs="Times New Roman"/>
          <w:bCs/>
          <w:sz w:val="28"/>
          <w:szCs w:val="28"/>
        </w:rPr>
        <w:t xml:space="preserve">Наши земляки  воевали на  всех  фронтах  Великой Отечественной войны с 22  июня 1941 года  по  сентябрь  1945  года. Они  участвовали  во  всех крупнейших  битвах  войны: под Москвой и Ленинградом, воевали за Сталинград и на </w:t>
      </w:r>
      <w:r w:rsidRPr="00B222C8">
        <w:rPr>
          <w:rFonts w:ascii="Times New Roman" w:hAnsi="Times New Roman" w:cs="Times New Roman"/>
          <w:bCs/>
          <w:sz w:val="28"/>
          <w:szCs w:val="28"/>
        </w:rPr>
        <w:lastRenderedPageBreak/>
        <w:t>Курской Дуге. Штурмовали Кёнигсберг и Берлин. Многими боевыми наградами  за  свои  героические  подвиги были награждены наши доблестные солдаты того времени.</w:t>
      </w:r>
    </w:p>
    <w:p w:rsidR="000D6962" w:rsidRPr="003E3C2E" w:rsidRDefault="000D6962" w:rsidP="000D6962">
      <w:pPr>
        <w:spacing w:before="100" w:beforeAutospacing="1" w:after="100" w:afterAutospacing="1"/>
        <w:jc w:val="both"/>
        <w:rPr>
          <w:rFonts w:ascii="Times New Roman" w:eastAsia="Times New Roman" w:hAnsi="Times New Roman" w:cs="Times New Roman"/>
          <w:b/>
          <w:sz w:val="28"/>
          <w:szCs w:val="28"/>
          <w:lang w:eastAsia="ru-RU"/>
        </w:rPr>
      </w:pPr>
      <w:r w:rsidRPr="003E3C2E">
        <w:rPr>
          <w:rFonts w:ascii="Times New Roman" w:eastAsia="Times New Roman" w:hAnsi="Times New Roman" w:cs="Times New Roman"/>
          <w:b/>
          <w:sz w:val="28"/>
          <w:szCs w:val="28"/>
          <w:lang w:eastAsia="ru-RU"/>
        </w:rPr>
        <w:t>6.7. Краткие выводы по разделу. Перспективные направления развития краеведческой деятельности на территории</w:t>
      </w:r>
    </w:p>
    <w:p w:rsidR="000D6962" w:rsidRDefault="000D6962" w:rsidP="000D696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4FF3">
        <w:rPr>
          <w:rFonts w:ascii="Times New Roman" w:eastAsia="Times New Roman" w:hAnsi="Times New Roman" w:cs="Times New Roman"/>
          <w:sz w:val="28"/>
          <w:szCs w:val="28"/>
          <w:lang w:eastAsia="ru-RU"/>
        </w:rPr>
        <w:t xml:space="preserve">Краеведение </w:t>
      </w:r>
      <w:r>
        <w:rPr>
          <w:rFonts w:ascii="Times New Roman" w:eastAsia="Times New Roman" w:hAnsi="Times New Roman" w:cs="Times New Roman"/>
          <w:sz w:val="28"/>
          <w:szCs w:val="28"/>
          <w:lang w:eastAsia="ru-RU"/>
        </w:rPr>
        <w:t>остается приоритетным направление</w:t>
      </w:r>
      <w:r w:rsidR="00F4209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 работе библиотек ЦБС.</w:t>
      </w:r>
    </w:p>
    <w:p w:rsidR="000D6962"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цели и задачи: </w:t>
      </w:r>
    </w:p>
    <w:p w:rsidR="000D6962"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доступности краеведческих информационных ресурсов</w:t>
      </w:r>
    </w:p>
    <w:p w:rsidR="000D6962"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наиболее полное удовлетворение потребностей пользователей в краеведческой информации;</w:t>
      </w:r>
    </w:p>
    <w:p w:rsidR="000D6962"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сохранение и продвижение источников культурно-исторического наследия Ленинск-Кузнецкого района;</w:t>
      </w:r>
    </w:p>
    <w:p w:rsidR="000D6962"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краеведческих информационных продуктов;</w:t>
      </w:r>
    </w:p>
    <w:p w:rsidR="000D6962"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осуществление библиографического обслуживания посетителей библиотек в соответствии с разовыми и долговременными краеведческими библиографическими и фактографическими запросами;</w:t>
      </w:r>
    </w:p>
    <w:p w:rsidR="000D6962"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оказание методической помощи библиотекам своей территории</w:t>
      </w:r>
    </w:p>
    <w:p w:rsidR="000D6962" w:rsidRPr="00BF4FF3" w:rsidRDefault="000D6962" w:rsidP="000D696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Краеведческая работа каждой библиотеки системы индивидуальна и разнообразна. Библиотекари стремятся использовать в своей работе традиционные и информационные технологии для продвижения краеведческой информации, для привлечения читателей. В ходе проведения массовых мероприятий библиотекари уделяют большое внимание раскрытию книжного фонда. </w:t>
      </w:r>
    </w:p>
    <w:p w:rsidR="000D6962" w:rsidRDefault="000D6962" w:rsidP="000D6962">
      <w:pPr>
        <w:spacing w:before="100" w:beforeAutospacing="1" w:after="100" w:afterAutospacing="1"/>
        <w:ind w:firstLine="709"/>
        <w:jc w:val="both"/>
        <w:rPr>
          <w:rFonts w:ascii="Times New Roman" w:hAnsi="Times New Roman" w:cs="Times New Roman"/>
          <w:sz w:val="28"/>
          <w:szCs w:val="28"/>
        </w:rPr>
      </w:pPr>
      <w:r w:rsidRPr="009A0736">
        <w:rPr>
          <w:rFonts w:ascii="Times New Roman" w:hAnsi="Times New Roman" w:cs="Times New Roman"/>
          <w:sz w:val="28"/>
          <w:szCs w:val="28"/>
        </w:rPr>
        <w:t>Библиотечное краеведение охватывает все направления деятельности библиотек — патриотическое, нравственное, духовное, экологическое, эстетическое изучение родного края в ходе углубленного исследовательского поиска.</w:t>
      </w:r>
      <w:r>
        <w:rPr>
          <w:rFonts w:ascii="Times New Roman" w:hAnsi="Times New Roman" w:cs="Times New Roman"/>
          <w:sz w:val="28"/>
          <w:szCs w:val="28"/>
        </w:rPr>
        <w:t xml:space="preserve"> </w:t>
      </w:r>
    </w:p>
    <w:p w:rsidR="000D6962" w:rsidRDefault="000D6962" w:rsidP="000D6962">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По всем этим направлениям проводится работа во всех библиотеках района. Это проведение выставок - просмотров краеведческой литературы, литературные вечера, викторины, беседы, обзоры, часы и уроки мужества. Все форма работы были затронуты в работе по краеведению. Появляются новые формы работы: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-моб,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-игра, поисковая краеведческая акция. Библиотекари  для проведения массовых мероприятий, создают электронные презентации, считая их одним из наиболее эффективных и зрелищных способов предоставления информации, раскрытия фонда.  </w:t>
      </w:r>
    </w:p>
    <w:p w:rsidR="000D6962" w:rsidRDefault="000D6962" w:rsidP="000D6962">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Занимаются издательской деятельностью: брошюры, буклеты, закладки.</w:t>
      </w:r>
    </w:p>
    <w:p w:rsidR="000D6962" w:rsidRDefault="000D6962" w:rsidP="000D6962">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Успех краеведческой деятельности библиотек района определяется не только справочно-библиографическими услугами, а прежде всего соответствием доступностью информации, направлений и форм массовой работы. Развитию у читателей интереса к родному краю, воспитание любви и бережного отношения к своей малой родине.</w:t>
      </w:r>
    </w:p>
    <w:p w:rsidR="000D6962" w:rsidRDefault="000D6962" w:rsidP="000D6962">
      <w:pPr>
        <w:sectPr w:rsidR="000D6962" w:rsidSect="004B5597">
          <w:pgSz w:w="11906" w:h="16838"/>
          <w:pgMar w:top="1134" w:right="851" w:bottom="1134" w:left="1276" w:header="709" w:footer="709" w:gutter="0"/>
          <w:cols w:space="708"/>
          <w:docGrid w:linePitch="360"/>
        </w:sectPr>
      </w:pPr>
    </w:p>
    <w:p w:rsidR="000D6962" w:rsidRPr="00B35A5F" w:rsidRDefault="000D6962" w:rsidP="000D6962">
      <w:pPr>
        <w:jc w:val="center"/>
        <w:rPr>
          <w:rFonts w:ascii="Times New Roman" w:hAnsi="Times New Roman" w:cs="Times New Roman"/>
          <w:b/>
          <w:sz w:val="28"/>
          <w:szCs w:val="28"/>
        </w:rPr>
      </w:pPr>
      <w:r w:rsidRPr="00B35A5F">
        <w:rPr>
          <w:rFonts w:ascii="Times New Roman" w:hAnsi="Times New Roman" w:cs="Times New Roman"/>
          <w:b/>
          <w:sz w:val="28"/>
          <w:szCs w:val="28"/>
        </w:rPr>
        <w:lastRenderedPageBreak/>
        <w:t>7. Справочно-библиографическая и информационная деятельность</w:t>
      </w:r>
    </w:p>
    <w:p w:rsidR="000D6962" w:rsidRPr="008A4CD6" w:rsidRDefault="000D6962" w:rsidP="000D6962">
      <w:pPr>
        <w:spacing w:after="0"/>
        <w:jc w:val="right"/>
        <w:rPr>
          <w:rFonts w:ascii="Times New Roman" w:hAnsi="Times New Roman" w:cs="Times New Roman"/>
          <w:b/>
          <w:i/>
          <w:sz w:val="24"/>
          <w:szCs w:val="24"/>
        </w:rPr>
      </w:pPr>
      <w:r w:rsidRPr="008A4CD6">
        <w:rPr>
          <w:rFonts w:ascii="Times New Roman" w:hAnsi="Times New Roman" w:cs="Times New Roman"/>
          <w:b/>
          <w:i/>
          <w:sz w:val="24"/>
          <w:szCs w:val="24"/>
        </w:rPr>
        <w:t>Ответственный: Панова Людмила Максимовна – библиограф ЦБС,</w:t>
      </w:r>
    </w:p>
    <w:p w:rsidR="000D6962" w:rsidRPr="000D6962" w:rsidRDefault="000D6962" w:rsidP="000D6962">
      <w:pPr>
        <w:spacing w:after="0"/>
        <w:jc w:val="right"/>
        <w:rPr>
          <w:rFonts w:ascii="Times New Roman" w:hAnsi="Times New Roman" w:cs="Times New Roman"/>
          <w:b/>
          <w:i/>
          <w:sz w:val="24"/>
          <w:szCs w:val="24"/>
        </w:rPr>
      </w:pPr>
      <w:r w:rsidRPr="008A4CD6">
        <w:rPr>
          <w:rFonts w:ascii="Times New Roman" w:hAnsi="Times New Roman" w:cs="Times New Roman"/>
          <w:b/>
          <w:i/>
          <w:sz w:val="24"/>
          <w:szCs w:val="24"/>
        </w:rPr>
        <w:t>Телефон: 8 384 56 6-12-25</w:t>
      </w:r>
      <w:r w:rsidRPr="000D6962">
        <w:rPr>
          <w:rFonts w:ascii="Times New Roman" w:hAnsi="Times New Roman" w:cs="Times New Roman"/>
          <w:b/>
          <w:i/>
          <w:sz w:val="24"/>
          <w:szCs w:val="24"/>
        </w:rPr>
        <w:t xml:space="preserve"> </w:t>
      </w:r>
      <w:r>
        <w:rPr>
          <w:rFonts w:ascii="Times New Roman" w:hAnsi="Times New Roman" w:cs="Times New Roman"/>
          <w:b/>
          <w:i/>
          <w:sz w:val="24"/>
          <w:szCs w:val="24"/>
          <w:lang w:val="en-US"/>
        </w:rPr>
        <w:t>e</w:t>
      </w:r>
      <w:r w:rsidRPr="000D6962">
        <w:rPr>
          <w:rFonts w:ascii="Times New Roman" w:hAnsi="Times New Roman" w:cs="Times New Roman"/>
          <w:b/>
          <w:i/>
          <w:sz w:val="24"/>
          <w:szCs w:val="24"/>
        </w:rPr>
        <w:t>-</w:t>
      </w:r>
      <w:r>
        <w:rPr>
          <w:rFonts w:ascii="Times New Roman" w:hAnsi="Times New Roman" w:cs="Times New Roman"/>
          <w:b/>
          <w:i/>
          <w:sz w:val="24"/>
          <w:szCs w:val="24"/>
          <w:lang w:val="en-US"/>
        </w:rPr>
        <w:t>mail</w:t>
      </w:r>
      <w:r w:rsidRPr="000D6962">
        <w:rPr>
          <w:rFonts w:ascii="Times New Roman" w:hAnsi="Times New Roman" w:cs="Times New Roman"/>
          <w:b/>
          <w:i/>
          <w:sz w:val="24"/>
          <w:szCs w:val="24"/>
        </w:rPr>
        <w:t xml:space="preserve"> – </w:t>
      </w:r>
      <w:r>
        <w:rPr>
          <w:rFonts w:ascii="Times New Roman" w:hAnsi="Times New Roman" w:cs="Times New Roman"/>
          <w:b/>
          <w:i/>
          <w:sz w:val="24"/>
          <w:szCs w:val="24"/>
          <w:lang w:val="en-US"/>
        </w:rPr>
        <w:t>model</w:t>
      </w:r>
      <w:r w:rsidRPr="000D6962">
        <w:rPr>
          <w:rFonts w:ascii="Times New Roman" w:hAnsi="Times New Roman" w:cs="Times New Roman"/>
          <w:b/>
          <w:i/>
          <w:sz w:val="24"/>
          <w:szCs w:val="24"/>
        </w:rPr>
        <w:t>-</w:t>
      </w:r>
      <w:r>
        <w:rPr>
          <w:rFonts w:ascii="Times New Roman" w:hAnsi="Times New Roman" w:cs="Times New Roman"/>
          <w:b/>
          <w:i/>
          <w:sz w:val="24"/>
          <w:szCs w:val="24"/>
          <w:lang w:val="en-US"/>
        </w:rPr>
        <w:t>bib</w:t>
      </w:r>
      <w:r w:rsidRPr="000D6962">
        <w:rPr>
          <w:rFonts w:ascii="Times New Roman" w:hAnsi="Times New Roman" w:cs="Times New Roman"/>
          <w:b/>
          <w:i/>
          <w:sz w:val="24"/>
          <w:szCs w:val="24"/>
        </w:rPr>
        <w:t>@</w:t>
      </w:r>
      <w:proofErr w:type="spellStart"/>
      <w:r>
        <w:rPr>
          <w:rFonts w:ascii="Times New Roman" w:hAnsi="Times New Roman" w:cs="Times New Roman"/>
          <w:b/>
          <w:i/>
          <w:sz w:val="24"/>
          <w:szCs w:val="24"/>
          <w:lang w:val="en-US"/>
        </w:rPr>
        <w:t>bk</w:t>
      </w:r>
      <w:proofErr w:type="spellEnd"/>
      <w:r w:rsidRPr="000D6962">
        <w:rPr>
          <w:rFonts w:ascii="Times New Roman" w:hAnsi="Times New Roman" w:cs="Times New Roman"/>
          <w:b/>
          <w:i/>
          <w:sz w:val="24"/>
          <w:szCs w:val="24"/>
        </w:rPr>
        <w:t>.</w:t>
      </w:r>
      <w:proofErr w:type="spellStart"/>
      <w:r>
        <w:rPr>
          <w:rFonts w:ascii="Times New Roman" w:hAnsi="Times New Roman" w:cs="Times New Roman"/>
          <w:b/>
          <w:i/>
          <w:sz w:val="24"/>
          <w:szCs w:val="24"/>
          <w:lang w:val="en-US"/>
        </w:rPr>
        <w:t>ru</w:t>
      </w:r>
      <w:proofErr w:type="spellEnd"/>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7.1 Справочно-библиографический аппарат: </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        В Центральной библиотеке ведутся алфавитный и  систематический каталоги с 1951 года. Ведется краеведческая картотека с 1979 года. Она состоит из разделов Кемеровская область; Ленинск-Кузнецкий район. В картотеку вливаются карточки на краеведческую литературу и описание статей из периодических изданий: газеты «Кузбасс», «Наша Знаменка».</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      В Модельной библиотеке  ведутся алфавитный, систематический каталоги.  Каталоги ведутся с 2013 года.  </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    Участвуем в корпоративном проекте росписи: копируем, редактируем.</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в) тематические папки: «Мое село». «Новогодний гороскоп». «Край». «Победа». «Викторины». «Профориентация». «День России».  «Наша история».  «Новогоднее меню». </w:t>
      </w:r>
      <w:r>
        <w:rPr>
          <w:rFonts w:ascii="Times New Roman" w:eastAsia="Calibri" w:hAnsi="Times New Roman" w:cs="Times New Roman"/>
          <w:sz w:val="28"/>
          <w:szCs w:val="28"/>
        </w:rPr>
        <w:t xml:space="preserve">«Помнить велит сердце». </w:t>
      </w:r>
      <w:r w:rsidRPr="003E1776">
        <w:rPr>
          <w:rFonts w:ascii="Times New Roman" w:eastAsia="Calibri" w:hAnsi="Times New Roman" w:cs="Times New Roman"/>
          <w:sz w:val="28"/>
          <w:szCs w:val="28"/>
        </w:rPr>
        <w:t>«Дела</w:t>
      </w:r>
      <w:r>
        <w:rPr>
          <w:rFonts w:ascii="Times New Roman" w:eastAsia="Calibri" w:hAnsi="Times New Roman" w:cs="Times New Roman"/>
          <w:sz w:val="28"/>
          <w:szCs w:val="28"/>
        </w:rPr>
        <w:t>, и люди нашего села» и другие.</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г) Тематические папки на рабочем столе: «Татьянин День»</w:t>
      </w:r>
      <w:r w:rsidRPr="007870B3">
        <w:t xml:space="preserve"> </w:t>
      </w:r>
      <w:r w:rsidRPr="007870B3">
        <w:rPr>
          <w:rFonts w:ascii="Times New Roman" w:hAnsi="Times New Roman" w:cs="Times New Roman"/>
          <w:sz w:val="28"/>
          <w:szCs w:val="28"/>
        </w:rPr>
        <w:t>13,5 МБ</w:t>
      </w:r>
      <w:r>
        <w:rPr>
          <w:rFonts w:ascii="Times New Roman" w:hAnsi="Times New Roman" w:cs="Times New Roman"/>
          <w:sz w:val="28"/>
          <w:szCs w:val="28"/>
        </w:rPr>
        <w:t>.</w:t>
      </w:r>
      <w:r w:rsidRPr="007870B3">
        <w:rPr>
          <w:rFonts w:ascii="Times New Roman" w:hAnsi="Times New Roman" w:cs="Times New Roman"/>
          <w:sz w:val="28"/>
          <w:szCs w:val="28"/>
        </w:rPr>
        <w:t xml:space="preserve"> </w:t>
      </w:r>
      <w:r>
        <w:rPr>
          <w:rFonts w:ascii="Times New Roman" w:hAnsi="Times New Roman" w:cs="Times New Roman"/>
          <w:sz w:val="28"/>
          <w:szCs w:val="28"/>
        </w:rPr>
        <w:t>«Семья»</w:t>
      </w:r>
      <w:r w:rsidRPr="007870B3">
        <w:t xml:space="preserve"> </w:t>
      </w:r>
      <w:r w:rsidRPr="007870B3">
        <w:rPr>
          <w:rFonts w:ascii="Times New Roman" w:hAnsi="Times New Roman" w:cs="Times New Roman"/>
          <w:sz w:val="28"/>
          <w:szCs w:val="28"/>
        </w:rPr>
        <w:t>1,89 МБ</w:t>
      </w:r>
      <w:r>
        <w:rPr>
          <w:rFonts w:ascii="Times New Roman" w:hAnsi="Times New Roman" w:cs="Times New Roman"/>
          <w:sz w:val="28"/>
          <w:szCs w:val="28"/>
        </w:rPr>
        <w:t>. «Профориентация»</w:t>
      </w:r>
      <w:r w:rsidRPr="007870B3">
        <w:t xml:space="preserve"> </w:t>
      </w:r>
      <w:r w:rsidRPr="007870B3">
        <w:rPr>
          <w:rFonts w:ascii="Times New Roman" w:hAnsi="Times New Roman" w:cs="Times New Roman"/>
          <w:sz w:val="28"/>
          <w:szCs w:val="28"/>
        </w:rPr>
        <w:t>9,22 МБ</w:t>
      </w:r>
      <w:r>
        <w:rPr>
          <w:rFonts w:ascii="Times New Roman" w:hAnsi="Times New Roman" w:cs="Times New Roman"/>
          <w:sz w:val="28"/>
          <w:szCs w:val="28"/>
        </w:rPr>
        <w:t>. «День славянской письменности»</w:t>
      </w:r>
      <w:r w:rsidRPr="007870B3">
        <w:t xml:space="preserve"> </w:t>
      </w:r>
      <w:r w:rsidRPr="007870B3">
        <w:rPr>
          <w:rFonts w:ascii="Times New Roman" w:hAnsi="Times New Roman" w:cs="Times New Roman"/>
          <w:sz w:val="28"/>
          <w:szCs w:val="28"/>
        </w:rPr>
        <w:t>716 КБ</w:t>
      </w:r>
      <w:r>
        <w:rPr>
          <w:rFonts w:ascii="Times New Roman" w:hAnsi="Times New Roman" w:cs="Times New Roman"/>
          <w:sz w:val="28"/>
          <w:szCs w:val="28"/>
        </w:rPr>
        <w:t>. «День смеха»</w:t>
      </w:r>
      <w:r w:rsidRPr="007870B3">
        <w:t xml:space="preserve"> </w:t>
      </w:r>
      <w:r w:rsidRPr="007870B3">
        <w:rPr>
          <w:rFonts w:ascii="Times New Roman" w:hAnsi="Times New Roman" w:cs="Times New Roman"/>
          <w:sz w:val="28"/>
          <w:szCs w:val="28"/>
        </w:rPr>
        <w:t>103 КБ</w:t>
      </w:r>
      <w:r>
        <w:rPr>
          <w:rFonts w:ascii="Times New Roman" w:hAnsi="Times New Roman" w:cs="Times New Roman"/>
          <w:sz w:val="28"/>
          <w:szCs w:val="28"/>
        </w:rPr>
        <w:t>. «Здоровый образ жизни»</w:t>
      </w:r>
      <w:r w:rsidRPr="007870B3">
        <w:t xml:space="preserve"> </w:t>
      </w:r>
      <w:r w:rsidRPr="007870B3">
        <w:rPr>
          <w:rFonts w:ascii="Times New Roman" w:hAnsi="Times New Roman" w:cs="Times New Roman"/>
          <w:sz w:val="28"/>
          <w:szCs w:val="28"/>
        </w:rPr>
        <w:t>1,49 МБ</w:t>
      </w:r>
      <w:r>
        <w:rPr>
          <w:rFonts w:ascii="Times New Roman" w:hAnsi="Times New Roman" w:cs="Times New Roman"/>
          <w:sz w:val="28"/>
          <w:szCs w:val="28"/>
        </w:rPr>
        <w:t>.</w:t>
      </w:r>
      <w:r w:rsidRPr="007870B3">
        <w:rPr>
          <w:rFonts w:ascii="Times New Roman" w:hAnsi="Times New Roman" w:cs="Times New Roman"/>
          <w:sz w:val="28"/>
          <w:szCs w:val="28"/>
        </w:rPr>
        <w:t xml:space="preserve"> </w:t>
      </w:r>
      <w:r>
        <w:rPr>
          <w:rFonts w:ascii="Times New Roman" w:hAnsi="Times New Roman" w:cs="Times New Roman"/>
          <w:sz w:val="28"/>
          <w:szCs w:val="28"/>
        </w:rPr>
        <w:t>«Терроризм»</w:t>
      </w:r>
      <w:r w:rsidRPr="007870B3">
        <w:t xml:space="preserve"> </w:t>
      </w:r>
      <w:r w:rsidRPr="007870B3">
        <w:rPr>
          <w:rFonts w:ascii="Times New Roman" w:hAnsi="Times New Roman" w:cs="Times New Roman"/>
          <w:sz w:val="28"/>
          <w:szCs w:val="28"/>
        </w:rPr>
        <w:t>389 КБ</w:t>
      </w:r>
      <w:r>
        <w:rPr>
          <w:rFonts w:ascii="Times New Roman" w:hAnsi="Times New Roman" w:cs="Times New Roman"/>
          <w:sz w:val="28"/>
          <w:szCs w:val="28"/>
        </w:rPr>
        <w:t>. «Край»</w:t>
      </w:r>
      <w:r w:rsidRPr="007870B3">
        <w:t xml:space="preserve"> </w:t>
      </w:r>
      <w:r w:rsidRPr="007870B3">
        <w:rPr>
          <w:rFonts w:ascii="Times New Roman" w:hAnsi="Times New Roman" w:cs="Times New Roman"/>
          <w:sz w:val="28"/>
          <w:szCs w:val="28"/>
        </w:rPr>
        <w:t>286 МБ</w:t>
      </w:r>
      <w:r>
        <w:rPr>
          <w:rFonts w:ascii="Times New Roman" w:hAnsi="Times New Roman" w:cs="Times New Roman"/>
          <w:sz w:val="28"/>
          <w:szCs w:val="28"/>
        </w:rPr>
        <w:t xml:space="preserve">. «Победа» </w:t>
      </w:r>
      <w:r w:rsidRPr="007870B3">
        <w:rPr>
          <w:rFonts w:ascii="Times New Roman" w:hAnsi="Times New Roman" w:cs="Times New Roman"/>
          <w:sz w:val="28"/>
          <w:szCs w:val="28"/>
        </w:rPr>
        <w:t>6,37 МБ</w:t>
      </w:r>
      <w:r>
        <w:rPr>
          <w:rFonts w:ascii="Times New Roman" w:hAnsi="Times New Roman" w:cs="Times New Roman"/>
          <w:sz w:val="28"/>
          <w:szCs w:val="28"/>
        </w:rPr>
        <w:t>. «Успех»</w:t>
      </w:r>
      <w:r w:rsidRPr="007870B3">
        <w:t xml:space="preserve"> </w:t>
      </w:r>
      <w:r w:rsidRPr="007870B3">
        <w:rPr>
          <w:rFonts w:ascii="Times New Roman" w:hAnsi="Times New Roman" w:cs="Times New Roman"/>
          <w:sz w:val="28"/>
          <w:szCs w:val="28"/>
        </w:rPr>
        <w:t>4,30 МБ</w:t>
      </w:r>
      <w:r>
        <w:rPr>
          <w:rFonts w:ascii="Times New Roman" w:hAnsi="Times New Roman" w:cs="Times New Roman"/>
          <w:sz w:val="28"/>
          <w:szCs w:val="28"/>
        </w:rPr>
        <w:t>. «День добра и уважения»</w:t>
      </w:r>
      <w:r w:rsidRPr="007870B3">
        <w:t xml:space="preserve"> </w:t>
      </w:r>
      <w:r w:rsidRPr="007870B3">
        <w:rPr>
          <w:rFonts w:ascii="Times New Roman" w:hAnsi="Times New Roman" w:cs="Times New Roman"/>
          <w:sz w:val="28"/>
          <w:szCs w:val="28"/>
        </w:rPr>
        <w:t>38,5 МБ</w:t>
      </w:r>
      <w:r>
        <w:rPr>
          <w:rFonts w:ascii="Times New Roman" w:hAnsi="Times New Roman" w:cs="Times New Roman"/>
          <w:sz w:val="28"/>
          <w:szCs w:val="28"/>
        </w:rPr>
        <w:t>. «Толерантность» 299 КБ, «Спорт» 86,5 МБ. «Русский язык» 40 КБ. «День России» 25,5 МБ. «Федоров» 3, 71 МБ. «Неделя молодежной книги» 36 КБ. «Репрессии» 20, 6 МБ. «Тургенев» 72 МБ. «Конституция» 27 МБ. «Благотворительность» 7 МБ. «История района» 136 КБ. «Афганистан» 65,5 МБ. «Выборы» 6,7 МБ. «Дарим книги» 172 КБ.</w:t>
      </w:r>
    </w:p>
    <w:p w:rsidR="000D6962" w:rsidRDefault="000D6962" w:rsidP="004B5597">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870B3">
        <w:rPr>
          <w:rFonts w:ascii="Times New Roman" w:eastAsia="Times New Roman" w:hAnsi="Times New Roman" w:cs="Times New Roman"/>
          <w:sz w:val="28"/>
          <w:szCs w:val="28"/>
          <w:lang w:eastAsia="ru-RU"/>
        </w:rPr>
        <w:t>Приоритетным  направлениям библиографической деятельности являются формирование и ведение справочно-библиографического аппарата библиотеки, аналитическая роспись периодических изданий</w:t>
      </w:r>
      <w:r>
        <w:rPr>
          <w:rFonts w:ascii="Times New Roman" w:eastAsia="Times New Roman" w:hAnsi="Times New Roman" w:cs="Times New Roman"/>
          <w:sz w:val="28"/>
          <w:szCs w:val="28"/>
          <w:lang w:eastAsia="ru-RU"/>
        </w:rPr>
        <w:t>.</w:t>
      </w:r>
    </w:p>
    <w:p w:rsidR="000D6962" w:rsidRPr="007870B3" w:rsidRDefault="000D6962" w:rsidP="004B5597">
      <w:p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70B3">
        <w:rPr>
          <w:rFonts w:ascii="Times New Roman" w:eastAsia="Times New Roman" w:hAnsi="Times New Roman" w:cs="Times New Roman"/>
          <w:sz w:val="28"/>
          <w:szCs w:val="28"/>
          <w:lang w:eastAsia="ru-RU"/>
        </w:rPr>
        <w:t xml:space="preserve">Обслуживание пользователей библиотек ЦБС, используя ресурсы Интернета, справочно-правовые системы, справочной литературы. </w:t>
      </w:r>
    </w:p>
    <w:p w:rsidR="000D6962" w:rsidRDefault="000D6962" w:rsidP="004B5597">
      <w:pPr>
        <w:spacing w:after="0"/>
        <w:contextualSpacing/>
        <w:jc w:val="both"/>
        <w:rPr>
          <w:rFonts w:ascii="Times New Roman" w:eastAsia="Times New Roman" w:hAnsi="Times New Roman" w:cs="Times New Roman"/>
          <w:sz w:val="28"/>
          <w:szCs w:val="28"/>
          <w:lang w:eastAsia="ru-RU"/>
        </w:rPr>
      </w:pPr>
      <w:r w:rsidRPr="007870B3">
        <w:rPr>
          <w:rFonts w:ascii="Times New Roman" w:eastAsia="Times New Roman" w:hAnsi="Times New Roman" w:cs="Times New Roman"/>
          <w:sz w:val="28"/>
          <w:szCs w:val="28"/>
          <w:lang w:eastAsia="ru-RU"/>
        </w:rPr>
        <w:t xml:space="preserve">       Оперативное библиографическое информирование пользователей  о новых документальных источниках информации, поступивших в библиотеку, необходимых для профессиональной деятельности, самообразования, учебных занятий.</w:t>
      </w:r>
    </w:p>
    <w:p w:rsidR="000D6962" w:rsidRDefault="000D6962" w:rsidP="004B5597">
      <w:pPr>
        <w:rPr>
          <w:rFonts w:ascii="Times New Roman" w:eastAsia="Times New Roman" w:hAnsi="Times New Roman" w:cs="Times New Roman"/>
          <w:sz w:val="24"/>
          <w:szCs w:val="24"/>
          <w:lang w:eastAsia="ru-RU"/>
        </w:rPr>
      </w:pPr>
      <w:r w:rsidRPr="00FA11C8">
        <w:rPr>
          <w:rFonts w:ascii="Times New Roman" w:eastAsia="Times New Roman" w:hAnsi="Times New Roman" w:cs="Times New Roman"/>
          <w:sz w:val="24"/>
          <w:szCs w:val="24"/>
          <w:lang w:eastAsia="ru-RU"/>
        </w:rPr>
        <w:lastRenderedPageBreak/>
        <w:t xml:space="preserve">7.1 – </w:t>
      </w:r>
      <w:r w:rsidRPr="00FA11C8">
        <w:rPr>
          <w:rFonts w:ascii="Times New Roman" w:eastAsia="Times New Roman" w:hAnsi="Times New Roman" w:cs="Times New Roman"/>
          <w:b/>
          <w:sz w:val="24"/>
          <w:szCs w:val="24"/>
          <w:lang w:eastAsia="ru-RU"/>
        </w:rPr>
        <w:t>Результаты справочно-библиографического обслуживания</w:t>
      </w:r>
      <w:r w:rsidRPr="00FA11C8">
        <w:rPr>
          <w:rFonts w:ascii="Times New Roman" w:eastAsia="Times New Roman" w:hAnsi="Times New Roman" w:cs="Times New Roman"/>
          <w:sz w:val="24"/>
          <w:szCs w:val="24"/>
          <w:lang w:eastAsia="ru-RU"/>
        </w:rPr>
        <w:t xml:space="preserve"> (Приложение </w:t>
      </w:r>
      <w:r w:rsidRPr="00FA11C8">
        <w:rPr>
          <w:rFonts w:ascii="Times New Roman" w:eastAsia="Times New Roman" w:hAnsi="Times New Roman" w:cs="Times New Roman"/>
          <w:sz w:val="24"/>
          <w:szCs w:val="24"/>
          <w:lang w:val="en-US" w:eastAsia="ru-RU"/>
        </w:rPr>
        <w:t>Excel</w:t>
      </w:r>
      <w:r w:rsidRPr="00FA11C8">
        <w:rPr>
          <w:rFonts w:ascii="Times New Roman" w:eastAsia="Times New Roman" w:hAnsi="Times New Roman" w:cs="Times New Roman"/>
          <w:sz w:val="24"/>
          <w:szCs w:val="24"/>
          <w:lang w:eastAsia="ru-RU"/>
        </w:rPr>
        <w:t xml:space="preserve"> «СБО», Лист «7.1»).</w:t>
      </w:r>
    </w:p>
    <w:p w:rsidR="000D6962" w:rsidRDefault="000D6962" w:rsidP="004B5597">
      <w:pPr>
        <w:spacing w:after="0"/>
        <w:contextualSpacing/>
        <w:jc w:val="both"/>
        <w:rPr>
          <w:rFonts w:ascii="Times New Roman" w:eastAsia="Times New Roman" w:hAnsi="Times New Roman" w:cs="Times New Roman"/>
          <w:sz w:val="28"/>
          <w:szCs w:val="28"/>
          <w:lang w:eastAsia="ru-RU"/>
        </w:rPr>
      </w:pPr>
      <w:r w:rsidRPr="0025119F">
        <w:rPr>
          <w:rFonts w:ascii="Times New Roman" w:eastAsia="Times New Roman" w:hAnsi="Times New Roman" w:cs="Times New Roman"/>
          <w:sz w:val="28"/>
          <w:szCs w:val="28"/>
          <w:lang w:eastAsia="ru-RU"/>
        </w:rPr>
        <w:t>Анализируя таблицы</w:t>
      </w:r>
      <w:r>
        <w:rPr>
          <w:rFonts w:ascii="Times New Roman" w:eastAsia="Times New Roman" w:hAnsi="Times New Roman" w:cs="Times New Roman"/>
          <w:sz w:val="28"/>
          <w:szCs w:val="28"/>
          <w:lang w:eastAsia="ru-RU"/>
        </w:rPr>
        <w:t xml:space="preserve"> 7.1 Справки и консультации по ЦБС.</w:t>
      </w:r>
    </w:p>
    <w:p w:rsidR="000D6962" w:rsidRPr="000D6962" w:rsidRDefault="000D6962" w:rsidP="004B5597">
      <w:p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отчетном году изменилось количество справок и консультаций. В связи с  эпидемией </w:t>
      </w:r>
      <w:r>
        <w:rPr>
          <w:rFonts w:ascii="Times New Roman" w:eastAsia="Times New Roman" w:hAnsi="Times New Roman" w:cs="Times New Roman"/>
          <w:sz w:val="28"/>
          <w:szCs w:val="28"/>
          <w:lang w:val="en-US" w:eastAsia="ru-RU"/>
        </w:rPr>
        <w:t>COVID</w:t>
      </w:r>
      <w:r w:rsidRPr="00F0329F">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w:t>
      </w:r>
      <w:r w:rsidRPr="00F032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F0329F">
        <w:rPr>
          <w:rFonts w:ascii="Times New Roman" w:eastAsia="Times New Roman" w:hAnsi="Times New Roman" w:cs="Times New Roman"/>
          <w:sz w:val="28"/>
          <w:szCs w:val="28"/>
          <w:lang w:eastAsia="ru-RU"/>
        </w:rPr>
        <w:t xml:space="preserve"> 2020</w:t>
      </w:r>
      <w:r>
        <w:rPr>
          <w:rFonts w:ascii="Times New Roman" w:eastAsia="Times New Roman" w:hAnsi="Times New Roman" w:cs="Times New Roman"/>
          <w:sz w:val="28"/>
          <w:szCs w:val="28"/>
          <w:lang w:eastAsia="ru-RU"/>
        </w:rPr>
        <w:t xml:space="preserve"> году показатели изменились, меньше справок и консультаций. Справок на 304 меньше, чем в 2019 году. Консультаций на 214 меньше 2019 года. Отказов 4 на художественную литературу. </w:t>
      </w:r>
    </w:p>
    <w:p w:rsidR="000D6962" w:rsidRDefault="000D6962" w:rsidP="004B5597">
      <w:pPr>
        <w:spacing w:after="0" w:line="240" w:lineRule="auto"/>
        <w:jc w:val="both"/>
        <w:rPr>
          <w:rFonts w:ascii="Times New Roman" w:eastAsia="Times New Roman" w:hAnsi="Times New Roman" w:cs="Times New Roman"/>
          <w:sz w:val="24"/>
          <w:szCs w:val="24"/>
          <w:lang w:eastAsia="ru-RU"/>
        </w:rPr>
      </w:pPr>
    </w:p>
    <w:p w:rsidR="000D6962" w:rsidRDefault="000D6962" w:rsidP="004B5597">
      <w:pPr>
        <w:spacing w:after="0" w:line="240" w:lineRule="auto"/>
        <w:jc w:val="both"/>
        <w:rPr>
          <w:rFonts w:ascii="Times New Roman" w:eastAsia="Times New Roman" w:hAnsi="Times New Roman" w:cs="Times New Roman"/>
          <w:sz w:val="24"/>
          <w:szCs w:val="24"/>
          <w:lang w:eastAsia="ru-RU"/>
        </w:rPr>
      </w:pPr>
      <w:r w:rsidRPr="00A04BF5">
        <w:rPr>
          <w:rFonts w:ascii="Times New Roman" w:eastAsia="Times New Roman" w:hAnsi="Times New Roman" w:cs="Times New Roman"/>
          <w:sz w:val="28"/>
          <w:szCs w:val="28"/>
          <w:lang w:eastAsia="ru-RU"/>
        </w:rPr>
        <w:t xml:space="preserve">7.2 – </w:t>
      </w:r>
      <w:r w:rsidRPr="00A04BF5">
        <w:rPr>
          <w:rFonts w:ascii="Times New Roman" w:eastAsia="Times New Roman" w:hAnsi="Times New Roman" w:cs="Times New Roman"/>
          <w:b/>
          <w:sz w:val="28"/>
          <w:szCs w:val="28"/>
          <w:lang w:eastAsia="ru-RU"/>
        </w:rPr>
        <w:t>Информирование</w:t>
      </w:r>
      <w:r w:rsidRPr="00FA11C8">
        <w:rPr>
          <w:rFonts w:ascii="Times New Roman" w:eastAsia="Times New Roman" w:hAnsi="Times New Roman" w:cs="Times New Roman"/>
          <w:sz w:val="24"/>
          <w:szCs w:val="24"/>
          <w:lang w:eastAsia="ru-RU"/>
        </w:rPr>
        <w:t xml:space="preserve"> (Приложение </w:t>
      </w:r>
      <w:r w:rsidRPr="00FA11C8">
        <w:rPr>
          <w:rFonts w:ascii="Times New Roman" w:eastAsia="Times New Roman" w:hAnsi="Times New Roman" w:cs="Times New Roman"/>
          <w:sz w:val="24"/>
          <w:szCs w:val="24"/>
          <w:lang w:val="en-US" w:eastAsia="ru-RU"/>
        </w:rPr>
        <w:t>Excel</w:t>
      </w:r>
      <w:r w:rsidRPr="00FA11C8">
        <w:rPr>
          <w:rFonts w:ascii="Times New Roman" w:eastAsia="Times New Roman" w:hAnsi="Times New Roman" w:cs="Times New Roman"/>
          <w:sz w:val="24"/>
          <w:szCs w:val="24"/>
          <w:lang w:eastAsia="ru-RU"/>
        </w:rPr>
        <w:t xml:space="preserve"> «СБО», Лист «7.2»). </w:t>
      </w:r>
    </w:p>
    <w:p w:rsidR="000D6962" w:rsidRPr="00FA11C8" w:rsidRDefault="000D6962" w:rsidP="004B5597">
      <w:pPr>
        <w:spacing w:after="0" w:line="240" w:lineRule="auto"/>
        <w:jc w:val="both"/>
        <w:rPr>
          <w:rFonts w:ascii="Times New Roman" w:eastAsia="Times New Roman" w:hAnsi="Times New Roman" w:cs="Times New Roman"/>
          <w:sz w:val="24"/>
          <w:szCs w:val="24"/>
          <w:lang w:eastAsia="ru-RU"/>
        </w:rPr>
      </w:pP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При выявлении потребностей  пользователей в информации учитываем </w:t>
      </w:r>
      <w:r w:rsidRPr="002F27E2">
        <w:rPr>
          <w:rFonts w:ascii="Times New Roman" w:eastAsia="Times New Roman" w:hAnsi="Times New Roman" w:cs="Times New Roman"/>
          <w:sz w:val="28"/>
          <w:szCs w:val="28"/>
          <w:lang w:eastAsia="ru-RU"/>
        </w:rPr>
        <w:t xml:space="preserve">образовательный уровень, возраст, </w:t>
      </w:r>
      <w:r>
        <w:rPr>
          <w:rFonts w:ascii="Times New Roman" w:eastAsia="Times New Roman" w:hAnsi="Times New Roman" w:cs="Times New Roman"/>
          <w:sz w:val="28"/>
          <w:szCs w:val="28"/>
          <w:lang w:eastAsia="ru-RU"/>
        </w:rPr>
        <w:t>профессию.</w:t>
      </w:r>
      <w:r w:rsidRPr="002F27E2">
        <w:rPr>
          <w:rFonts w:ascii="Times New Roman" w:eastAsia="Times New Roman" w:hAnsi="Times New Roman" w:cs="Times New Roman"/>
          <w:sz w:val="28"/>
          <w:szCs w:val="28"/>
          <w:lang w:eastAsia="ru-RU"/>
        </w:rPr>
        <w:t xml:space="preserve"> </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старших классов, студенты, учителя образовательных школ,</w:t>
      </w:r>
      <w:r w:rsidRPr="00265F5E">
        <w:rPr>
          <w:rFonts w:ascii="Times New Roman" w:hAnsi="Times New Roman" w:cs="Times New Roman"/>
          <w:sz w:val="28"/>
          <w:szCs w:val="28"/>
        </w:rPr>
        <w:t xml:space="preserve"> </w:t>
      </w:r>
      <w:r>
        <w:rPr>
          <w:rFonts w:ascii="Times New Roman" w:hAnsi="Times New Roman" w:cs="Times New Roman"/>
          <w:sz w:val="28"/>
          <w:szCs w:val="28"/>
        </w:rPr>
        <w:t xml:space="preserve">социальный работник, предприниматели, </w:t>
      </w:r>
      <w:r>
        <w:rPr>
          <w:rFonts w:ascii="Times New Roman" w:eastAsia="Times New Roman" w:hAnsi="Times New Roman" w:cs="Times New Roman"/>
          <w:sz w:val="28"/>
          <w:szCs w:val="28"/>
          <w:lang w:eastAsia="ru-RU"/>
        </w:rPr>
        <w:t xml:space="preserve"> садоводы-любители, рукодельницы и другие.</w:t>
      </w:r>
    </w:p>
    <w:p w:rsidR="000D6962" w:rsidRDefault="000D6962" w:rsidP="004B5597">
      <w:pPr>
        <w:spacing w:after="0"/>
        <w:jc w:val="both"/>
        <w:rPr>
          <w:sz w:val="28"/>
        </w:rPr>
      </w:pPr>
      <w:r>
        <w:rPr>
          <w:rFonts w:ascii="Times New Roman" w:eastAsia="Times New Roman" w:hAnsi="Times New Roman" w:cs="Times New Roman"/>
          <w:sz w:val="28"/>
          <w:szCs w:val="28"/>
          <w:lang w:eastAsia="ru-RU"/>
        </w:rPr>
        <w:t xml:space="preserve">         Т</w:t>
      </w:r>
      <w:r w:rsidRPr="00F6339D">
        <w:rPr>
          <w:rFonts w:ascii="Times New Roman" w:eastAsia="Times New Roman" w:hAnsi="Times New Roman" w:cs="Times New Roman"/>
          <w:sz w:val="28"/>
          <w:szCs w:val="28"/>
          <w:lang w:eastAsia="ru-RU"/>
        </w:rPr>
        <w:t>ематика потребностей</w:t>
      </w:r>
      <w:r>
        <w:rPr>
          <w:rFonts w:ascii="Times New Roman" w:eastAsia="Times New Roman" w:hAnsi="Times New Roman" w:cs="Times New Roman"/>
          <w:sz w:val="28"/>
          <w:szCs w:val="28"/>
          <w:lang w:eastAsia="ru-RU"/>
        </w:rPr>
        <w:t xml:space="preserve"> индивидуальных пользователей разнообразна:</w:t>
      </w:r>
      <w:r w:rsidRPr="004D42DA">
        <w:rPr>
          <w:sz w:val="28"/>
        </w:rPr>
        <w:t xml:space="preserve"> </w:t>
      </w:r>
    </w:p>
    <w:p w:rsidR="000D6962" w:rsidRPr="00822D75" w:rsidRDefault="000D6962" w:rsidP="004B5597">
      <w:pPr>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«Исторические науки». </w:t>
      </w:r>
      <w:r w:rsidRPr="00822D75">
        <w:rPr>
          <w:rFonts w:ascii="Times New Roman" w:eastAsia="Times New Roman" w:hAnsi="Times New Roman" w:cs="Times New Roman"/>
          <w:sz w:val="28"/>
          <w:lang w:eastAsia="ru-RU"/>
        </w:rPr>
        <w:t xml:space="preserve"> «Забытые</w:t>
      </w:r>
      <w:r>
        <w:rPr>
          <w:rFonts w:ascii="Times New Roman" w:eastAsia="Times New Roman" w:hAnsi="Times New Roman" w:cs="Times New Roman"/>
          <w:sz w:val="28"/>
          <w:lang w:eastAsia="ru-RU"/>
        </w:rPr>
        <w:t xml:space="preserve"> страницы второй мировой войны». «История села». </w:t>
      </w:r>
      <w:r>
        <w:rPr>
          <w:sz w:val="28"/>
        </w:rPr>
        <w:t>«</w:t>
      </w:r>
      <w:r>
        <w:rPr>
          <w:rFonts w:ascii="Times New Roman" w:hAnsi="Times New Roman" w:cs="Times New Roman"/>
          <w:sz w:val="28"/>
        </w:rPr>
        <w:t>И</w:t>
      </w:r>
      <w:r w:rsidRPr="004D42DA">
        <w:rPr>
          <w:rFonts w:ascii="Times New Roman" w:hAnsi="Times New Roman" w:cs="Times New Roman"/>
          <w:sz w:val="28"/>
        </w:rPr>
        <w:t>стория Кемеровской области</w:t>
      </w:r>
      <w:r>
        <w:rPr>
          <w:rFonts w:ascii="Times New Roman" w:hAnsi="Times New Roman" w:cs="Times New Roman"/>
          <w:sz w:val="28"/>
        </w:rPr>
        <w:t>».</w:t>
      </w:r>
      <w:r>
        <w:rPr>
          <w:rFonts w:ascii="Times New Roman" w:eastAsia="Times New Roman" w:hAnsi="Times New Roman" w:cs="Times New Roman"/>
          <w:sz w:val="28"/>
          <w:szCs w:val="28"/>
          <w:lang w:eastAsia="ru-RU"/>
        </w:rPr>
        <w:t xml:space="preserve"> </w:t>
      </w:r>
      <w:r w:rsidRPr="001C15C1">
        <w:rPr>
          <w:rFonts w:ascii="Times New Roman" w:hAnsi="Times New Roman" w:cs="Times New Roman"/>
          <w:sz w:val="28"/>
          <w:szCs w:val="28"/>
        </w:rPr>
        <w:t>«</w:t>
      </w:r>
      <w:r w:rsidRPr="0073196F">
        <w:rPr>
          <w:rFonts w:ascii="Times New Roman" w:eastAsia="Times New Roman" w:hAnsi="Times New Roman" w:cs="Times New Roman"/>
          <w:color w:val="000000"/>
          <w:sz w:val="28"/>
          <w:szCs w:val="28"/>
        </w:rPr>
        <w:t>Рациональное питание</w:t>
      </w:r>
      <w:r>
        <w:rPr>
          <w:rFonts w:ascii="Times New Roman" w:eastAsia="Times New Roman" w:hAnsi="Times New Roman" w:cs="Times New Roman"/>
          <w:color w:val="000000"/>
          <w:sz w:val="28"/>
          <w:szCs w:val="28"/>
        </w:rPr>
        <w:t>».</w:t>
      </w:r>
      <w:r w:rsidRPr="003E1776">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rPr>
        <w:t>«</w:t>
      </w:r>
      <w:r w:rsidRPr="001C15C1">
        <w:rPr>
          <w:rFonts w:ascii="Times New Roman" w:hAnsi="Times New Roman" w:cs="Times New Roman"/>
          <w:sz w:val="28"/>
          <w:szCs w:val="28"/>
        </w:rPr>
        <w:t>Основы религиозной культур</w:t>
      </w:r>
      <w:r>
        <w:rPr>
          <w:rFonts w:ascii="Times New Roman" w:hAnsi="Times New Roman" w:cs="Times New Roman"/>
          <w:sz w:val="28"/>
          <w:szCs w:val="28"/>
        </w:rPr>
        <w:t>ы и светской этики».</w:t>
      </w:r>
      <w:r w:rsidRPr="00265F5E">
        <w:rPr>
          <w:rFonts w:ascii="Times New Roman" w:hAnsi="Times New Roman" w:cs="Times New Roman"/>
          <w:sz w:val="28"/>
          <w:szCs w:val="28"/>
        </w:rPr>
        <w:t xml:space="preserve"> </w:t>
      </w:r>
      <w:r>
        <w:rPr>
          <w:rFonts w:ascii="Times New Roman" w:hAnsi="Times New Roman" w:cs="Times New Roman"/>
          <w:sz w:val="28"/>
          <w:szCs w:val="28"/>
        </w:rPr>
        <w:t xml:space="preserve">«История Отечества». </w:t>
      </w:r>
      <w:r w:rsidRPr="003E1776">
        <w:rPr>
          <w:rFonts w:ascii="Times New Roman" w:hAnsi="Times New Roman" w:cs="Times New Roman"/>
          <w:sz w:val="28"/>
        </w:rPr>
        <w:t>«Исторические науки»</w:t>
      </w:r>
      <w:r>
        <w:rPr>
          <w:rFonts w:ascii="Times New Roman" w:hAnsi="Times New Roman" w:cs="Times New Roman"/>
          <w:sz w:val="28"/>
        </w:rPr>
        <w:t xml:space="preserve">. </w:t>
      </w:r>
      <w:r>
        <w:rPr>
          <w:rFonts w:ascii="Times New Roman" w:hAnsi="Times New Roman" w:cs="Times New Roman"/>
          <w:sz w:val="28"/>
          <w:szCs w:val="28"/>
        </w:rPr>
        <w:t xml:space="preserve"> </w:t>
      </w:r>
      <w:r w:rsidRPr="00A12634">
        <w:rPr>
          <w:rFonts w:ascii="Times New Roman" w:hAnsi="Times New Roman" w:cs="Times New Roman"/>
          <w:sz w:val="28"/>
          <w:szCs w:val="28"/>
        </w:rPr>
        <w:t>«Православные традиции и праздники»</w:t>
      </w:r>
      <w:r>
        <w:rPr>
          <w:rFonts w:ascii="Times New Roman" w:hAnsi="Times New Roman" w:cs="Times New Roman"/>
          <w:sz w:val="28"/>
          <w:szCs w:val="28"/>
        </w:rPr>
        <w:t xml:space="preserve">. </w:t>
      </w:r>
      <w:r w:rsidRPr="00A12634">
        <w:rPr>
          <w:rFonts w:ascii="Times New Roman" w:hAnsi="Times New Roman" w:cs="Times New Roman"/>
          <w:sz w:val="28"/>
          <w:szCs w:val="28"/>
        </w:rPr>
        <w:t>«Пенсионное законодательство»</w:t>
      </w:r>
      <w:r>
        <w:rPr>
          <w:rFonts w:ascii="Times New Roman" w:hAnsi="Times New Roman" w:cs="Times New Roman"/>
          <w:sz w:val="28"/>
          <w:szCs w:val="28"/>
        </w:rPr>
        <w:t xml:space="preserve">. «Домашние заготовки». «Православные традиции и праздники». </w:t>
      </w:r>
      <w:r w:rsidRPr="003E1776">
        <w:rPr>
          <w:rFonts w:ascii="Times New Roman" w:eastAsia="Calibri" w:hAnsi="Times New Roman" w:cs="Times New Roman"/>
          <w:sz w:val="28"/>
          <w:szCs w:val="28"/>
        </w:rPr>
        <w:t>«Н</w:t>
      </w:r>
      <w:r>
        <w:rPr>
          <w:rFonts w:ascii="Times New Roman" w:eastAsia="Calibri" w:hAnsi="Times New Roman" w:cs="Times New Roman"/>
          <w:sz w:val="28"/>
          <w:szCs w:val="28"/>
        </w:rPr>
        <w:t xml:space="preserve">ародные методы лечения простудных заболеваний». «Лечение травами».  «Всё о пчёлах: </w:t>
      </w:r>
      <w:r w:rsidRPr="00955530">
        <w:rPr>
          <w:rFonts w:ascii="Times New Roman" w:eastAsia="Calibri" w:hAnsi="Times New Roman" w:cs="Times New Roman"/>
          <w:sz w:val="28"/>
          <w:szCs w:val="28"/>
        </w:rPr>
        <w:t>уход, содержание, советы пчеловодов</w:t>
      </w:r>
      <w:r>
        <w:rPr>
          <w:rFonts w:ascii="Times New Roman" w:eastAsia="Calibri" w:hAnsi="Times New Roman" w:cs="Times New Roman"/>
          <w:sz w:val="28"/>
          <w:szCs w:val="28"/>
        </w:rPr>
        <w:t>»</w:t>
      </w:r>
      <w:r>
        <w:rPr>
          <w:rFonts w:ascii="Times New Roman" w:hAnsi="Times New Roman" w:cs="Times New Roman"/>
          <w:sz w:val="28"/>
          <w:szCs w:val="28"/>
        </w:rPr>
        <w:t xml:space="preserve"> и другие.</w:t>
      </w:r>
    </w:p>
    <w:p w:rsidR="000D6962" w:rsidRPr="00A12634"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xml:space="preserve">      Темы групповых запросов: </w:t>
      </w:r>
      <w:r w:rsidRPr="00BF29CD">
        <w:rPr>
          <w:rFonts w:ascii="Times New Roman" w:hAnsi="Times New Roman" w:cs="Times New Roman"/>
          <w:sz w:val="28"/>
          <w:szCs w:val="28"/>
        </w:rPr>
        <w:t>«Культурно-досуговая деятел</w:t>
      </w:r>
      <w:r>
        <w:rPr>
          <w:rFonts w:ascii="Times New Roman" w:hAnsi="Times New Roman" w:cs="Times New Roman"/>
          <w:sz w:val="28"/>
          <w:szCs w:val="28"/>
        </w:rPr>
        <w:t xml:space="preserve">ьность в клубных учреждениях»; </w:t>
      </w:r>
      <w:r w:rsidRPr="00BF29CD">
        <w:rPr>
          <w:rFonts w:ascii="Times New Roman" w:hAnsi="Times New Roman" w:cs="Times New Roman"/>
          <w:sz w:val="28"/>
          <w:szCs w:val="28"/>
        </w:rPr>
        <w:t>«Новые обучающие и развива</w:t>
      </w:r>
      <w:r>
        <w:rPr>
          <w:rFonts w:ascii="Times New Roman" w:hAnsi="Times New Roman" w:cs="Times New Roman"/>
          <w:sz w:val="28"/>
          <w:szCs w:val="28"/>
        </w:rPr>
        <w:t>ющие программы в детском саду»; «</w:t>
      </w:r>
      <w:r w:rsidRPr="005F50BC">
        <w:rPr>
          <w:rFonts w:ascii="Times New Roman" w:eastAsia="Calibri" w:hAnsi="Times New Roman" w:cs="Times New Roman"/>
          <w:sz w:val="28"/>
          <w:szCs w:val="28"/>
        </w:rPr>
        <w:t>Здоровье семьи</w:t>
      </w:r>
      <w:r>
        <w:rPr>
          <w:rFonts w:ascii="Times New Roman" w:eastAsia="Calibri" w:hAnsi="Times New Roman" w:cs="Times New Roman"/>
          <w:sz w:val="28"/>
          <w:szCs w:val="28"/>
        </w:rPr>
        <w:t>», «</w:t>
      </w:r>
      <w:r w:rsidRPr="005F50BC">
        <w:rPr>
          <w:rFonts w:ascii="Times New Roman" w:eastAsia="Calibri" w:hAnsi="Times New Roman" w:cs="Times New Roman"/>
          <w:sz w:val="28"/>
          <w:szCs w:val="28"/>
        </w:rPr>
        <w:t>Физкультурные занятия с детьми 5-6 лет</w:t>
      </w:r>
      <w:r>
        <w:rPr>
          <w:rFonts w:ascii="Times New Roman" w:eastAsia="Calibri" w:hAnsi="Times New Roman" w:cs="Times New Roman"/>
          <w:sz w:val="28"/>
          <w:szCs w:val="28"/>
        </w:rPr>
        <w:t>»,</w:t>
      </w:r>
      <w:r w:rsidRPr="00A12634">
        <w:rPr>
          <w:rFonts w:ascii="Times New Roman" w:hAnsi="Times New Roman" w:cs="Times New Roman"/>
          <w:sz w:val="28"/>
          <w:szCs w:val="28"/>
        </w:rPr>
        <w:t xml:space="preserve"> «Мир ремёсел и рукоделия»</w:t>
      </w:r>
      <w:r>
        <w:rPr>
          <w:rFonts w:ascii="Times New Roman" w:hAnsi="Times New Roman" w:cs="Times New Roman"/>
          <w:sz w:val="28"/>
          <w:szCs w:val="28"/>
        </w:rPr>
        <w:t>,</w:t>
      </w:r>
      <w:r w:rsidRPr="00213D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«Интеллектуальная литература 21</w:t>
      </w:r>
      <w:r w:rsidRPr="0073196F">
        <w:rPr>
          <w:rFonts w:ascii="Times New Roman" w:eastAsia="Times New Roman" w:hAnsi="Times New Roman" w:cs="Times New Roman"/>
          <w:color w:val="000000"/>
          <w:sz w:val="28"/>
          <w:szCs w:val="28"/>
        </w:rPr>
        <w:t xml:space="preserve"> века</w:t>
      </w:r>
      <w:r>
        <w:rPr>
          <w:rFonts w:ascii="Times New Roman" w:eastAsia="Times New Roman" w:hAnsi="Times New Roman" w:cs="Times New Roman"/>
          <w:color w:val="000000"/>
          <w:sz w:val="28"/>
          <w:szCs w:val="28"/>
        </w:rPr>
        <w:t>»,</w:t>
      </w:r>
      <w:r w:rsidRPr="00213D96">
        <w:rPr>
          <w:rFonts w:ascii="Times New Roman" w:hAnsi="Times New Roman" w:cs="Times New Roman"/>
          <w:sz w:val="28"/>
          <w:szCs w:val="28"/>
        </w:rPr>
        <w:t xml:space="preserve"> </w:t>
      </w:r>
      <w:r>
        <w:rPr>
          <w:rFonts w:ascii="Times New Roman" w:hAnsi="Times New Roman" w:cs="Times New Roman"/>
          <w:sz w:val="28"/>
          <w:szCs w:val="28"/>
        </w:rPr>
        <w:t>«</w:t>
      </w:r>
      <w:r w:rsidRPr="00A12634">
        <w:rPr>
          <w:rFonts w:ascii="Times New Roman" w:hAnsi="Times New Roman" w:cs="Times New Roman"/>
          <w:sz w:val="28"/>
          <w:szCs w:val="28"/>
        </w:rPr>
        <w:t>Секреты воспитания»</w:t>
      </w:r>
      <w:r>
        <w:rPr>
          <w:rFonts w:ascii="Times New Roman" w:hAnsi="Times New Roman" w:cs="Times New Roman"/>
          <w:sz w:val="28"/>
          <w:szCs w:val="28"/>
        </w:rPr>
        <w:t>.</w:t>
      </w:r>
    </w:p>
    <w:p w:rsidR="000D6962" w:rsidRPr="00D25276" w:rsidRDefault="000D6962" w:rsidP="004B5597">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Определяем цель</w:t>
      </w:r>
      <w:r w:rsidRPr="00F6339D">
        <w:rPr>
          <w:rFonts w:ascii="Times New Roman" w:eastAsia="Times New Roman" w:hAnsi="Times New Roman" w:cs="Times New Roman"/>
          <w:sz w:val="28"/>
          <w:szCs w:val="28"/>
          <w:lang w:eastAsia="ru-RU"/>
        </w:rPr>
        <w:t xml:space="preserve">, с которой пользователи обращаются </w:t>
      </w:r>
      <w:r>
        <w:rPr>
          <w:rFonts w:ascii="Times New Roman" w:eastAsia="Times New Roman" w:hAnsi="Times New Roman" w:cs="Times New Roman"/>
          <w:sz w:val="28"/>
          <w:szCs w:val="28"/>
          <w:lang w:eastAsia="ru-RU"/>
        </w:rPr>
        <w:t xml:space="preserve">в библиотеку. </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339D">
        <w:rPr>
          <w:rFonts w:ascii="Times New Roman" w:eastAsia="Times New Roman" w:hAnsi="Times New Roman" w:cs="Times New Roman"/>
          <w:sz w:val="28"/>
          <w:szCs w:val="28"/>
          <w:lang w:eastAsia="ru-RU"/>
        </w:rPr>
        <w:t>По периоду действия — разовые, исчезающие после их удовлетворения, и потребности длительного действия, требующие систематического предоставления нужной информации.</w:t>
      </w:r>
    </w:p>
    <w:p w:rsidR="000D6962" w:rsidRDefault="000D6962" w:rsidP="004B5597">
      <w:pPr>
        <w:spacing w:after="0"/>
        <w:jc w:val="both"/>
        <w:rPr>
          <w:rFonts w:ascii="Times New Roman" w:hAnsi="Times New Roman" w:cs="Times New Roman"/>
          <w:sz w:val="28"/>
          <w:szCs w:val="28"/>
        </w:rPr>
      </w:pPr>
      <w:r>
        <w:t xml:space="preserve">           </w:t>
      </w:r>
      <w:r w:rsidRPr="00ED5E3A">
        <w:rPr>
          <w:rFonts w:ascii="Times New Roman" w:hAnsi="Times New Roman" w:cs="Times New Roman"/>
          <w:sz w:val="28"/>
          <w:szCs w:val="28"/>
        </w:rPr>
        <w:t xml:space="preserve">Исходя из периода действия информационных потребностей, </w:t>
      </w:r>
      <w:r>
        <w:rPr>
          <w:rFonts w:ascii="Times New Roman" w:hAnsi="Times New Roman" w:cs="Times New Roman"/>
          <w:sz w:val="28"/>
          <w:szCs w:val="28"/>
        </w:rPr>
        <w:t xml:space="preserve">выбираем </w:t>
      </w:r>
      <w:r w:rsidRPr="00ED5E3A">
        <w:rPr>
          <w:rFonts w:ascii="Times New Roman" w:hAnsi="Times New Roman" w:cs="Times New Roman"/>
          <w:sz w:val="28"/>
          <w:szCs w:val="28"/>
        </w:rPr>
        <w:t>режим обслуживания: справочный для разовых</w:t>
      </w:r>
      <w:r>
        <w:rPr>
          <w:rFonts w:ascii="Times New Roman" w:hAnsi="Times New Roman" w:cs="Times New Roman"/>
          <w:sz w:val="28"/>
          <w:szCs w:val="28"/>
        </w:rPr>
        <w:t xml:space="preserve"> запросов.  Т</w:t>
      </w:r>
      <w:r w:rsidRPr="00ED5E3A">
        <w:rPr>
          <w:rFonts w:ascii="Times New Roman" w:hAnsi="Times New Roman" w:cs="Times New Roman"/>
          <w:sz w:val="28"/>
          <w:szCs w:val="28"/>
        </w:rPr>
        <w:t>екущий</w:t>
      </w:r>
      <w:r>
        <w:rPr>
          <w:rFonts w:ascii="Times New Roman" w:hAnsi="Times New Roman" w:cs="Times New Roman"/>
          <w:sz w:val="28"/>
          <w:szCs w:val="28"/>
        </w:rPr>
        <w:t xml:space="preserve"> режим для индивидуального</w:t>
      </w:r>
      <w:r w:rsidRPr="00ED5E3A">
        <w:rPr>
          <w:rFonts w:ascii="Times New Roman" w:hAnsi="Times New Roman" w:cs="Times New Roman"/>
          <w:sz w:val="28"/>
          <w:szCs w:val="28"/>
        </w:rPr>
        <w:t>, группо</w:t>
      </w:r>
      <w:r>
        <w:rPr>
          <w:rFonts w:ascii="Times New Roman" w:hAnsi="Times New Roman" w:cs="Times New Roman"/>
          <w:sz w:val="28"/>
          <w:szCs w:val="28"/>
        </w:rPr>
        <w:t>вого или массового информирования (</w:t>
      </w:r>
      <w:r w:rsidRPr="00ED5E3A">
        <w:rPr>
          <w:rFonts w:ascii="Times New Roman" w:hAnsi="Times New Roman" w:cs="Times New Roman"/>
          <w:sz w:val="28"/>
          <w:szCs w:val="28"/>
        </w:rPr>
        <w:t>для потребностей длительного действия</w:t>
      </w:r>
      <w:r>
        <w:rPr>
          <w:rFonts w:ascii="Times New Roman" w:hAnsi="Times New Roman" w:cs="Times New Roman"/>
          <w:sz w:val="28"/>
          <w:szCs w:val="28"/>
        </w:rPr>
        <w:t>)</w:t>
      </w:r>
      <w:r w:rsidRPr="00ED5E3A">
        <w:rPr>
          <w:rFonts w:ascii="Times New Roman" w:hAnsi="Times New Roman" w:cs="Times New Roman"/>
          <w:sz w:val="28"/>
          <w:szCs w:val="28"/>
        </w:rPr>
        <w:t>.</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Сообщаем абонентам</w:t>
      </w:r>
      <w:r w:rsidRPr="00AB293A">
        <w:rPr>
          <w:rFonts w:ascii="Times New Roman" w:hAnsi="Times New Roman" w:cs="Times New Roman"/>
          <w:sz w:val="28"/>
          <w:szCs w:val="28"/>
        </w:rPr>
        <w:t xml:space="preserve"> о поступлении новинок по их теме</w:t>
      </w:r>
      <w:r>
        <w:rPr>
          <w:rFonts w:ascii="Times New Roman" w:hAnsi="Times New Roman" w:cs="Times New Roman"/>
          <w:sz w:val="28"/>
          <w:szCs w:val="28"/>
        </w:rPr>
        <w:t xml:space="preserve">: листки информации, списки литературы, </w:t>
      </w:r>
      <w:r w:rsidRPr="00AB293A">
        <w:rPr>
          <w:rFonts w:ascii="Times New Roman" w:hAnsi="Times New Roman" w:cs="Times New Roman"/>
          <w:sz w:val="28"/>
          <w:szCs w:val="28"/>
        </w:rPr>
        <w:t xml:space="preserve"> устно по телефону и при личной встрече.</w:t>
      </w:r>
      <w:r>
        <w:rPr>
          <w:rFonts w:ascii="Times New Roman" w:hAnsi="Times New Roman" w:cs="Times New Roman"/>
          <w:sz w:val="28"/>
          <w:szCs w:val="28"/>
        </w:rPr>
        <w:t xml:space="preserve"> Как удобно абонентам.</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         </w:t>
      </w:r>
      <w:r w:rsidRPr="00AB293A">
        <w:rPr>
          <w:rFonts w:ascii="Times New Roman" w:hAnsi="Times New Roman" w:cs="Times New Roman"/>
          <w:sz w:val="28"/>
          <w:szCs w:val="28"/>
        </w:rPr>
        <w:t xml:space="preserve"> По запросам пользователей выдается, если это необходимо, литература по теме, копии или распечатка на принтере отдельных материалов, информация на электронном носителе. При выполнении запросов используем </w:t>
      </w:r>
      <w:r>
        <w:rPr>
          <w:rFonts w:ascii="Times New Roman" w:hAnsi="Times New Roman" w:cs="Times New Roman"/>
          <w:sz w:val="28"/>
          <w:szCs w:val="28"/>
        </w:rPr>
        <w:t xml:space="preserve"> фонд библиотек, </w:t>
      </w:r>
      <w:r w:rsidRPr="00AB293A">
        <w:rPr>
          <w:rFonts w:ascii="Times New Roman" w:hAnsi="Times New Roman" w:cs="Times New Roman"/>
          <w:sz w:val="28"/>
          <w:szCs w:val="28"/>
        </w:rPr>
        <w:t>Интернет.</w:t>
      </w:r>
    </w:p>
    <w:p w:rsidR="000D6962" w:rsidRDefault="000D6962" w:rsidP="004B559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w:t>
      </w:r>
      <w:r w:rsidRPr="0073196F">
        <w:rPr>
          <w:rFonts w:ascii="Times New Roman" w:eastAsia="Calibri" w:hAnsi="Times New Roman" w:cs="Times New Roman"/>
          <w:sz w:val="28"/>
          <w:szCs w:val="28"/>
        </w:rPr>
        <w:t>накомство с книжными новинками и новыми периодическими изданиями. Проводились своевременное информирование пользователей о новых поступлениях, важнейших общественно политических событиях, знаменательных датах и юбилеях  знаменитых писателей</w:t>
      </w:r>
      <w:r>
        <w:rPr>
          <w:rFonts w:ascii="Times New Roman" w:eastAsia="Calibri" w:hAnsi="Times New Roman" w:cs="Times New Roman"/>
          <w:sz w:val="28"/>
          <w:szCs w:val="28"/>
        </w:rPr>
        <w:t>.</w:t>
      </w:r>
    </w:p>
    <w:p w:rsidR="000D6962" w:rsidRPr="00F657CF" w:rsidRDefault="000D6962" w:rsidP="004B5597">
      <w:pPr>
        <w:jc w:val="center"/>
        <w:rPr>
          <w:rFonts w:ascii="Times New Roman" w:hAnsi="Times New Roman" w:cs="Times New Roman"/>
          <w:b/>
          <w:sz w:val="28"/>
          <w:szCs w:val="28"/>
        </w:rPr>
      </w:pPr>
      <w:r>
        <w:rPr>
          <w:rFonts w:ascii="Times New Roman" w:hAnsi="Times New Roman" w:cs="Times New Roman"/>
          <w:b/>
          <w:sz w:val="28"/>
          <w:szCs w:val="28"/>
        </w:rPr>
        <w:t>Массовая деятельность по справочно-библиографическому обслуживанию</w:t>
      </w:r>
    </w:p>
    <w:p w:rsidR="000D6962" w:rsidRDefault="000D6962" w:rsidP="004B5597">
      <w:pPr>
        <w:pStyle w:val="a4"/>
        <w:ind w:left="0"/>
        <w:jc w:val="center"/>
        <w:rPr>
          <w:rFonts w:ascii="Times New Roman" w:hAnsi="Times New Roman" w:cs="Times New Roman"/>
          <w:b/>
          <w:i/>
          <w:sz w:val="28"/>
          <w:szCs w:val="28"/>
        </w:rPr>
      </w:pPr>
      <w:r w:rsidRPr="00FA5FDF">
        <w:rPr>
          <w:rFonts w:ascii="Times New Roman" w:hAnsi="Times New Roman" w:cs="Times New Roman"/>
          <w:b/>
          <w:i/>
          <w:sz w:val="28"/>
          <w:szCs w:val="28"/>
        </w:rPr>
        <w:t>Модельная библиотека</w:t>
      </w:r>
    </w:p>
    <w:p w:rsidR="000D6962" w:rsidRDefault="000D6962" w:rsidP="004B5597">
      <w:pPr>
        <w:spacing w:after="120"/>
        <w:jc w:val="both"/>
        <w:rPr>
          <w:rFonts w:ascii="Times New Roman" w:hAnsi="Times New Roman" w:cs="Times New Roman"/>
          <w:sz w:val="28"/>
          <w:szCs w:val="28"/>
        </w:rPr>
      </w:pPr>
      <w:r w:rsidRPr="00E24F15">
        <w:rPr>
          <w:rFonts w:ascii="Times New Roman" w:hAnsi="Times New Roman" w:cs="Times New Roman"/>
          <w:b/>
          <w:sz w:val="28"/>
          <w:szCs w:val="28"/>
        </w:rPr>
        <w:t>16 января</w:t>
      </w:r>
      <w:r>
        <w:rPr>
          <w:rFonts w:ascii="Times New Roman" w:hAnsi="Times New Roman" w:cs="Times New Roman"/>
          <w:sz w:val="28"/>
          <w:szCs w:val="28"/>
        </w:rPr>
        <w:t xml:space="preserve"> прошла  выставка - юбиляра «Отечества великий сын»; литературные вариации «Автор читательской драмы» (</w:t>
      </w:r>
      <w:r w:rsidRPr="00E24F15">
        <w:rPr>
          <w:rFonts w:ascii="Times New Roman" w:hAnsi="Times New Roman" w:cs="Times New Roman"/>
          <w:sz w:val="28"/>
          <w:szCs w:val="28"/>
        </w:rPr>
        <w:t>225</w:t>
      </w:r>
      <w:r>
        <w:rPr>
          <w:rFonts w:ascii="Times New Roman" w:hAnsi="Times New Roman" w:cs="Times New Roman"/>
          <w:sz w:val="28"/>
          <w:szCs w:val="28"/>
        </w:rPr>
        <w:t>-</w:t>
      </w:r>
      <w:r w:rsidRPr="00E24F15">
        <w:rPr>
          <w:rFonts w:ascii="Times New Roman" w:hAnsi="Times New Roman" w:cs="Times New Roman"/>
          <w:sz w:val="28"/>
          <w:szCs w:val="28"/>
        </w:rPr>
        <w:t xml:space="preserve"> лет</w:t>
      </w:r>
      <w:r>
        <w:rPr>
          <w:rFonts w:ascii="Times New Roman" w:hAnsi="Times New Roman" w:cs="Times New Roman"/>
          <w:sz w:val="28"/>
          <w:szCs w:val="28"/>
        </w:rPr>
        <w:t xml:space="preserve">  со дня рождения Александра Сергеевича</w:t>
      </w:r>
      <w:r w:rsidRPr="00E24F15">
        <w:rPr>
          <w:rFonts w:ascii="Times New Roman" w:hAnsi="Times New Roman" w:cs="Times New Roman"/>
          <w:sz w:val="28"/>
          <w:szCs w:val="28"/>
        </w:rPr>
        <w:t xml:space="preserve"> Грибоедова</w:t>
      </w:r>
      <w:r>
        <w:rPr>
          <w:rFonts w:ascii="Times New Roman" w:hAnsi="Times New Roman" w:cs="Times New Roman"/>
          <w:sz w:val="28"/>
          <w:szCs w:val="28"/>
        </w:rPr>
        <w:t xml:space="preserve">). Познакомили ребят с творчеством Грибоедова. Провели литературную игру «Отгадай кто это». Зачитывали отрывки из произведений Грибоедова, ребята отгадывали героев, названия произведений. Мероприятие посетили учащиеся 9 класса 15 человек. </w:t>
      </w:r>
    </w:p>
    <w:p w:rsidR="000D6962" w:rsidRDefault="000D6962" w:rsidP="004B5597">
      <w:pPr>
        <w:spacing w:after="120" w:line="240" w:lineRule="auto"/>
        <w:jc w:val="both"/>
        <w:rPr>
          <w:rFonts w:ascii="Times New Roman" w:hAnsi="Times New Roman" w:cs="Times New Roman"/>
          <w:sz w:val="28"/>
          <w:szCs w:val="28"/>
        </w:rPr>
      </w:pPr>
      <w:r w:rsidRPr="0018086B">
        <w:rPr>
          <w:rFonts w:ascii="Times New Roman" w:hAnsi="Times New Roman" w:cs="Times New Roman"/>
          <w:b/>
          <w:sz w:val="28"/>
          <w:szCs w:val="28"/>
        </w:rPr>
        <w:t>29 января</w:t>
      </w:r>
      <w:r>
        <w:rPr>
          <w:rFonts w:ascii="Times New Roman" w:hAnsi="Times New Roman" w:cs="Times New Roman"/>
          <w:sz w:val="28"/>
          <w:szCs w:val="28"/>
        </w:rPr>
        <w:t xml:space="preserve"> 160 лет со дня рождения Антона  Павловича  Чехова мероприятие посетили ребята старшего звена. 8 - 9 классы 19 человек. Прошел День информации. «В мир Чехова,  входя»  литературный бенефис; «Перечитайте Чехова» выставка – просмотр сопровождалась обзором литературы, представленной на выставке; «Посмеемся вместе с Чеховым» литературная минутка, игра-викторина по произведениям и творчеству Чехова.</w:t>
      </w:r>
    </w:p>
    <w:p w:rsidR="000D6962" w:rsidRDefault="000D6962" w:rsidP="004B5597">
      <w:pPr>
        <w:spacing w:after="120" w:line="240" w:lineRule="auto"/>
        <w:jc w:val="both"/>
        <w:rPr>
          <w:rFonts w:ascii="Times New Roman" w:hAnsi="Times New Roman" w:cs="Times New Roman"/>
          <w:sz w:val="28"/>
          <w:szCs w:val="28"/>
        </w:rPr>
      </w:pPr>
      <w:r w:rsidRPr="00713418">
        <w:rPr>
          <w:rFonts w:ascii="Times New Roman" w:hAnsi="Times New Roman" w:cs="Times New Roman"/>
          <w:b/>
          <w:sz w:val="28"/>
          <w:szCs w:val="28"/>
        </w:rPr>
        <w:t>11 февраля</w:t>
      </w:r>
      <w:r>
        <w:rPr>
          <w:rFonts w:ascii="Times New Roman" w:hAnsi="Times New Roman" w:cs="Times New Roman"/>
          <w:sz w:val="28"/>
          <w:szCs w:val="28"/>
        </w:rPr>
        <w:t xml:space="preserve"> 130 лет со дня рождения Бориса Пастернака. Провели литературный час «Чтоб вовек твоя свеча во мне горела»». Читали стихи Пастернака. Многие даже не знали, что на его стихи написаны песни. Песни звучали на протяжении всего мероприятия. Провели беседу с использованием презентации «И вся земля была ему наследство». Мероприятие посетили учащиеся 10 – 11 класса 10 человек.  Издан буклет «Поэты не рождаются случайно», который был подарен участникам.</w:t>
      </w:r>
    </w:p>
    <w:p w:rsidR="000D6962" w:rsidRDefault="000D6962" w:rsidP="004B5597">
      <w:pPr>
        <w:spacing w:after="120" w:line="240" w:lineRule="auto"/>
        <w:jc w:val="both"/>
        <w:rPr>
          <w:rFonts w:ascii="Times New Roman" w:hAnsi="Times New Roman" w:cs="Times New Roman"/>
          <w:sz w:val="28"/>
          <w:szCs w:val="28"/>
        </w:rPr>
      </w:pPr>
      <w:r w:rsidRPr="004B7F06">
        <w:rPr>
          <w:rFonts w:ascii="Times New Roman" w:hAnsi="Times New Roman" w:cs="Times New Roman"/>
          <w:b/>
          <w:sz w:val="28"/>
          <w:szCs w:val="28"/>
        </w:rPr>
        <w:t>25 января</w:t>
      </w:r>
      <w:r>
        <w:rPr>
          <w:rFonts w:ascii="Times New Roman" w:hAnsi="Times New Roman" w:cs="Times New Roman"/>
          <w:sz w:val="28"/>
          <w:szCs w:val="28"/>
        </w:rPr>
        <w:t xml:space="preserve"> отметили День российского студенчества «Татьянин день». Провели </w:t>
      </w:r>
      <w:proofErr w:type="spellStart"/>
      <w:r>
        <w:rPr>
          <w:rFonts w:ascii="Times New Roman" w:hAnsi="Times New Roman" w:cs="Times New Roman"/>
          <w:sz w:val="28"/>
          <w:szCs w:val="28"/>
        </w:rPr>
        <w:t>книжно</w:t>
      </w:r>
      <w:proofErr w:type="spellEnd"/>
      <w:r>
        <w:rPr>
          <w:rFonts w:ascii="Times New Roman" w:hAnsi="Times New Roman" w:cs="Times New Roman"/>
          <w:sz w:val="28"/>
          <w:szCs w:val="28"/>
        </w:rPr>
        <w:t xml:space="preserve">-иллюстрированную выставку «Дни студенчества прекрасны» игры, викторины.  В мероприятии приняли участие ребята старших классов. Были приглашены студенты, окончившие школу в 2019 году. Они поделились </w:t>
      </w:r>
      <w:r>
        <w:rPr>
          <w:rFonts w:ascii="Times New Roman" w:hAnsi="Times New Roman" w:cs="Times New Roman"/>
          <w:sz w:val="28"/>
          <w:szCs w:val="28"/>
        </w:rPr>
        <w:lastRenderedPageBreak/>
        <w:t xml:space="preserve">впечатлениями о первом учебном году вне школы, призвали ребят больше обращать внимание на учебу в школе.  10 человек посетило мероприятие. </w:t>
      </w:r>
    </w:p>
    <w:p w:rsidR="000D6962" w:rsidRPr="000D6962" w:rsidRDefault="000D6962" w:rsidP="004B5597">
      <w:pPr>
        <w:spacing w:after="120" w:line="240" w:lineRule="auto"/>
        <w:jc w:val="both"/>
        <w:rPr>
          <w:rFonts w:ascii="Times New Roman" w:hAnsi="Times New Roman" w:cs="Times New Roman"/>
          <w:sz w:val="28"/>
          <w:szCs w:val="28"/>
        </w:rPr>
      </w:pPr>
      <w:r w:rsidRPr="00713418">
        <w:rPr>
          <w:rFonts w:ascii="Times New Roman" w:hAnsi="Times New Roman" w:cs="Times New Roman"/>
          <w:b/>
          <w:sz w:val="28"/>
          <w:szCs w:val="28"/>
        </w:rPr>
        <w:t>18 февраля</w:t>
      </w:r>
      <w:r>
        <w:rPr>
          <w:rFonts w:ascii="Times New Roman" w:hAnsi="Times New Roman" w:cs="Times New Roman"/>
          <w:sz w:val="28"/>
          <w:szCs w:val="28"/>
        </w:rPr>
        <w:t xml:space="preserve"> День вывода советских войск из Афганистана. В мероприятии приняли участие учащиеся 8 класса 12 человек. Прошел исторический час «Афганистан болит в моей душе». Прошла экспресс-выставка </w:t>
      </w:r>
      <w:r w:rsidRPr="000276C7">
        <w:rPr>
          <w:rFonts w:ascii="Times New Roman" w:hAnsi="Times New Roman" w:cs="Times New Roman"/>
          <w:sz w:val="28"/>
          <w:szCs w:val="28"/>
        </w:rPr>
        <w:t xml:space="preserve">«Книги об </w:t>
      </w:r>
      <w:proofErr w:type="spellStart"/>
      <w:r w:rsidRPr="000276C7">
        <w:rPr>
          <w:rFonts w:ascii="Times New Roman" w:hAnsi="Times New Roman" w:cs="Times New Roman"/>
          <w:sz w:val="28"/>
          <w:szCs w:val="28"/>
        </w:rPr>
        <w:t>Афгане</w:t>
      </w:r>
      <w:proofErr w:type="spellEnd"/>
      <w:r w:rsidRPr="000276C7">
        <w:rPr>
          <w:rFonts w:ascii="Times New Roman" w:hAnsi="Times New Roman" w:cs="Times New Roman"/>
          <w:sz w:val="28"/>
          <w:szCs w:val="28"/>
        </w:rPr>
        <w:t>»</w:t>
      </w:r>
      <w:r>
        <w:rPr>
          <w:rFonts w:ascii="Times New Roman" w:hAnsi="Times New Roman" w:cs="Times New Roman"/>
          <w:sz w:val="28"/>
          <w:szCs w:val="28"/>
        </w:rPr>
        <w:t xml:space="preserve">.  Обзорно представлены художественные произведения про Афганскую войну. Ребята заинтересовались представленной литературой, особенно юноши. С выставки было взято 5 книг. </w:t>
      </w:r>
    </w:p>
    <w:p w:rsidR="000D6962" w:rsidRDefault="000D6962" w:rsidP="004B559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Прошла </w:t>
      </w:r>
      <w:proofErr w:type="spellStart"/>
      <w:r>
        <w:rPr>
          <w:rFonts w:ascii="Times New Roman" w:hAnsi="Times New Roman" w:cs="Times New Roman"/>
          <w:sz w:val="28"/>
          <w:szCs w:val="28"/>
        </w:rPr>
        <w:t>Всекузбасская</w:t>
      </w:r>
      <w:proofErr w:type="spellEnd"/>
      <w:r>
        <w:rPr>
          <w:rFonts w:ascii="Times New Roman" w:hAnsi="Times New Roman" w:cs="Times New Roman"/>
          <w:sz w:val="28"/>
          <w:szCs w:val="28"/>
        </w:rPr>
        <w:t xml:space="preserve"> акция «Лето с доставкой на дом».  Эта неделя была посвящена развлекательным мероприятиям с детьми на улице.</w:t>
      </w:r>
    </w:p>
    <w:p w:rsidR="000D6962" w:rsidRDefault="000D6962" w:rsidP="004B5597">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С 6 по 21 июня</w:t>
      </w:r>
      <w:r>
        <w:rPr>
          <w:rFonts w:ascii="Times New Roman" w:hAnsi="Times New Roman" w:cs="Times New Roman"/>
          <w:sz w:val="28"/>
          <w:szCs w:val="28"/>
        </w:rPr>
        <w:t xml:space="preserve"> мероприятия посетили дети детский лагерь «Солнышко». Игровая программа на улице «Вот и наступило лето». Прошли игры, викторины, спортивные занятия с детьми. «Смех спасает мир» веселая викторина, «Кто детских книжек не читал» развлекательная программа, «Нам все это дарит лето» спортивно-развлекательные игры». Посетило 12 человек.</w:t>
      </w:r>
    </w:p>
    <w:p w:rsidR="000D6962" w:rsidRDefault="000D6962" w:rsidP="004B5597">
      <w:pPr>
        <w:spacing w:after="120" w:line="240" w:lineRule="auto"/>
        <w:jc w:val="both"/>
        <w:rPr>
          <w:rFonts w:ascii="Times New Roman" w:hAnsi="Times New Roman" w:cs="Times New Roman"/>
          <w:sz w:val="28"/>
          <w:szCs w:val="28"/>
        </w:rPr>
      </w:pPr>
      <w:r w:rsidRPr="007F5826">
        <w:rPr>
          <w:rFonts w:ascii="Times New Roman" w:hAnsi="Times New Roman" w:cs="Times New Roman"/>
          <w:b/>
          <w:sz w:val="28"/>
          <w:szCs w:val="28"/>
        </w:rPr>
        <w:t>С 24 по 30</w:t>
      </w:r>
      <w:r>
        <w:rPr>
          <w:rFonts w:ascii="Times New Roman" w:hAnsi="Times New Roman" w:cs="Times New Roman"/>
          <w:sz w:val="28"/>
          <w:szCs w:val="28"/>
        </w:rPr>
        <w:t xml:space="preserve">  </w:t>
      </w:r>
      <w:r w:rsidRPr="007F5826">
        <w:rPr>
          <w:rFonts w:ascii="Times New Roman" w:hAnsi="Times New Roman" w:cs="Times New Roman"/>
          <w:b/>
          <w:sz w:val="28"/>
          <w:szCs w:val="28"/>
        </w:rPr>
        <w:t>июня</w:t>
      </w:r>
      <w:r>
        <w:rPr>
          <w:rFonts w:ascii="Times New Roman" w:hAnsi="Times New Roman" w:cs="Times New Roman"/>
          <w:sz w:val="28"/>
          <w:szCs w:val="28"/>
        </w:rPr>
        <w:t xml:space="preserve"> прошла Неделя юношеской книги «Жить интереснее, читая» </w:t>
      </w:r>
      <w:proofErr w:type="spellStart"/>
      <w:r>
        <w:rPr>
          <w:rFonts w:ascii="Times New Roman" w:hAnsi="Times New Roman" w:cs="Times New Roman"/>
          <w:sz w:val="28"/>
          <w:szCs w:val="28"/>
        </w:rPr>
        <w:t>онлай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челлендж</w:t>
      </w:r>
      <w:proofErr w:type="spellEnd"/>
      <w:r>
        <w:rPr>
          <w:rFonts w:ascii="Times New Roman" w:hAnsi="Times New Roman" w:cs="Times New Roman"/>
          <w:sz w:val="28"/>
          <w:szCs w:val="28"/>
        </w:rPr>
        <w:t>. «</w:t>
      </w:r>
      <w:r>
        <w:rPr>
          <w:rFonts w:ascii="Times New Roman" w:hAnsi="Times New Roman" w:cs="Times New Roman"/>
          <w:sz w:val="28"/>
          <w:szCs w:val="28"/>
          <w:lang w:val="en-US"/>
        </w:rPr>
        <w:t>Book</w:t>
      </w:r>
      <w:r w:rsidRPr="007F5826">
        <w:rPr>
          <w:rFonts w:ascii="Times New Roman" w:hAnsi="Times New Roman" w:cs="Times New Roman"/>
          <w:sz w:val="28"/>
          <w:szCs w:val="28"/>
        </w:rPr>
        <w:t>-</w:t>
      </w:r>
      <w:r>
        <w:rPr>
          <w:rFonts w:ascii="Times New Roman" w:hAnsi="Times New Roman" w:cs="Times New Roman"/>
          <w:sz w:val="28"/>
          <w:szCs w:val="28"/>
        </w:rPr>
        <w:t>симпатия» обзор-презентация юношеской литературы; «Давайте знакомые книги, откроем» обзор – презентация забытых книг.</w:t>
      </w:r>
    </w:p>
    <w:p w:rsidR="000D6962" w:rsidRDefault="000D6962" w:rsidP="004B5597">
      <w:pPr>
        <w:spacing w:after="120" w:line="240" w:lineRule="auto"/>
        <w:jc w:val="both"/>
        <w:rPr>
          <w:rFonts w:ascii="Times New Roman" w:hAnsi="Times New Roman" w:cs="Times New Roman"/>
          <w:sz w:val="28"/>
          <w:szCs w:val="28"/>
        </w:rPr>
      </w:pPr>
      <w:r w:rsidRPr="00E3795D">
        <w:rPr>
          <w:rFonts w:ascii="Times New Roman" w:hAnsi="Times New Roman" w:cs="Times New Roman"/>
          <w:b/>
          <w:sz w:val="28"/>
          <w:szCs w:val="28"/>
        </w:rPr>
        <w:t>13 августа</w:t>
      </w:r>
      <w:r>
        <w:rPr>
          <w:rFonts w:ascii="Times New Roman" w:hAnsi="Times New Roman" w:cs="Times New Roman"/>
          <w:sz w:val="28"/>
          <w:szCs w:val="28"/>
        </w:rPr>
        <w:t xml:space="preserve"> прошел День левшей. Участники юношество 10 человек. Мероприятие прошло на улице. Провели  беседу «Кто они левши». Несколько участников оказались левшами. Это  узнали, проведя конкурс «Нарисуй левой рукой». Прошли такие конкурсы и викторины: «</w:t>
      </w:r>
      <w:proofErr w:type="spellStart"/>
      <w:r>
        <w:rPr>
          <w:rFonts w:ascii="Times New Roman" w:hAnsi="Times New Roman" w:cs="Times New Roman"/>
          <w:sz w:val="28"/>
          <w:szCs w:val="28"/>
        </w:rPr>
        <w:t>Леворукая</w:t>
      </w:r>
      <w:proofErr w:type="spellEnd"/>
      <w:r>
        <w:rPr>
          <w:rFonts w:ascii="Times New Roman" w:hAnsi="Times New Roman" w:cs="Times New Roman"/>
          <w:sz w:val="28"/>
          <w:szCs w:val="28"/>
        </w:rPr>
        <w:t xml:space="preserve"> викторина»; «Кто они левши»; «Великие левши мира».</w:t>
      </w:r>
    </w:p>
    <w:p w:rsidR="000D6962" w:rsidRDefault="000D6962" w:rsidP="004B5597">
      <w:pPr>
        <w:spacing w:after="120" w:line="240" w:lineRule="auto"/>
        <w:jc w:val="both"/>
        <w:rPr>
          <w:rFonts w:ascii="Times New Roman" w:hAnsi="Times New Roman" w:cs="Times New Roman"/>
          <w:sz w:val="28"/>
          <w:szCs w:val="28"/>
        </w:rPr>
      </w:pPr>
      <w:r w:rsidRPr="00E3795D">
        <w:rPr>
          <w:rFonts w:ascii="Times New Roman" w:hAnsi="Times New Roman" w:cs="Times New Roman"/>
          <w:b/>
          <w:sz w:val="28"/>
          <w:szCs w:val="28"/>
        </w:rPr>
        <w:t>22 августа</w:t>
      </w:r>
      <w:r>
        <w:rPr>
          <w:rFonts w:ascii="Times New Roman" w:hAnsi="Times New Roman" w:cs="Times New Roman"/>
          <w:sz w:val="28"/>
          <w:szCs w:val="28"/>
        </w:rPr>
        <w:t xml:space="preserve"> в парке прошел День Российского флага «Три цвета символа России» исторический экскурс; «Государственная символика России» игровая программа. Прошли спортивно-игровые конкурсы: «Сбей кегли», «Рисуем флаг России», спортивная эстафета «Флажок»,  «Загадки о символах России». Участники мероприятия дети и взрослое население. </w:t>
      </w:r>
    </w:p>
    <w:p w:rsidR="000D6962" w:rsidRDefault="000D6962" w:rsidP="004B5597">
      <w:pPr>
        <w:spacing w:after="120" w:line="240" w:lineRule="auto"/>
        <w:jc w:val="both"/>
        <w:rPr>
          <w:rFonts w:ascii="Times New Roman" w:hAnsi="Times New Roman" w:cs="Times New Roman"/>
          <w:sz w:val="28"/>
          <w:szCs w:val="28"/>
        </w:rPr>
      </w:pPr>
      <w:r w:rsidRPr="00125734">
        <w:rPr>
          <w:rFonts w:ascii="Times New Roman" w:hAnsi="Times New Roman" w:cs="Times New Roman"/>
          <w:b/>
          <w:sz w:val="28"/>
          <w:szCs w:val="28"/>
        </w:rPr>
        <w:t>1 сентября</w:t>
      </w:r>
      <w:r>
        <w:rPr>
          <w:rFonts w:ascii="Times New Roman" w:hAnsi="Times New Roman" w:cs="Times New Roman"/>
          <w:sz w:val="28"/>
          <w:szCs w:val="28"/>
        </w:rPr>
        <w:t xml:space="preserve"> День знаний «Выбор профессии». Мероприятие прошло на улице Участники 11 класс, 5 человек. «Выбор профессии» беседа-диалог познакомили ребят с новыми профессиями, провели викторины «Самые, самые…»; «Интересные профессии». Символично подарили ребятам медальки – шоколадки, чтобы все учились год на одни пятерки. </w:t>
      </w:r>
    </w:p>
    <w:p w:rsidR="000D6962" w:rsidRDefault="000D6962" w:rsidP="004B5597">
      <w:pPr>
        <w:spacing w:after="120"/>
        <w:jc w:val="both"/>
        <w:rPr>
          <w:rFonts w:ascii="Times New Roman" w:hAnsi="Times New Roman" w:cs="Times New Roman"/>
          <w:sz w:val="28"/>
          <w:szCs w:val="28"/>
        </w:rPr>
      </w:pPr>
      <w:r w:rsidRPr="00125734">
        <w:rPr>
          <w:rFonts w:ascii="Times New Roman" w:hAnsi="Times New Roman" w:cs="Times New Roman"/>
          <w:b/>
          <w:sz w:val="28"/>
          <w:szCs w:val="28"/>
        </w:rPr>
        <w:t>3 сентября</w:t>
      </w:r>
      <w:r>
        <w:rPr>
          <w:rFonts w:ascii="Times New Roman" w:hAnsi="Times New Roman" w:cs="Times New Roman"/>
          <w:sz w:val="28"/>
          <w:szCs w:val="28"/>
        </w:rPr>
        <w:t xml:space="preserve"> прошел День борьбы с терроризмом «Наш мир без терроризма» исторический час;  прошла беседа - обсуждение «Мы против террора»; викторина «Терроризм – зло против человека».  Все участники получили брошюру - памятку «Будущее без террора. Как вести себя».</w:t>
      </w:r>
      <w:r w:rsidRPr="0039441B">
        <w:rPr>
          <w:rFonts w:ascii="Times New Roman" w:hAnsi="Times New Roman" w:cs="Times New Roman"/>
          <w:sz w:val="28"/>
          <w:szCs w:val="28"/>
        </w:rPr>
        <w:t xml:space="preserve"> </w:t>
      </w:r>
      <w:r>
        <w:rPr>
          <w:rFonts w:ascii="Times New Roman" w:hAnsi="Times New Roman" w:cs="Times New Roman"/>
          <w:sz w:val="28"/>
          <w:szCs w:val="28"/>
        </w:rPr>
        <w:t>Участники ветераны труда, 12 человек.</w:t>
      </w:r>
    </w:p>
    <w:p w:rsidR="000D6962" w:rsidRDefault="000D6962" w:rsidP="004B5597">
      <w:pPr>
        <w:spacing w:after="120"/>
        <w:jc w:val="both"/>
        <w:rPr>
          <w:rFonts w:ascii="Times New Roman" w:hAnsi="Times New Roman" w:cs="Times New Roman"/>
          <w:sz w:val="28"/>
          <w:szCs w:val="28"/>
        </w:rPr>
      </w:pPr>
      <w:r w:rsidRPr="000D6137">
        <w:rPr>
          <w:rFonts w:ascii="Times New Roman" w:hAnsi="Times New Roman" w:cs="Times New Roman"/>
          <w:b/>
          <w:sz w:val="28"/>
          <w:szCs w:val="28"/>
        </w:rPr>
        <w:t>С 16 по 22 ноября прошла Неделя молодежной книги «Литературный серфинг».</w:t>
      </w:r>
      <w:r w:rsidRPr="0039441B">
        <w:t xml:space="preserve"> </w:t>
      </w:r>
      <w:r>
        <w:t xml:space="preserve"> </w:t>
      </w:r>
      <w:r w:rsidRPr="0061113E">
        <w:rPr>
          <w:rFonts w:ascii="Times New Roman" w:hAnsi="Times New Roman" w:cs="Times New Roman"/>
          <w:sz w:val="28"/>
          <w:szCs w:val="28"/>
        </w:rPr>
        <w:t>Предложили нашим пользователям</w:t>
      </w:r>
      <w:r>
        <w:t xml:space="preserve"> </w:t>
      </w:r>
      <w:r w:rsidRPr="0039441B">
        <w:rPr>
          <w:rFonts w:ascii="Times New Roman" w:hAnsi="Times New Roman" w:cs="Times New Roman"/>
          <w:sz w:val="28"/>
          <w:szCs w:val="28"/>
        </w:rPr>
        <w:t>окунуться в мир классической</w:t>
      </w:r>
      <w:r>
        <w:rPr>
          <w:rFonts w:ascii="Times New Roman" w:hAnsi="Times New Roman" w:cs="Times New Roman"/>
          <w:sz w:val="28"/>
          <w:szCs w:val="28"/>
        </w:rPr>
        <w:t xml:space="preserve"> </w:t>
      </w:r>
      <w:r>
        <w:rPr>
          <w:rFonts w:ascii="Times New Roman" w:hAnsi="Times New Roman" w:cs="Times New Roman"/>
          <w:sz w:val="28"/>
          <w:szCs w:val="28"/>
        </w:rPr>
        <w:lastRenderedPageBreak/>
        <w:t>литературы</w:t>
      </w:r>
      <w:r w:rsidRPr="0039441B">
        <w:rPr>
          <w:rFonts w:ascii="Times New Roman" w:hAnsi="Times New Roman" w:cs="Times New Roman"/>
          <w:sz w:val="28"/>
          <w:szCs w:val="28"/>
        </w:rPr>
        <w:t>.</w:t>
      </w:r>
      <w:r>
        <w:rPr>
          <w:rFonts w:ascii="Times New Roman" w:hAnsi="Times New Roman" w:cs="Times New Roman"/>
          <w:sz w:val="28"/>
          <w:szCs w:val="28"/>
        </w:rPr>
        <w:t xml:space="preserve"> Презентация – плакат «Удивительный мир Ивана Бунина» познакомили через социальные сети с творчеством великого русского писателя Ивана Бунина </w:t>
      </w:r>
      <w:r w:rsidRPr="0061113E">
        <w:rPr>
          <w:rFonts w:ascii="Times New Roman" w:hAnsi="Times New Roman" w:cs="Times New Roman"/>
          <w:sz w:val="28"/>
          <w:szCs w:val="28"/>
        </w:rPr>
        <w:t xml:space="preserve">«Все речи я сберег в душевной глубине...» </w:t>
      </w:r>
      <w:r>
        <w:rPr>
          <w:rFonts w:ascii="Times New Roman" w:hAnsi="Times New Roman" w:cs="Times New Roman"/>
          <w:sz w:val="28"/>
          <w:szCs w:val="28"/>
        </w:rPr>
        <w:t xml:space="preserve"> выставка-просмотр;  «Звезда моя заветная» издан буклет; «И след мой в мире есть» чтение стихов. «Есенинская удаль – есенинская даль» презентация; издан буклет «Я последний поэт деревни».</w:t>
      </w:r>
    </w:p>
    <w:p w:rsidR="000D6962" w:rsidRDefault="000D6962" w:rsidP="004B5597">
      <w:pPr>
        <w:spacing w:after="120"/>
        <w:jc w:val="both"/>
        <w:rPr>
          <w:rFonts w:ascii="Times New Roman" w:eastAsia="Times New Roman" w:hAnsi="Times New Roman" w:cs="Times New Roman"/>
          <w:sz w:val="28"/>
          <w:lang w:eastAsia="ru-RU"/>
        </w:rPr>
      </w:pPr>
      <w:r>
        <w:rPr>
          <w:rFonts w:ascii="Times New Roman" w:hAnsi="Times New Roman" w:cs="Times New Roman"/>
          <w:sz w:val="28"/>
          <w:szCs w:val="28"/>
        </w:rPr>
        <w:t xml:space="preserve">Велась большая работа в социальных сетях: </w:t>
      </w:r>
      <w:proofErr w:type="spellStart"/>
      <w:r w:rsidRPr="00822D75">
        <w:rPr>
          <w:rFonts w:ascii="Times New Roman" w:eastAsia="Times New Roman" w:hAnsi="Times New Roman" w:cs="Times New Roman"/>
          <w:sz w:val="28"/>
          <w:lang w:eastAsia="ru-RU"/>
        </w:rPr>
        <w:t>Facebook</w:t>
      </w:r>
      <w:proofErr w:type="spellEnd"/>
      <w:r>
        <w:rPr>
          <w:rFonts w:ascii="Times New Roman" w:eastAsia="Times New Roman" w:hAnsi="Times New Roman" w:cs="Times New Roman"/>
          <w:sz w:val="28"/>
          <w:lang w:eastAsia="ru-RU"/>
        </w:rPr>
        <w:t xml:space="preserve">, </w:t>
      </w:r>
      <w:proofErr w:type="spellStart"/>
      <w:r w:rsidRPr="00822D75">
        <w:rPr>
          <w:rFonts w:ascii="Times New Roman" w:eastAsia="Times New Roman" w:hAnsi="Times New Roman" w:cs="Times New Roman"/>
          <w:sz w:val="28"/>
          <w:lang w:eastAsia="ru-RU"/>
        </w:rPr>
        <w:t>YouTube</w:t>
      </w:r>
      <w:proofErr w:type="spellEnd"/>
      <w:r>
        <w:rPr>
          <w:rFonts w:ascii="Times New Roman" w:eastAsia="Times New Roman" w:hAnsi="Times New Roman" w:cs="Times New Roman"/>
          <w:sz w:val="28"/>
          <w:lang w:eastAsia="ru-RU"/>
        </w:rPr>
        <w:t xml:space="preserve">, </w:t>
      </w:r>
      <w:proofErr w:type="spellStart"/>
      <w:r w:rsidRPr="00822D75">
        <w:rPr>
          <w:rFonts w:ascii="Times New Roman" w:eastAsia="Times New Roman" w:hAnsi="Times New Roman" w:cs="Times New Roman"/>
          <w:sz w:val="28"/>
          <w:lang w:eastAsia="ru-RU"/>
        </w:rPr>
        <w:t>Instagram</w:t>
      </w:r>
      <w:proofErr w:type="spellEnd"/>
      <w:r>
        <w:rPr>
          <w:rFonts w:ascii="Times New Roman" w:eastAsia="Times New Roman" w:hAnsi="Times New Roman" w:cs="Times New Roman"/>
          <w:sz w:val="28"/>
          <w:lang w:eastAsia="ru-RU"/>
        </w:rPr>
        <w:t>, Одноклассники, сайт Центральной библиотеки.</w:t>
      </w:r>
    </w:p>
    <w:p w:rsidR="000D6962" w:rsidRDefault="000D6962" w:rsidP="004B5597">
      <w:pPr>
        <w:spacing w:after="12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Модельная библиотека подготовила и выставляла следующие видео ролики: «Интересные факты из жизни Владимира Высоцкого». «Открытое сердце народов Кузбасса. Шорцы». «Александр Твардовский. 22 июня 1941 год» чтение стихотворений. Видео - экскурс «Моя судьба – моя страница» 115  лет со дня рождения Михаила Шолохова.  </w:t>
      </w:r>
      <w:proofErr w:type="spellStart"/>
      <w:r>
        <w:rPr>
          <w:rFonts w:ascii="Times New Roman" w:eastAsia="Times New Roman" w:hAnsi="Times New Roman" w:cs="Times New Roman"/>
          <w:sz w:val="28"/>
          <w:lang w:eastAsia="ru-RU"/>
        </w:rPr>
        <w:t>Челлендж</w:t>
      </w:r>
      <w:proofErr w:type="spellEnd"/>
      <w:r>
        <w:rPr>
          <w:rFonts w:ascii="Times New Roman" w:eastAsia="Times New Roman" w:hAnsi="Times New Roman" w:cs="Times New Roman"/>
          <w:sz w:val="28"/>
          <w:lang w:eastAsia="ru-RU"/>
        </w:rPr>
        <w:t xml:space="preserve"> «День семьи», «Книга сквозь поколения». </w:t>
      </w:r>
    </w:p>
    <w:p w:rsidR="000D6962" w:rsidRDefault="000D6962" w:rsidP="004B5597">
      <w:pPr>
        <w:jc w:val="both"/>
        <w:rPr>
          <w:rFonts w:ascii="Times New Roman" w:eastAsia="Times New Roman" w:hAnsi="Times New Roman" w:cs="Times New Roman"/>
          <w:sz w:val="28"/>
          <w:lang w:eastAsia="ru-RU"/>
        </w:rPr>
      </w:pPr>
      <w:proofErr w:type="spellStart"/>
      <w:r>
        <w:rPr>
          <w:rFonts w:ascii="Times New Roman" w:eastAsia="Times New Roman" w:hAnsi="Times New Roman" w:cs="Times New Roman"/>
          <w:sz w:val="28"/>
          <w:lang w:eastAsia="ru-RU"/>
        </w:rPr>
        <w:t>Панфиловская</w:t>
      </w:r>
      <w:proofErr w:type="spellEnd"/>
      <w:r>
        <w:rPr>
          <w:rFonts w:ascii="Times New Roman" w:eastAsia="Times New Roman" w:hAnsi="Times New Roman" w:cs="Times New Roman"/>
          <w:sz w:val="28"/>
          <w:lang w:eastAsia="ru-RU"/>
        </w:rPr>
        <w:t xml:space="preserve"> сельская библиотека – филиал № 15 провела о</w:t>
      </w:r>
      <w:r w:rsidRPr="0063027B">
        <w:rPr>
          <w:rFonts w:ascii="Times New Roman" w:eastAsia="Times New Roman" w:hAnsi="Times New Roman" w:cs="Times New Roman"/>
          <w:sz w:val="28"/>
          <w:lang w:eastAsia="ru-RU"/>
        </w:rPr>
        <w:t>нлайн - трансляции мероприятий, конкурс</w:t>
      </w:r>
      <w:r>
        <w:rPr>
          <w:rFonts w:ascii="Times New Roman" w:eastAsia="Times New Roman" w:hAnsi="Times New Roman" w:cs="Times New Roman"/>
          <w:sz w:val="28"/>
          <w:lang w:eastAsia="ru-RU"/>
        </w:rPr>
        <w:t xml:space="preserve">ов, участие в онлайн фестивалях. </w:t>
      </w:r>
      <w:r w:rsidRPr="0063027B">
        <w:rPr>
          <w:rFonts w:ascii="Times New Roman" w:eastAsia="Times New Roman" w:hAnsi="Times New Roman" w:cs="Times New Roman"/>
          <w:sz w:val="28"/>
          <w:lang w:eastAsia="ru-RU"/>
        </w:rPr>
        <w:t xml:space="preserve"> «Кузбасс – наш общий дом»; смотр – конкурс творческих коллективов российских немцев «Мы - часть твоей истории, Россия…», Галла концерт «Дни культуры Российских немцев</w:t>
      </w:r>
      <w:r>
        <w:rPr>
          <w:rFonts w:ascii="Times New Roman" w:eastAsia="Times New Roman" w:hAnsi="Times New Roman" w:cs="Times New Roman"/>
          <w:sz w:val="28"/>
          <w:lang w:eastAsia="ru-RU"/>
        </w:rPr>
        <w:t xml:space="preserve"> в</w:t>
      </w:r>
      <w:r w:rsidRPr="0063027B">
        <w:rPr>
          <w:rFonts w:ascii="Times New Roman" w:eastAsia="Times New Roman" w:hAnsi="Times New Roman" w:cs="Times New Roman"/>
          <w:sz w:val="28"/>
          <w:lang w:eastAsia="ru-RU"/>
        </w:rPr>
        <w:t xml:space="preserve"> Кузбассе», сетевой конкурс «Читаем </w:t>
      </w:r>
      <w:proofErr w:type="spellStart"/>
      <w:r w:rsidRPr="0063027B">
        <w:rPr>
          <w:rFonts w:ascii="Times New Roman" w:eastAsia="Times New Roman" w:hAnsi="Times New Roman" w:cs="Times New Roman"/>
          <w:sz w:val="28"/>
          <w:lang w:eastAsia="ru-RU"/>
        </w:rPr>
        <w:t>Герджидовича</w:t>
      </w:r>
      <w:proofErr w:type="spellEnd"/>
      <w:r w:rsidRPr="0063027B">
        <w:rPr>
          <w:rFonts w:ascii="Times New Roman" w:eastAsia="Times New Roman" w:hAnsi="Times New Roman" w:cs="Times New Roman"/>
          <w:sz w:val="28"/>
          <w:lang w:eastAsia="ru-RU"/>
        </w:rPr>
        <w:t>» и др.</w:t>
      </w:r>
    </w:p>
    <w:p w:rsidR="000D6962" w:rsidRDefault="000D6962" w:rsidP="004B5597">
      <w:pPr>
        <w:spacing w:before="100" w:beforeAutospacing="1" w:after="100" w:afterAutospacing="1"/>
        <w:jc w:val="center"/>
        <w:rPr>
          <w:rFonts w:ascii="Times New Roman" w:eastAsia="Times New Roman" w:hAnsi="Times New Roman" w:cs="Times New Roman"/>
          <w:b/>
          <w:sz w:val="28"/>
          <w:szCs w:val="28"/>
          <w:lang w:eastAsia="ru-RU"/>
        </w:rPr>
      </w:pPr>
      <w:r w:rsidRPr="002C708D">
        <w:rPr>
          <w:rFonts w:ascii="Times New Roman" w:eastAsia="Times New Roman" w:hAnsi="Times New Roman" w:cs="Times New Roman"/>
          <w:b/>
          <w:sz w:val="28"/>
          <w:szCs w:val="28"/>
          <w:lang w:eastAsia="ru-RU"/>
        </w:rPr>
        <w:t>Год библиотек</w:t>
      </w:r>
    </w:p>
    <w:p w:rsidR="000D6962" w:rsidRDefault="000D6962" w:rsidP="004B5597">
      <w:pPr>
        <w:spacing w:before="100" w:beforeAutospacing="1" w:after="100" w:afterAutospacing="1"/>
        <w:jc w:val="both"/>
        <w:rPr>
          <w:rFonts w:ascii="Times New Roman" w:eastAsia="Times New Roman" w:hAnsi="Times New Roman" w:cs="Times New Roman"/>
          <w:sz w:val="28"/>
          <w:szCs w:val="28"/>
          <w:lang w:eastAsia="ru-RU"/>
        </w:rPr>
      </w:pPr>
      <w:r w:rsidRPr="000A60C0">
        <w:rPr>
          <w:rFonts w:ascii="Times New Roman" w:eastAsia="Times New Roman" w:hAnsi="Times New Roman" w:cs="Times New Roman"/>
          <w:sz w:val="28"/>
          <w:szCs w:val="28"/>
          <w:lang w:eastAsia="ru-RU"/>
        </w:rPr>
        <w:t xml:space="preserve">«Величайшее сокровище – библиотека, - писал В. Белинский. - Вся жизнь человечества последовательно оседала в книге: племена, люди, государства исчезали, а книги оставались». </w:t>
      </w:r>
    </w:p>
    <w:p w:rsidR="000D6962" w:rsidRPr="000A60C0" w:rsidRDefault="000D6962" w:rsidP="004B5597">
      <w:pPr>
        <w:spacing w:before="100" w:beforeAutospacing="1" w:after="100" w:afterAutospacing="1"/>
        <w:jc w:val="both"/>
        <w:rPr>
          <w:rFonts w:ascii="Times New Roman" w:eastAsia="Times New Roman" w:hAnsi="Times New Roman" w:cs="Times New Roman"/>
          <w:sz w:val="28"/>
          <w:szCs w:val="28"/>
          <w:lang w:eastAsia="ru-RU"/>
        </w:rPr>
      </w:pPr>
      <w:r w:rsidRPr="000A60C0">
        <w:rPr>
          <w:rFonts w:ascii="Times New Roman" w:eastAsia="Times New Roman" w:hAnsi="Times New Roman" w:cs="Times New Roman"/>
          <w:sz w:val="28"/>
          <w:szCs w:val="28"/>
          <w:lang w:eastAsia="ru-RU"/>
        </w:rPr>
        <w:t>День библиотек с 27 мая 1995 года по праву является и профессиональным праздником библиотекарей — Днем библиотекаря. Неоценим вклад российских библиотек в развитие отечественного просвещения, науки и культуры и высока их роль в жизни общества. Неоценима роль книги в социально-политической и историко-культурной жизни кажд</w:t>
      </w:r>
      <w:r>
        <w:rPr>
          <w:rFonts w:ascii="Times New Roman" w:eastAsia="Times New Roman" w:hAnsi="Times New Roman" w:cs="Times New Roman"/>
          <w:sz w:val="28"/>
          <w:szCs w:val="28"/>
          <w:lang w:eastAsia="ru-RU"/>
        </w:rPr>
        <w:t xml:space="preserve">ого народа. </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Прошел </w:t>
      </w:r>
      <w:r w:rsidRPr="007C2359">
        <w:rPr>
          <w:rFonts w:ascii="Times New Roman" w:eastAsia="Times New Roman" w:hAnsi="Times New Roman" w:cs="Times New Roman"/>
          <w:sz w:val="28"/>
          <w:szCs w:val="28"/>
          <w:lang w:eastAsia="ru-RU"/>
        </w:rPr>
        <w:t xml:space="preserve"> День открытых дверей «Все дороги ведут в библиотеку». </w:t>
      </w:r>
      <w:r>
        <w:rPr>
          <w:rFonts w:ascii="Times New Roman" w:eastAsia="Times New Roman" w:hAnsi="Times New Roman" w:cs="Times New Roman"/>
          <w:sz w:val="28"/>
          <w:szCs w:val="28"/>
          <w:lang w:eastAsia="ru-RU"/>
        </w:rPr>
        <w:t xml:space="preserve">Приняли участие библиотекари района и все желающие. Провели следующие мероприятия: </w:t>
      </w:r>
      <w:r w:rsidRPr="007C2359">
        <w:rPr>
          <w:rFonts w:ascii="Times New Roman" w:eastAsia="Times New Roman" w:hAnsi="Times New Roman" w:cs="Times New Roman"/>
          <w:sz w:val="28"/>
          <w:szCs w:val="28"/>
          <w:lang w:eastAsia="ru-RU"/>
        </w:rPr>
        <w:t>«Библиотеки вековые традиции славят»  выставка-презентация.</w:t>
      </w:r>
      <w:r w:rsidRPr="007C2359">
        <w:t xml:space="preserve"> </w:t>
      </w:r>
      <w:r w:rsidRPr="007C2359">
        <w:rPr>
          <w:rFonts w:ascii="Times New Roman" w:eastAsia="Times New Roman" w:hAnsi="Times New Roman" w:cs="Times New Roman"/>
          <w:sz w:val="28"/>
          <w:szCs w:val="28"/>
          <w:lang w:eastAsia="ru-RU"/>
        </w:rPr>
        <w:t>Экскурсия-беседа «Д</w:t>
      </w:r>
      <w:r>
        <w:rPr>
          <w:rFonts w:ascii="Times New Roman" w:eastAsia="Times New Roman" w:hAnsi="Times New Roman" w:cs="Times New Roman"/>
          <w:sz w:val="28"/>
          <w:szCs w:val="28"/>
          <w:lang w:eastAsia="ru-RU"/>
        </w:rPr>
        <w:t xml:space="preserve">обро пожаловать в библиотеку». </w:t>
      </w:r>
      <w:r w:rsidRPr="007C2359">
        <w:rPr>
          <w:rFonts w:ascii="Times New Roman" w:eastAsia="Times New Roman" w:hAnsi="Times New Roman" w:cs="Times New Roman"/>
          <w:sz w:val="28"/>
          <w:szCs w:val="28"/>
          <w:lang w:eastAsia="ru-RU"/>
        </w:rPr>
        <w:t>Праздник книги и чтения «Чудесный мир библиотек»</w:t>
      </w:r>
      <w:r>
        <w:rPr>
          <w:rFonts w:ascii="Times New Roman" w:eastAsia="Times New Roman" w:hAnsi="Times New Roman" w:cs="Times New Roman"/>
          <w:sz w:val="28"/>
          <w:szCs w:val="28"/>
          <w:lang w:eastAsia="ru-RU"/>
        </w:rPr>
        <w:t xml:space="preserve">. </w:t>
      </w:r>
      <w:r w:rsidRPr="007C2359">
        <w:rPr>
          <w:rFonts w:ascii="Times New Roman" w:eastAsia="Times New Roman" w:hAnsi="Times New Roman" w:cs="Times New Roman"/>
          <w:sz w:val="28"/>
          <w:szCs w:val="28"/>
          <w:lang w:eastAsia="ru-RU"/>
        </w:rPr>
        <w:t>«Есть храм у книг»: презентация; выставка-плакат «Ветераны библиотечной жизни».</w:t>
      </w:r>
      <w:r>
        <w:rPr>
          <w:rFonts w:ascii="Times New Roman" w:eastAsia="Times New Roman" w:hAnsi="Times New Roman" w:cs="Times New Roman"/>
          <w:sz w:val="28"/>
          <w:szCs w:val="28"/>
          <w:lang w:eastAsia="ru-RU"/>
        </w:rPr>
        <w:t xml:space="preserve"> Посетило мероприятия 45 человек.</w:t>
      </w:r>
    </w:p>
    <w:p w:rsidR="000D6962" w:rsidRPr="00031520" w:rsidRDefault="000D6962" w:rsidP="004B5597">
      <w:pPr>
        <w:spacing w:after="120" w:line="240" w:lineRule="auto"/>
        <w:jc w:val="both"/>
        <w:rPr>
          <w:rFonts w:ascii="Times New Roman" w:hAnsi="Times New Roman" w:cs="Times New Roman"/>
          <w:sz w:val="28"/>
          <w:szCs w:val="28"/>
        </w:rPr>
      </w:pPr>
    </w:p>
    <w:p w:rsidR="000D6962" w:rsidRDefault="000D6962" w:rsidP="004B559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A60C0">
        <w:rPr>
          <w:rFonts w:ascii="Times New Roman" w:eastAsia="Times New Roman" w:hAnsi="Times New Roman" w:cs="Times New Roman"/>
          <w:b/>
          <w:sz w:val="28"/>
          <w:szCs w:val="28"/>
          <w:lang w:eastAsia="ru-RU"/>
        </w:rPr>
        <w:t>Год памяти и славы</w:t>
      </w:r>
    </w:p>
    <w:p w:rsidR="000D6962" w:rsidRDefault="000D6962" w:rsidP="004B5597">
      <w:pPr>
        <w:jc w:val="both"/>
        <w:rPr>
          <w:rFonts w:ascii="Times New Roman" w:hAnsi="Times New Roman" w:cs="Times New Roman"/>
          <w:sz w:val="28"/>
          <w:szCs w:val="28"/>
        </w:rPr>
      </w:pPr>
      <w:r w:rsidRPr="00222A3A">
        <w:rPr>
          <w:rFonts w:ascii="Times New Roman" w:hAnsi="Times New Roman" w:cs="Times New Roman"/>
          <w:b/>
          <w:sz w:val="28"/>
          <w:szCs w:val="28"/>
        </w:rPr>
        <w:t>23 января</w:t>
      </w:r>
      <w:r>
        <w:rPr>
          <w:rFonts w:ascii="Times New Roman" w:hAnsi="Times New Roman" w:cs="Times New Roman"/>
          <w:sz w:val="28"/>
          <w:szCs w:val="28"/>
        </w:rPr>
        <w:t xml:space="preserve"> прошли мероприятия, посвященные  Блокаде Ленинграда: «Город мужества и славы» экспресс-выставка; урок мужества «Непокоренный Ленинград»; «Дневник Тани Савичевой» презентация. Мероприятие посетили учащиеся 8 класса 20 человек.</w:t>
      </w:r>
    </w:p>
    <w:p w:rsidR="000D6962" w:rsidRDefault="000D6962" w:rsidP="004B5597">
      <w:pPr>
        <w:jc w:val="both"/>
        <w:rPr>
          <w:rFonts w:ascii="Times New Roman" w:hAnsi="Times New Roman" w:cs="Times New Roman"/>
          <w:sz w:val="28"/>
          <w:szCs w:val="28"/>
        </w:rPr>
      </w:pPr>
      <w:r w:rsidRPr="00223F11">
        <w:rPr>
          <w:rFonts w:ascii="Times New Roman" w:hAnsi="Times New Roman" w:cs="Times New Roman"/>
          <w:b/>
          <w:sz w:val="28"/>
          <w:szCs w:val="28"/>
        </w:rPr>
        <w:t>3 сентября</w:t>
      </w:r>
      <w:r>
        <w:rPr>
          <w:rFonts w:ascii="Times New Roman" w:hAnsi="Times New Roman" w:cs="Times New Roman"/>
          <w:sz w:val="28"/>
          <w:szCs w:val="28"/>
        </w:rPr>
        <w:t xml:space="preserve"> прошла Всероссийская акция «Дальневосточная Победа» в рамках празднования 75-летия окончания Второй мировой войны и мероприятий Года памяти и славы 2020. </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Вторая мировая война продолжалась шесть лет с 1 сентября 1939 года по 3 сентября 1945 года. В нее было втянуто 61 государство с населением 1,7 миллиардов человек, военные действия велись на территории 40 государств.  Вторая мировая война окончательно завершилась, когда подписали акт о безоговорочной капитуляции Японии. </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Акция напоминает, что Победа во Второй мировой войне – это не только поверженный европейский фашизм, это еще и разгром японской экспансии на Дальнем Востоке.</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В этот день на площади прошла беседа «Дальневосточная Победа». Раздавали букеты цветов, повязанные муаровой лентой, прошло возложение цветов к памятнику.</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Беседовали с населением, о той войне. Задавали вопросы «Дальневосточная Победа». Это совместное мероприятие библиотеки, Дом культуры, музей. Участники взрослое  население </w:t>
      </w:r>
      <w:proofErr w:type="spellStart"/>
      <w:r>
        <w:rPr>
          <w:rFonts w:ascii="Times New Roman" w:hAnsi="Times New Roman" w:cs="Times New Roman"/>
          <w:sz w:val="28"/>
          <w:szCs w:val="28"/>
        </w:rPr>
        <w:t>краснинской</w:t>
      </w:r>
      <w:proofErr w:type="spellEnd"/>
      <w:r>
        <w:rPr>
          <w:rFonts w:ascii="Times New Roman" w:hAnsi="Times New Roman" w:cs="Times New Roman"/>
          <w:sz w:val="28"/>
          <w:szCs w:val="28"/>
        </w:rPr>
        <w:t xml:space="preserve"> территории.</w:t>
      </w:r>
    </w:p>
    <w:p w:rsidR="000D6962" w:rsidRDefault="000D6962" w:rsidP="004B5597">
      <w:pPr>
        <w:spacing w:after="0"/>
        <w:jc w:val="center"/>
        <w:rPr>
          <w:rFonts w:ascii="Times New Roman" w:hAnsi="Times New Roman" w:cs="Times New Roman"/>
          <w:i/>
          <w:sz w:val="28"/>
          <w:szCs w:val="28"/>
        </w:rPr>
      </w:pPr>
      <w:proofErr w:type="spellStart"/>
      <w:r w:rsidRPr="005365BA">
        <w:rPr>
          <w:rFonts w:ascii="Times New Roman" w:hAnsi="Times New Roman" w:cs="Times New Roman"/>
          <w:i/>
          <w:sz w:val="28"/>
          <w:szCs w:val="28"/>
        </w:rPr>
        <w:t>Мусохрановская</w:t>
      </w:r>
      <w:proofErr w:type="spellEnd"/>
      <w:r w:rsidRPr="005365BA">
        <w:rPr>
          <w:rFonts w:ascii="Times New Roman" w:hAnsi="Times New Roman" w:cs="Times New Roman"/>
          <w:i/>
          <w:sz w:val="28"/>
          <w:szCs w:val="28"/>
        </w:rPr>
        <w:t xml:space="preserve"> сельская</w:t>
      </w:r>
      <w:r>
        <w:rPr>
          <w:rFonts w:ascii="Times New Roman" w:hAnsi="Times New Roman" w:cs="Times New Roman"/>
          <w:i/>
          <w:sz w:val="28"/>
          <w:szCs w:val="28"/>
        </w:rPr>
        <w:t xml:space="preserve"> </w:t>
      </w:r>
      <w:r w:rsidRPr="005365BA">
        <w:rPr>
          <w:rFonts w:ascii="Times New Roman" w:hAnsi="Times New Roman" w:cs="Times New Roman"/>
          <w:i/>
          <w:sz w:val="28"/>
          <w:szCs w:val="28"/>
        </w:rPr>
        <w:t>-</w:t>
      </w:r>
      <w:r>
        <w:rPr>
          <w:rFonts w:ascii="Times New Roman" w:hAnsi="Times New Roman" w:cs="Times New Roman"/>
          <w:i/>
          <w:sz w:val="28"/>
          <w:szCs w:val="28"/>
        </w:rPr>
        <w:t xml:space="preserve"> </w:t>
      </w:r>
      <w:r w:rsidRPr="005365BA">
        <w:rPr>
          <w:rFonts w:ascii="Times New Roman" w:hAnsi="Times New Roman" w:cs="Times New Roman"/>
          <w:i/>
          <w:sz w:val="28"/>
          <w:szCs w:val="28"/>
        </w:rPr>
        <w:t>библиотека филиал № 7</w:t>
      </w:r>
    </w:p>
    <w:p w:rsidR="000D6962" w:rsidRDefault="000D6962" w:rsidP="004B5597">
      <w:pPr>
        <w:spacing w:after="0"/>
        <w:jc w:val="both"/>
        <w:rPr>
          <w:rFonts w:ascii="Times New Roman" w:hAnsi="Times New Roman" w:cs="Times New Roman"/>
          <w:sz w:val="28"/>
          <w:szCs w:val="28"/>
        </w:rPr>
      </w:pPr>
      <w:r w:rsidRPr="005365BA">
        <w:rPr>
          <w:rFonts w:ascii="Times New Roman" w:hAnsi="Times New Roman" w:cs="Times New Roman"/>
          <w:sz w:val="28"/>
          <w:szCs w:val="28"/>
        </w:rPr>
        <w:t xml:space="preserve">В </w:t>
      </w:r>
      <w:proofErr w:type="spellStart"/>
      <w:r w:rsidRPr="005365BA">
        <w:rPr>
          <w:rFonts w:ascii="Times New Roman" w:hAnsi="Times New Roman" w:cs="Times New Roman"/>
          <w:sz w:val="28"/>
          <w:szCs w:val="28"/>
        </w:rPr>
        <w:t>соцсетях</w:t>
      </w:r>
      <w:proofErr w:type="spellEnd"/>
      <w:r w:rsidRPr="005365BA">
        <w:rPr>
          <w:rFonts w:ascii="Times New Roman" w:hAnsi="Times New Roman" w:cs="Times New Roman"/>
          <w:sz w:val="28"/>
          <w:szCs w:val="28"/>
        </w:rPr>
        <w:t xml:space="preserve"> размещены  выставки: К юбилею Сергея Есени</w:t>
      </w:r>
      <w:r>
        <w:rPr>
          <w:rFonts w:ascii="Times New Roman" w:hAnsi="Times New Roman" w:cs="Times New Roman"/>
          <w:sz w:val="28"/>
          <w:szCs w:val="28"/>
        </w:rPr>
        <w:t xml:space="preserve">на «Мне в душу грусть вошла…»,  </w:t>
      </w:r>
      <w:r w:rsidRPr="005365BA">
        <w:rPr>
          <w:rFonts w:ascii="Times New Roman" w:hAnsi="Times New Roman" w:cs="Times New Roman"/>
          <w:sz w:val="28"/>
          <w:szCs w:val="28"/>
        </w:rPr>
        <w:t>«Писатели-жертвы политических реп</w:t>
      </w:r>
      <w:r>
        <w:rPr>
          <w:rFonts w:ascii="Times New Roman" w:hAnsi="Times New Roman" w:cs="Times New Roman"/>
          <w:sz w:val="28"/>
          <w:szCs w:val="28"/>
        </w:rPr>
        <w:t>рессий», «Литературная галерея».</w:t>
      </w:r>
      <w:r w:rsidRPr="005365BA">
        <w:rPr>
          <w:rFonts w:ascii="Times New Roman" w:hAnsi="Times New Roman" w:cs="Times New Roman"/>
          <w:sz w:val="28"/>
          <w:szCs w:val="28"/>
        </w:rPr>
        <w:t xml:space="preserve"> К 120 </w:t>
      </w:r>
      <w:proofErr w:type="spellStart"/>
      <w:r w:rsidRPr="005365BA">
        <w:rPr>
          <w:rFonts w:ascii="Times New Roman" w:hAnsi="Times New Roman" w:cs="Times New Roman"/>
          <w:sz w:val="28"/>
          <w:szCs w:val="28"/>
        </w:rPr>
        <w:t>летию</w:t>
      </w:r>
      <w:proofErr w:type="spellEnd"/>
      <w:r w:rsidRPr="005365BA">
        <w:rPr>
          <w:rFonts w:ascii="Times New Roman" w:hAnsi="Times New Roman" w:cs="Times New Roman"/>
          <w:sz w:val="28"/>
          <w:szCs w:val="28"/>
        </w:rPr>
        <w:t xml:space="preserve"> Ожегова «Словари</w:t>
      </w:r>
      <w:r>
        <w:rPr>
          <w:rFonts w:ascii="Times New Roman" w:hAnsi="Times New Roman" w:cs="Times New Roman"/>
          <w:sz w:val="28"/>
          <w:szCs w:val="28"/>
        </w:rPr>
        <w:t xml:space="preserve"> </w:t>
      </w:r>
      <w:r w:rsidRPr="005365BA">
        <w:rPr>
          <w:rFonts w:ascii="Times New Roman" w:hAnsi="Times New Roman" w:cs="Times New Roman"/>
          <w:sz w:val="28"/>
          <w:szCs w:val="28"/>
        </w:rPr>
        <w:t>- наши помощники», «Вместе с книгой к миру и согласию».</w:t>
      </w:r>
    </w:p>
    <w:p w:rsidR="000D6962" w:rsidRPr="005365BA" w:rsidRDefault="000D6962" w:rsidP="004B5597">
      <w:pPr>
        <w:spacing w:after="0"/>
        <w:jc w:val="both"/>
        <w:rPr>
          <w:rFonts w:ascii="Times New Roman" w:hAnsi="Times New Roman" w:cs="Times New Roman"/>
          <w:sz w:val="28"/>
          <w:szCs w:val="28"/>
        </w:rPr>
      </w:pPr>
      <w:r w:rsidRPr="002B2635">
        <w:rPr>
          <w:rFonts w:ascii="Times New Roman" w:hAnsi="Times New Roman" w:cs="Times New Roman"/>
          <w:sz w:val="28"/>
          <w:szCs w:val="28"/>
        </w:rPr>
        <w:t xml:space="preserve">Час информации </w:t>
      </w:r>
      <w:r>
        <w:rPr>
          <w:rFonts w:ascii="Times New Roman" w:hAnsi="Times New Roman" w:cs="Times New Roman"/>
          <w:sz w:val="28"/>
          <w:szCs w:val="28"/>
        </w:rPr>
        <w:t>«</w:t>
      </w:r>
      <w:r w:rsidRPr="002B2635">
        <w:rPr>
          <w:rFonts w:ascii="Times New Roman" w:hAnsi="Times New Roman" w:cs="Times New Roman"/>
          <w:sz w:val="28"/>
          <w:szCs w:val="28"/>
        </w:rPr>
        <w:t>Дорога жизни</w:t>
      </w:r>
      <w:r>
        <w:rPr>
          <w:rFonts w:ascii="Times New Roman" w:hAnsi="Times New Roman" w:cs="Times New Roman"/>
          <w:sz w:val="28"/>
          <w:szCs w:val="28"/>
        </w:rPr>
        <w:t>»</w:t>
      </w:r>
      <w:r w:rsidRPr="002B2635">
        <w:rPr>
          <w:rFonts w:ascii="Times New Roman" w:hAnsi="Times New Roman" w:cs="Times New Roman"/>
          <w:sz w:val="28"/>
          <w:szCs w:val="28"/>
        </w:rPr>
        <w:t>. Выставка одной книги</w:t>
      </w:r>
      <w:r w:rsidRPr="005365BA">
        <w:rPr>
          <w:rFonts w:ascii="Times New Roman" w:hAnsi="Times New Roman" w:cs="Times New Roman"/>
          <w:sz w:val="28"/>
          <w:szCs w:val="28"/>
        </w:rPr>
        <w:t>.</w:t>
      </w:r>
    </w:p>
    <w:p w:rsidR="000D6962" w:rsidRPr="000D6962" w:rsidRDefault="000D6962" w:rsidP="004B5597">
      <w:pPr>
        <w:spacing w:after="0"/>
        <w:jc w:val="both"/>
        <w:rPr>
          <w:rFonts w:ascii="Times New Roman" w:hAnsi="Times New Roman" w:cs="Times New Roman"/>
          <w:sz w:val="28"/>
          <w:szCs w:val="28"/>
        </w:rPr>
      </w:pPr>
      <w:r w:rsidRPr="005365BA">
        <w:rPr>
          <w:rFonts w:ascii="Times New Roman" w:hAnsi="Times New Roman" w:cs="Times New Roman"/>
          <w:sz w:val="28"/>
          <w:szCs w:val="28"/>
        </w:rPr>
        <w:t xml:space="preserve">Час информации и выставка одной книги посвящались прорыву Ленинградской блокады.  Ребята услышали рассказ  о том, как под бомбежками в осажденный город доставлялось продовольствие. К началу окружения в городе еще были продукты и топливо, но их было недостаточно, чтобы выдержать длительное </w:t>
      </w:r>
      <w:r w:rsidRPr="005365BA">
        <w:rPr>
          <w:rFonts w:ascii="Times New Roman" w:hAnsi="Times New Roman" w:cs="Times New Roman"/>
          <w:sz w:val="28"/>
          <w:szCs w:val="28"/>
        </w:rPr>
        <w:lastRenderedPageBreak/>
        <w:t xml:space="preserve">окружение, а оно длилось 872 дня. Единственным путем для доставки в город продуктов было Ладожское озеро. Летом  на катерах, зимой на грузовиках по льду.  Не все грузы удавалось перевезти через озеро. О мужестве военных водителей, которые рискуя жизнью, везли в Ленинград хлеб и вывозили детей из осажденного города, рассказывается в книге </w:t>
      </w:r>
      <w:proofErr w:type="spellStart"/>
      <w:r w:rsidRPr="005365BA">
        <w:rPr>
          <w:rFonts w:ascii="Times New Roman" w:hAnsi="Times New Roman" w:cs="Times New Roman"/>
          <w:sz w:val="28"/>
          <w:szCs w:val="28"/>
        </w:rPr>
        <w:t>Нисон</w:t>
      </w:r>
      <w:proofErr w:type="spellEnd"/>
      <w:r w:rsidRPr="005365BA">
        <w:rPr>
          <w:rFonts w:ascii="Times New Roman" w:hAnsi="Times New Roman" w:cs="Times New Roman"/>
          <w:sz w:val="28"/>
          <w:szCs w:val="28"/>
        </w:rPr>
        <w:t xml:space="preserve"> </w:t>
      </w:r>
      <w:proofErr w:type="spellStart"/>
      <w:r w:rsidRPr="005365BA">
        <w:rPr>
          <w:rFonts w:ascii="Times New Roman" w:hAnsi="Times New Roman" w:cs="Times New Roman"/>
          <w:sz w:val="28"/>
          <w:szCs w:val="28"/>
        </w:rPr>
        <w:t>Ходза</w:t>
      </w:r>
      <w:proofErr w:type="spellEnd"/>
      <w:r w:rsidRPr="005365BA">
        <w:rPr>
          <w:rFonts w:ascii="Times New Roman" w:hAnsi="Times New Roman" w:cs="Times New Roman"/>
          <w:sz w:val="28"/>
          <w:szCs w:val="28"/>
        </w:rPr>
        <w:t xml:space="preserve">  «Дорога жизни».  Дети с интересом слушали отрывки из воспоминаний участников тех событий, рассматривали военные фотографии на страницах книжки. Ребята воочию увидели,  сколько это-125 граммов блокадного хлеба.</w:t>
      </w:r>
    </w:p>
    <w:p w:rsidR="000D6962" w:rsidRDefault="000D6962" w:rsidP="004B5597">
      <w:pPr>
        <w:spacing w:after="0"/>
        <w:jc w:val="center"/>
        <w:rPr>
          <w:rFonts w:ascii="Times New Roman" w:hAnsi="Times New Roman" w:cs="Times New Roman"/>
          <w:i/>
          <w:sz w:val="28"/>
          <w:szCs w:val="28"/>
        </w:rPr>
      </w:pPr>
      <w:proofErr w:type="spellStart"/>
      <w:r w:rsidRPr="0056700D">
        <w:rPr>
          <w:rFonts w:ascii="Times New Roman" w:hAnsi="Times New Roman" w:cs="Times New Roman"/>
          <w:i/>
          <w:sz w:val="28"/>
          <w:szCs w:val="28"/>
        </w:rPr>
        <w:t>Подгорновская</w:t>
      </w:r>
      <w:proofErr w:type="spellEnd"/>
      <w:r w:rsidRPr="0056700D">
        <w:rPr>
          <w:rFonts w:ascii="Times New Roman" w:hAnsi="Times New Roman" w:cs="Times New Roman"/>
          <w:i/>
          <w:sz w:val="28"/>
          <w:szCs w:val="28"/>
        </w:rPr>
        <w:t xml:space="preserve"> сельская библиотека – филиал №26</w:t>
      </w:r>
    </w:p>
    <w:p w:rsidR="000D6962" w:rsidRPr="00AA56B9" w:rsidRDefault="000D6962" w:rsidP="004B5597">
      <w:pPr>
        <w:spacing w:after="0" w:line="240" w:lineRule="auto"/>
        <w:jc w:val="both"/>
        <w:rPr>
          <w:rFonts w:ascii="Times New Roman" w:eastAsia="Times New Roman" w:hAnsi="Times New Roman" w:cs="Times New Roman"/>
          <w:sz w:val="28"/>
          <w:szCs w:val="28"/>
          <w:lang w:eastAsia="ru-RU"/>
        </w:rPr>
      </w:pPr>
      <w:r w:rsidRPr="00AA56B9">
        <w:rPr>
          <w:rFonts w:ascii="Times New Roman" w:eastAsia="Times New Roman" w:hAnsi="Times New Roman" w:cs="Times New Roman"/>
          <w:sz w:val="28"/>
          <w:szCs w:val="28"/>
          <w:lang w:eastAsia="ru-RU"/>
        </w:rPr>
        <w:t xml:space="preserve">Особый интерес у пользователей вызвали: онлайн выставка «Периодика – путь к книге», «Писатель – юбиляр». Выставка «Библиотечная династия», «Время читать забытые книги». </w:t>
      </w:r>
    </w:p>
    <w:p w:rsidR="000D6962" w:rsidRPr="00AA56B9" w:rsidRDefault="000D6962" w:rsidP="004B5597">
      <w:pPr>
        <w:spacing w:after="0" w:line="240" w:lineRule="auto"/>
        <w:jc w:val="both"/>
        <w:rPr>
          <w:rFonts w:ascii="Times New Roman" w:eastAsia="Times New Roman" w:hAnsi="Times New Roman" w:cs="Times New Roman"/>
          <w:sz w:val="28"/>
          <w:szCs w:val="28"/>
          <w:lang w:eastAsia="ru-RU"/>
        </w:rPr>
      </w:pPr>
      <w:r w:rsidRPr="00AA56B9">
        <w:rPr>
          <w:rFonts w:ascii="Times New Roman" w:eastAsia="Times New Roman" w:hAnsi="Times New Roman" w:cs="Times New Roman"/>
          <w:sz w:val="28"/>
          <w:szCs w:val="28"/>
          <w:lang w:eastAsia="ru-RU"/>
        </w:rPr>
        <w:t>Была подготовлена издательская продукция: книжная закладка «Как не стать жертвой наркомании?», буклет «Блокадный хлеб», программа мероприятий ко Дню Памяти и Славы.</w:t>
      </w:r>
    </w:p>
    <w:p w:rsidR="000D6962" w:rsidRPr="00AA56B9" w:rsidRDefault="000D6962" w:rsidP="004B5597">
      <w:pPr>
        <w:spacing w:after="0" w:line="240" w:lineRule="auto"/>
        <w:jc w:val="both"/>
        <w:rPr>
          <w:rFonts w:ascii="Times New Roman" w:eastAsia="Times New Roman" w:hAnsi="Times New Roman" w:cs="Times New Roman"/>
          <w:sz w:val="28"/>
          <w:szCs w:val="28"/>
          <w:lang w:eastAsia="ru-RU"/>
        </w:rPr>
      </w:pPr>
      <w:r w:rsidRPr="00AA56B9">
        <w:rPr>
          <w:rFonts w:ascii="Times New Roman" w:eastAsia="Times New Roman" w:hAnsi="Times New Roman" w:cs="Times New Roman"/>
          <w:sz w:val="28"/>
          <w:szCs w:val="28"/>
          <w:lang w:eastAsia="ru-RU"/>
        </w:rPr>
        <w:t xml:space="preserve">Популяризации библиотеки, книги и чтения способствовало постоянное отражение библиотечных событий в средствах массовой информации. В течение года </w:t>
      </w:r>
      <w:proofErr w:type="spellStart"/>
      <w:r w:rsidRPr="00AA56B9">
        <w:rPr>
          <w:rFonts w:ascii="Times New Roman" w:eastAsia="Times New Roman" w:hAnsi="Times New Roman" w:cs="Times New Roman"/>
          <w:sz w:val="28"/>
          <w:szCs w:val="28"/>
          <w:lang w:eastAsia="ru-RU"/>
        </w:rPr>
        <w:t>Подгорновская</w:t>
      </w:r>
      <w:proofErr w:type="spellEnd"/>
      <w:r w:rsidRPr="00AA56B9">
        <w:rPr>
          <w:rFonts w:ascii="Times New Roman" w:eastAsia="Times New Roman" w:hAnsi="Times New Roman" w:cs="Times New Roman"/>
          <w:sz w:val="28"/>
          <w:szCs w:val="28"/>
          <w:lang w:eastAsia="ru-RU"/>
        </w:rPr>
        <w:t xml:space="preserve"> библиотека регулярно рассказывали о проводимых мероприятиях, книжных новинках, памятных датах и акциях. </w:t>
      </w:r>
    </w:p>
    <w:p w:rsidR="000D6962" w:rsidRDefault="000D6962" w:rsidP="004B5597">
      <w:pPr>
        <w:spacing w:after="0"/>
        <w:jc w:val="both"/>
        <w:rPr>
          <w:rFonts w:ascii="Times New Roman" w:hAnsi="Times New Roman" w:cs="Times New Roman"/>
          <w:sz w:val="28"/>
          <w:szCs w:val="28"/>
        </w:rPr>
      </w:pPr>
    </w:p>
    <w:p w:rsidR="000D6962" w:rsidRDefault="000D6962" w:rsidP="004B5597">
      <w:pPr>
        <w:spacing w:after="0"/>
        <w:jc w:val="center"/>
        <w:rPr>
          <w:rFonts w:ascii="Times New Roman" w:hAnsi="Times New Roman" w:cs="Times New Roman"/>
          <w:i/>
          <w:sz w:val="28"/>
          <w:szCs w:val="28"/>
        </w:rPr>
      </w:pPr>
      <w:proofErr w:type="spellStart"/>
      <w:r w:rsidRPr="00EE459F">
        <w:rPr>
          <w:rFonts w:ascii="Times New Roman" w:hAnsi="Times New Roman" w:cs="Times New Roman"/>
          <w:i/>
          <w:sz w:val="28"/>
          <w:szCs w:val="28"/>
        </w:rPr>
        <w:t>Мирновская</w:t>
      </w:r>
      <w:proofErr w:type="spellEnd"/>
      <w:r w:rsidRPr="00EE459F">
        <w:rPr>
          <w:rFonts w:ascii="Times New Roman" w:hAnsi="Times New Roman" w:cs="Times New Roman"/>
          <w:i/>
          <w:sz w:val="28"/>
          <w:szCs w:val="28"/>
        </w:rPr>
        <w:t xml:space="preserve"> сельская библиотека – филиал № 20</w:t>
      </w:r>
    </w:p>
    <w:p w:rsidR="000D6962" w:rsidRPr="00EE459F" w:rsidRDefault="000D6962" w:rsidP="004B5597">
      <w:pPr>
        <w:spacing w:after="0"/>
        <w:jc w:val="both"/>
        <w:rPr>
          <w:rFonts w:ascii="Times New Roman" w:hAnsi="Times New Roman" w:cs="Times New Roman"/>
          <w:sz w:val="28"/>
          <w:szCs w:val="28"/>
        </w:rPr>
      </w:pPr>
      <w:r w:rsidRPr="00EE459F">
        <w:rPr>
          <w:rFonts w:ascii="Times New Roman" w:hAnsi="Times New Roman" w:cs="Times New Roman"/>
          <w:sz w:val="28"/>
          <w:szCs w:val="28"/>
        </w:rPr>
        <w:t>- пропаганде книги и чтени</w:t>
      </w:r>
      <w:r>
        <w:rPr>
          <w:rFonts w:ascii="Times New Roman" w:hAnsi="Times New Roman" w:cs="Times New Roman"/>
          <w:sz w:val="28"/>
          <w:szCs w:val="28"/>
        </w:rPr>
        <w:t>я, русского языка и литературы</w:t>
      </w:r>
    </w:p>
    <w:p w:rsidR="000D6962" w:rsidRDefault="000D6962" w:rsidP="004B5597">
      <w:pPr>
        <w:spacing w:after="0"/>
        <w:jc w:val="both"/>
        <w:rPr>
          <w:rFonts w:ascii="Times New Roman" w:hAnsi="Times New Roman" w:cs="Times New Roman"/>
          <w:sz w:val="28"/>
          <w:szCs w:val="28"/>
        </w:rPr>
      </w:pPr>
      <w:r w:rsidRPr="00EE459F">
        <w:rPr>
          <w:rFonts w:ascii="Times New Roman" w:hAnsi="Times New Roman" w:cs="Times New Roman"/>
          <w:sz w:val="28"/>
          <w:szCs w:val="28"/>
        </w:rPr>
        <w:t xml:space="preserve">«Поэты не рождаются случайно…» 11 февраля состоялся литературно-музыкальный вечер «Поэты не рождаются </w:t>
      </w:r>
      <w:r>
        <w:rPr>
          <w:rFonts w:ascii="Times New Roman" w:hAnsi="Times New Roman" w:cs="Times New Roman"/>
          <w:sz w:val="28"/>
          <w:szCs w:val="28"/>
        </w:rPr>
        <w:t xml:space="preserve">случайно…» посвященный юбилею Бориса </w:t>
      </w:r>
      <w:proofErr w:type="spellStart"/>
      <w:r>
        <w:rPr>
          <w:rFonts w:ascii="Times New Roman" w:hAnsi="Times New Roman" w:cs="Times New Roman"/>
          <w:sz w:val="28"/>
          <w:szCs w:val="28"/>
        </w:rPr>
        <w:t>Леонидовача</w:t>
      </w:r>
      <w:proofErr w:type="spellEnd"/>
      <w:r w:rsidRPr="00EE459F">
        <w:rPr>
          <w:rFonts w:ascii="Times New Roman" w:hAnsi="Times New Roman" w:cs="Times New Roman"/>
          <w:sz w:val="28"/>
          <w:szCs w:val="28"/>
        </w:rPr>
        <w:t xml:space="preserve"> Пастернака. </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xml:space="preserve">В субботний  </w:t>
      </w:r>
      <w:r w:rsidRPr="00EE459F">
        <w:rPr>
          <w:rFonts w:ascii="Times New Roman" w:hAnsi="Times New Roman" w:cs="Times New Roman"/>
          <w:sz w:val="28"/>
          <w:szCs w:val="28"/>
        </w:rPr>
        <w:t xml:space="preserve">поэтический вечер </w:t>
      </w:r>
      <w:r>
        <w:rPr>
          <w:rFonts w:ascii="Times New Roman" w:hAnsi="Times New Roman" w:cs="Times New Roman"/>
          <w:sz w:val="28"/>
          <w:szCs w:val="28"/>
        </w:rPr>
        <w:t xml:space="preserve"> познакомили </w:t>
      </w:r>
      <w:r w:rsidRPr="00EE459F">
        <w:rPr>
          <w:rFonts w:ascii="Times New Roman" w:hAnsi="Times New Roman" w:cs="Times New Roman"/>
          <w:sz w:val="28"/>
          <w:szCs w:val="28"/>
        </w:rPr>
        <w:t xml:space="preserve">с жизни и творчества Бориса Леонидовича Пастернака, рассказ об интересных фактах из жизни поэта. Любопытными стали воспоминания Марины Цветаевой о знакомстве с творчеством Пастернака. </w:t>
      </w:r>
    </w:p>
    <w:p w:rsidR="000D6962" w:rsidRPr="00EE459F" w:rsidRDefault="000D6962" w:rsidP="004B5597">
      <w:pPr>
        <w:spacing w:after="0"/>
        <w:jc w:val="both"/>
        <w:rPr>
          <w:rFonts w:ascii="Times New Roman" w:hAnsi="Times New Roman" w:cs="Times New Roman"/>
          <w:sz w:val="28"/>
          <w:szCs w:val="28"/>
        </w:rPr>
      </w:pPr>
      <w:r w:rsidRPr="00EE459F">
        <w:rPr>
          <w:rFonts w:ascii="Times New Roman" w:hAnsi="Times New Roman" w:cs="Times New Roman"/>
          <w:sz w:val="28"/>
          <w:szCs w:val="28"/>
        </w:rPr>
        <w:t>Приятным сюрпризом на вечере стало вовлечение каждого гостя в чтение стихов Пастернака. В конце вечера каждый желающий смог прочесть свое любимое стихотворение поэта. В завершение вечера все присутствующие получили книжные закладки со стихами поэта-юбиляра. Надеемся, что этот вечер для каждого открыл новые грани творчества великого поэта Бориса Пастернака. Присутствовало: 13 человек.</w:t>
      </w:r>
    </w:p>
    <w:p w:rsidR="000D6962" w:rsidRDefault="000D6962" w:rsidP="004B5597">
      <w:pPr>
        <w:spacing w:after="0"/>
        <w:jc w:val="both"/>
        <w:rPr>
          <w:rFonts w:ascii="Times New Roman" w:hAnsi="Times New Roman" w:cs="Times New Roman"/>
          <w:sz w:val="28"/>
          <w:szCs w:val="28"/>
        </w:rPr>
      </w:pP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Прошел</w:t>
      </w:r>
      <w:r w:rsidRPr="006A4081">
        <w:rPr>
          <w:rFonts w:ascii="Times New Roman" w:hAnsi="Times New Roman" w:cs="Times New Roman"/>
          <w:sz w:val="28"/>
          <w:szCs w:val="28"/>
        </w:rPr>
        <w:t xml:space="preserve"> </w:t>
      </w:r>
      <w:r>
        <w:rPr>
          <w:rFonts w:ascii="Times New Roman" w:hAnsi="Times New Roman" w:cs="Times New Roman"/>
          <w:sz w:val="28"/>
          <w:szCs w:val="28"/>
        </w:rPr>
        <w:t xml:space="preserve">День информации «Рыцарь русского слова»,  посвященный </w:t>
      </w:r>
      <w:r w:rsidRPr="006A4081">
        <w:rPr>
          <w:rFonts w:ascii="Times New Roman" w:hAnsi="Times New Roman" w:cs="Times New Roman"/>
          <w:sz w:val="28"/>
          <w:szCs w:val="28"/>
        </w:rPr>
        <w:t xml:space="preserve"> юбилею выдающегося лингвиста Сергея Ивановича Ожегова, автор известного во всем </w:t>
      </w:r>
      <w:r w:rsidRPr="006A4081">
        <w:rPr>
          <w:rFonts w:ascii="Times New Roman" w:hAnsi="Times New Roman" w:cs="Times New Roman"/>
          <w:sz w:val="28"/>
          <w:szCs w:val="28"/>
        </w:rPr>
        <w:lastRenderedPageBreak/>
        <w:t xml:space="preserve">мире «Словаря русского языка», и приурочена ко дню рождения учёного: 22сентября </w:t>
      </w:r>
      <w:r>
        <w:rPr>
          <w:rFonts w:ascii="Times New Roman" w:hAnsi="Times New Roman" w:cs="Times New Roman"/>
          <w:sz w:val="28"/>
          <w:szCs w:val="28"/>
        </w:rPr>
        <w:t>и</w:t>
      </w:r>
      <w:r w:rsidRPr="006A4081">
        <w:rPr>
          <w:rFonts w:ascii="Times New Roman" w:hAnsi="Times New Roman" w:cs="Times New Roman"/>
          <w:sz w:val="28"/>
          <w:szCs w:val="28"/>
        </w:rPr>
        <w:t>сполн</w:t>
      </w:r>
      <w:r>
        <w:rPr>
          <w:rFonts w:ascii="Times New Roman" w:hAnsi="Times New Roman" w:cs="Times New Roman"/>
          <w:sz w:val="28"/>
          <w:szCs w:val="28"/>
        </w:rPr>
        <w:t xml:space="preserve">илось </w:t>
      </w:r>
      <w:r w:rsidRPr="006A4081">
        <w:rPr>
          <w:rFonts w:ascii="Times New Roman" w:hAnsi="Times New Roman" w:cs="Times New Roman"/>
          <w:sz w:val="28"/>
          <w:szCs w:val="28"/>
        </w:rPr>
        <w:t xml:space="preserve"> 120 лет со дня рождения. </w:t>
      </w:r>
    </w:p>
    <w:p w:rsidR="000D6962" w:rsidRP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Приняли  участие </w:t>
      </w:r>
      <w:r w:rsidRPr="006A4081">
        <w:rPr>
          <w:rFonts w:ascii="Times New Roman" w:hAnsi="Times New Roman" w:cs="Times New Roman"/>
          <w:sz w:val="28"/>
          <w:szCs w:val="28"/>
        </w:rPr>
        <w:t>ребята шестого класса</w:t>
      </w:r>
      <w:r>
        <w:rPr>
          <w:rFonts w:ascii="Times New Roman" w:hAnsi="Times New Roman" w:cs="Times New Roman"/>
          <w:sz w:val="28"/>
          <w:szCs w:val="28"/>
        </w:rPr>
        <w:t>.</w:t>
      </w:r>
      <w:r w:rsidRPr="006A4081">
        <w:rPr>
          <w:rFonts w:ascii="Times New Roman" w:hAnsi="Times New Roman" w:cs="Times New Roman"/>
          <w:sz w:val="28"/>
          <w:szCs w:val="28"/>
        </w:rPr>
        <w:t xml:space="preserve"> </w:t>
      </w:r>
      <w:r>
        <w:rPr>
          <w:rFonts w:ascii="Times New Roman" w:hAnsi="Times New Roman" w:cs="Times New Roman"/>
          <w:sz w:val="28"/>
          <w:szCs w:val="28"/>
        </w:rPr>
        <w:t xml:space="preserve"> Познакомили с краткой </w:t>
      </w:r>
      <w:r w:rsidRPr="006A4081">
        <w:rPr>
          <w:rFonts w:ascii="Times New Roman" w:hAnsi="Times New Roman" w:cs="Times New Roman"/>
          <w:sz w:val="28"/>
          <w:szCs w:val="28"/>
        </w:rPr>
        <w:t xml:space="preserve"> б</w:t>
      </w:r>
      <w:r>
        <w:rPr>
          <w:rFonts w:ascii="Times New Roman" w:hAnsi="Times New Roman" w:cs="Times New Roman"/>
          <w:sz w:val="28"/>
          <w:szCs w:val="28"/>
        </w:rPr>
        <w:t xml:space="preserve">иографией Сергея Ивановича </w:t>
      </w:r>
      <w:r w:rsidRPr="006A4081">
        <w:rPr>
          <w:rFonts w:ascii="Times New Roman" w:hAnsi="Times New Roman" w:cs="Times New Roman"/>
          <w:sz w:val="28"/>
          <w:szCs w:val="28"/>
        </w:rPr>
        <w:t>Ожег</w:t>
      </w:r>
      <w:r>
        <w:rPr>
          <w:rFonts w:ascii="Times New Roman" w:hAnsi="Times New Roman" w:cs="Times New Roman"/>
          <w:sz w:val="28"/>
          <w:szCs w:val="28"/>
        </w:rPr>
        <w:t xml:space="preserve">ова, провели обзор по словарям. </w:t>
      </w:r>
      <w:r w:rsidRPr="006A4081">
        <w:rPr>
          <w:rFonts w:ascii="Times New Roman" w:hAnsi="Times New Roman" w:cs="Times New Roman"/>
          <w:sz w:val="28"/>
          <w:szCs w:val="28"/>
        </w:rPr>
        <w:t xml:space="preserve"> </w:t>
      </w:r>
      <w:r>
        <w:rPr>
          <w:rFonts w:ascii="Times New Roman" w:hAnsi="Times New Roman" w:cs="Times New Roman"/>
          <w:sz w:val="28"/>
          <w:szCs w:val="28"/>
        </w:rPr>
        <w:t>Прошла викторина</w:t>
      </w:r>
      <w:r w:rsidRPr="006A4081">
        <w:rPr>
          <w:rFonts w:ascii="Times New Roman" w:hAnsi="Times New Roman" w:cs="Times New Roman"/>
          <w:sz w:val="28"/>
          <w:szCs w:val="28"/>
        </w:rPr>
        <w:t xml:space="preserve"> «Наш великий, могучий, прекрасный русский язык». На викторине ребята для правильных ответов пользовались «орфографическим словарем», а также «Толковым словарем русского языка», собирали запутанные пословицы и поговорки, и объясняли, как поняли смысл пословиц. Какой совет дают пословицы? Викторина ребятам всегда доставляет удовольствие, потому что по окончанию викторины ребята делают выводы, что они знают и узнают много нового.</w:t>
      </w:r>
    </w:p>
    <w:p w:rsidR="0013200C" w:rsidRDefault="0013200C" w:rsidP="004B5597">
      <w:pPr>
        <w:spacing w:after="0"/>
        <w:rPr>
          <w:rFonts w:ascii="Times New Roman" w:hAnsi="Times New Roman" w:cs="Times New Roman"/>
          <w:b/>
          <w:sz w:val="28"/>
          <w:szCs w:val="28"/>
        </w:rPr>
      </w:pPr>
    </w:p>
    <w:p w:rsidR="0013200C" w:rsidRDefault="0013200C" w:rsidP="004B5597">
      <w:pPr>
        <w:spacing w:after="0"/>
        <w:jc w:val="center"/>
        <w:rPr>
          <w:rFonts w:ascii="Times New Roman" w:hAnsi="Times New Roman" w:cs="Times New Roman"/>
          <w:b/>
          <w:sz w:val="28"/>
          <w:szCs w:val="28"/>
        </w:rPr>
      </w:pPr>
    </w:p>
    <w:p w:rsidR="000D6962" w:rsidRPr="00EC7B61" w:rsidRDefault="000D6962" w:rsidP="004B5597">
      <w:pPr>
        <w:spacing w:after="0"/>
        <w:jc w:val="center"/>
        <w:rPr>
          <w:rFonts w:ascii="Times New Roman" w:eastAsia="Calibri" w:hAnsi="Times New Roman" w:cs="Times New Roman"/>
          <w:sz w:val="28"/>
          <w:szCs w:val="28"/>
        </w:rPr>
      </w:pPr>
      <w:r w:rsidRPr="00FE04AA">
        <w:rPr>
          <w:rFonts w:ascii="Times New Roman" w:hAnsi="Times New Roman" w:cs="Times New Roman"/>
          <w:b/>
          <w:sz w:val="28"/>
          <w:szCs w:val="28"/>
        </w:rPr>
        <w:t>7.4 Формирование информационной культуры</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xml:space="preserve">    Сегодня формирование информационной культуры отличаются большим многообразием форм и комплексными информационно-библиографическими занятиями.</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307C">
        <w:rPr>
          <w:rFonts w:ascii="Times New Roman" w:hAnsi="Times New Roman" w:cs="Times New Roman"/>
          <w:sz w:val="28"/>
          <w:szCs w:val="28"/>
        </w:rPr>
        <w:t>По формированию информационной и библиографической культуры использовались традиционные формы работы: знакомство с библиотекой при записи, экскурсии</w:t>
      </w:r>
      <w:r>
        <w:rPr>
          <w:rFonts w:ascii="Times New Roman" w:hAnsi="Times New Roman" w:cs="Times New Roman"/>
          <w:sz w:val="28"/>
          <w:szCs w:val="28"/>
        </w:rPr>
        <w:t xml:space="preserve"> по библиотеке, Дни информации</w:t>
      </w:r>
      <w:r w:rsidRPr="001B307C">
        <w:rPr>
          <w:rFonts w:ascii="Times New Roman" w:hAnsi="Times New Roman" w:cs="Times New Roman"/>
          <w:sz w:val="28"/>
          <w:szCs w:val="28"/>
        </w:rPr>
        <w:t>, уроки информационной культуры</w:t>
      </w:r>
      <w:r>
        <w:rPr>
          <w:rFonts w:ascii="Times New Roman" w:hAnsi="Times New Roman" w:cs="Times New Roman"/>
          <w:sz w:val="28"/>
          <w:szCs w:val="28"/>
        </w:rPr>
        <w:t>,</w:t>
      </w:r>
      <w:r w:rsidRPr="00A16DE9">
        <w:rPr>
          <w:rFonts w:ascii="Times New Roman" w:hAnsi="Times New Roman" w:cs="Times New Roman"/>
          <w:sz w:val="28"/>
          <w:szCs w:val="28"/>
        </w:rPr>
        <w:t xml:space="preserve"> консультации</w:t>
      </w:r>
      <w:r>
        <w:rPr>
          <w:rFonts w:ascii="Times New Roman" w:hAnsi="Times New Roman" w:cs="Times New Roman"/>
          <w:sz w:val="28"/>
          <w:szCs w:val="28"/>
        </w:rPr>
        <w:t xml:space="preserve">, турниры библиоманов, </w:t>
      </w:r>
      <w:proofErr w:type="spellStart"/>
      <w:r>
        <w:rPr>
          <w:rFonts w:ascii="Times New Roman" w:hAnsi="Times New Roman" w:cs="Times New Roman"/>
          <w:sz w:val="28"/>
          <w:szCs w:val="28"/>
        </w:rPr>
        <w:t>библиолото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информинутки</w:t>
      </w:r>
      <w:proofErr w:type="spellEnd"/>
      <w:r>
        <w:rPr>
          <w:rFonts w:ascii="Times New Roman" w:hAnsi="Times New Roman" w:cs="Times New Roman"/>
          <w:sz w:val="28"/>
          <w:szCs w:val="28"/>
        </w:rPr>
        <w:t xml:space="preserve">, уроки творчества. </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xml:space="preserve">    Занятия в библиотеках проходят с использованием электронных презентаций. </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xml:space="preserve">     Наиболее распространенной комплексной формой информационного обучения остаются библиотечные уроки. Они способствуют приобретению определенной системы знаний. Они обязательно сопровождаются практическими занятиями.</w:t>
      </w:r>
    </w:p>
    <w:p w:rsidR="000D6962" w:rsidRDefault="000D6962" w:rsidP="004B5597">
      <w:pPr>
        <w:spacing w:after="0"/>
        <w:jc w:val="both"/>
        <w:rPr>
          <w:rFonts w:ascii="Times New Roman" w:hAnsi="Times New Roman" w:cs="Times New Roman"/>
          <w:b/>
          <w:sz w:val="28"/>
          <w:szCs w:val="28"/>
        </w:rPr>
      </w:pPr>
    </w:p>
    <w:p w:rsidR="000D6962" w:rsidRDefault="000D6962" w:rsidP="004B5597">
      <w:pPr>
        <w:spacing w:after="0"/>
        <w:jc w:val="center"/>
        <w:rPr>
          <w:rFonts w:ascii="Times New Roman" w:hAnsi="Times New Roman" w:cs="Times New Roman"/>
          <w:i/>
          <w:sz w:val="28"/>
          <w:szCs w:val="28"/>
        </w:rPr>
      </w:pPr>
      <w:r w:rsidRPr="002A2BAF">
        <w:rPr>
          <w:rFonts w:ascii="Times New Roman" w:hAnsi="Times New Roman" w:cs="Times New Roman"/>
          <w:i/>
          <w:sz w:val="28"/>
          <w:szCs w:val="28"/>
        </w:rPr>
        <w:t>Свердловская библиотека – филиал №17</w:t>
      </w:r>
    </w:p>
    <w:p w:rsidR="000D6962" w:rsidRDefault="000D6962" w:rsidP="004B5597">
      <w:pPr>
        <w:spacing w:after="0"/>
        <w:jc w:val="both"/>
        <w:rPr>
          <w:rFonts w:ascii="Times New Roman" w:hAnsi="Times New Roman" w:cs="Times New Roman"/>
          <w:sz w:val="28"/>
          <w:szCs w:val="28"/>
        </w:rPr>
      </w:pPr>
      <w:r w:rsidRPr="002A2BAF">
        <w:rPr>
          <w:rFonts w:ascii="Times New Roman" w:hAnsi="Times New Roman" w:cs="Times New Roman"/>
          <w:sz w:val="28"/>
          <w:szCs w:val="28"/>
        </w:rPr>
        <w:t>Для учащихся средних классов прошёл урок информационной грамотности «СБА библиотеки – ключ к информации»</w:t>
      </w:r>
      <w:r>
        <w:rPr>
          <w:rFonts w:ascii="Times New Roman" w:hAnsi="Times New Roman" w:cs="Times New Roman"/>
          <w:sz w:val="28"/>
          <w:szCs w:val="28"/>
        </w:rPr>
        <w:t xml:space="preserve">. </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Цель урока</w:t>
      </w:r>
      <w:r w:rsidRPr="002A2BAF">
        <w:rPr>
          <w:rFonts w:ascii="Times New Roman" w:hAnsi="Times New Roman" w:cs="Times New Roman"/>
          <w:sz w:val="28"/>
          <w:szCs w:val="28"/>
        </w:rPr>
        <w:t xml:space="preserve"> научить школьников ориентироват</w:t>
      </w:r>
      <w:r>
        <w:rPr>
          <w:rFonts w:ascii="Times New Roman" w:hAnsi="Times New Roman" w:cs="Times New Roman"/>
          <w:sz w:val="28"/>
          <w:szCs w:val="28"/>
        </w:rPr>
        <w:t>ься в библиотечном пространстве. Правильно формулировать запрос. Дана консультация по поиску информации в библиотеке.</w:t>
      </w:r>
      <w:r w:rsidRPr="002A2BAF">
        <w:rPr>
          <w:rFonts w:ascii="Times New Roman" w:hAnsi="Times New Roman" w:cs="Times New Roman"/>
          <w:sz w:val="28"/>
          <w:szCs w:val="28"/>
        </w:rPr>
        <w:t xml:space="preserve"> </w:t>
      </w:r>
      <w:r>
        <w:rPr>
          <w:rFonts w:ascii="Times New Roman" w:hAnsi="Times New Roman" w:cs="Times New Roman"/>
          <w:sz w:val="28"/>
          <w:szCs w:val="28"/>
        </w:rPr>
        <w:t xml:space="preserve"> Провели  биографическую  игру</w:t>
      </w:r>
      <w:r w:rsidRPr="002A2BAF">
        <w:rPr>
          <w:rFonts w:ascii="Times New Roman" w:hAnsi="Times New Roman" w:cs="Times New Roman"/>
          <w:sz w:val="28"/>
          <w:szCs w:val="28"/>
        </w:rPr>
        <w:t xml:space="preserve"> «Ключ к знаниям на книжной полке».</w:t>
      </w:r>
    </w:p>
    <w:p w:rsidR="000D6962" w:rsidRDefault="000D6962" w:rsidP="004B5597">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учащихся старших классов  прошел библиотечный урок,  «Какие тайны хранят каталоги».  Познакомили   ребят, что означает   </w:t>
      </w:r>
      <w:r w:rsidRPr="006466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библиография. </w:t>
      </w:r>
      <w:r w:rsidRPr="006466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6466B5">
        <w:rPr>
          <w:rFonts w:ascii="Times New Roman" w:eastAsia="Times New Roman" w:hAnsi="Times New Roman" w:cs="Times New Roman"/>
          <w:color w:val="000000"/>
          <w:sz w:val="28"/>
          <w:szCs w:val="28"/>
          <w:lang w:eastAsia="ru-RU"/>
        </w:rPr>
        <w:t xml:space="preserve">олучили практические навыки поиска литературы в энциклопедиях и словарях, а также с использованием системы каталогов и картотек. </w:t>
      </w:r>
    </w:p>
    <w:p w:rsidR="000D6962" w:rsidRPr="006466B5" w:rsidRDefault="000D6962" w:rsidP="004B5597">
      <w:pPr>
        <w:shd w:val="clear" w:color="auto" w:fill="FFFFFF"/>
        <w:spacing w:after="0"/>
        <w:jc w:val="both"/>
        <w:rPr>
          <w:rFonts w:ascii="Times New Roman" w:eastAsia="Times New Roman" w:hAnsi="Times New Roman" w:cs="Times New Roman"/>
          <w:color w:val="000000"/>
          <w:sz w:val="28"/>
          <w:szCs w:val="28"/>
          <w:lang w:eastAsia="ru-RU"/>
        </w:rPr>
      </w:pPr>
      <w:r w:rsidRPr="006466B5">
        <w:rPr>
          <w:rFonts w:ascii="Times New Roman" w:eastAsia="Times New Roman" w:hAnsi="Times New Roman" w:cs="Times New Roman"/>
          <w:color w:val="000000"/>
          <w:sz w:val="28"/>
          <w:szCs w:val="28"/>
          <w:lang w:eastAsia="ru-RU"/>
        </w:rPr>
        <w:lastRenderedPageBreak/>
        <w:t>Основная часть учащихся приходит на проводимые библиотекой занятия с интересом и желанием. Ребята отмечают, что, хотя они и знакомы и с Интернетом, и с компьютерными технологиями, но библиотека, в меру своих возможностей, помогает им расширить свой кругозор.</w:t>
      </w:r>
    </w:p>
    <w:p w:rsidR="000D6962" w:rsidRPr="006466B5" w:rsidRDefault="000D6962" w:rsidP="004B5597">
      <w:pPr>
        <w:spacing w:after="0" w:line="240" w:lineRule="auto"/>
        <w:jc w:val="both"/>
        <w:rPr>
          <w:rFonts w:ascii="Times New Roman" w:eastAsia="Times New Roman" w:hAnsi="Times New Roman" w:cs="Times New Roman"/>
          <w:b/>
          <w:sz w:val="24"/>
          <w:szCs w:val="24"/>
          <w:lang w:eastAsia="ru-RU"/>
        </w:rPr>
      </w:pPr>
    </w:p>
    <w:p w:rsidR="000D6962" w:rsidRPr="008F6E8F" w:rsidRDefault="000D6962" w:rsidP="004B5597">
      <w:pPr>
        <w:spacing w:after="0" w:line="238" w:lineRule="atLeast"/>
        <w:jc w:val="center"/>
        <w:rPr>
          <w:rFonts w:ascii="Times New Roman" w:eastAsia="Times New Roman" w:hAnsi="Times New Roman" w:cs="Times New Roman"/>
          <w:b/>
          <w:color w:val="000000"/>
          <w:sz w:val="24"/>
          <w:szCs w:val="24"/>
          <w:bdr w:val="none" w:sz="0" w:space="0" w:color="auto" w:frame="1"/>
          <w:lang w:eastAsia="ru-RU"/>
        </w:rPr>
      </w:pPr>
      <w:r w:rsidRPr="008F6E8F">
        <w:rPr>
          <w:rFonts w:ascii="Times New Roman" w:eastAsia="Times New Roman" w:hAnsi="Times New Roman" w:cs="Times New Roman"/>
          <w:b/>
          <w:color w:val="000000"/>
          <w:sz w:val="24"/>
          <w:szCs w:val="24"/>
          <w:bdr w:val="none" w:sz="0" w:space="0" w:color="auto" w:frame="1"/>
          <w:lang w:eastAsia="ru-RU"/>
        </w:rPr>
        <w:t xml:space="preserve">ПРОЕКТ «ТРЕТЬЕ ПОКОЛЕНИЕ </w:t>
      </w:r>
      <w:r w:rsidRPr="008F6E8F">
        <w:rPr>
          <w:rFonts w:ascii="Times New Roman" w:eastAsia="Times New Roman" w:hAnsi="Times New Roman" w:cs="Times New Roman"/>
          <w:b/>
          <w:color w:val="000000"/>
          <w:sz w:val="24"/>
          <w:szCs w:val="24"/>
          <w:bdr w:val="none" w:sz="0" w:space="0" w:color="auto" w:frame="1"/>
          <w:lang w:val="en-US" w:eastAsia="ru-RU"/>
        </w:rPr>
        <w:t>ONLAIN</w:t>
      </w:r>
      <w:r w:rsidRPr="008F6E8F">
        <w:rPr>
          <w:rFonts w:ascii="Times New Roman" w:eastAsia="Times New Roman" w:hAnsi="Times New Roman" w:cs="Times New Roman"/>
          <w:b/>
          <w:color w:val="000000"/>
          <w:sz w:val="24"/>
          <w:szCs w:val="24"/>
          <w:bdr w:val="none" w:sz="0" w:space="0" w:color="auto" w:frame="1"/>
          <w:lang w:eastAsia="ru-RU"/>
        </w:rPr>
        <w:t>»</w:t>
      </w:r>
    </w:p>
    <w:p w:rsidR="000D6962" w:rsidRDefault="000D6962" w:rsidP="004B5597">
      <w:pPr>
        <w:spacing w:after="0"/>
        <w:jc w:val="both"/>
        <w:rPr>
          <w:rFonts w:ascii="Times New Roman" w:hAnsi="Times New Roman" w:cs="Times New Roman"/>
          <w:sz w:val="28"/>
          <w:szCs w:val="28"/>
        </w:rPr>
      </w:pPr>
    </w:p>
    <w:p w:rsidR="000D6962" w:rsidRDefault="000D6962" w:rsidP="004B5597">
      <w:pPr>
        <w:spacing w:after="0"/>
        <w:jc w:val="both"/>
        <w:rPr>
          <w:rFonts w:ascii="Times New Roman" w:hAnsi="Times New Roman" w:cs="Times New Roman"/>
          <w:sz w:val="28"/>
          <w:szCs w:val="28"/>
        </w:rPr>
      </w:pPr>
      <w:r w:rsidRPr="00C00EFB">
        <w:rPr>
          <w:rFonts w:ascii="Times New Roman" w:hAnsi="Times New Roman" w:cs="Times New Roman"/>
          <w:sz w:val="28"/>
          <w:szCs w:val="28"/>
        </w:rPr>
        <w:t>В  Кузбассе в 2019 году стартовал  п</w:t>
      </w:r>
      <w:r>
        <w:rPr>
          <w:rFonts w:ascii="Times New Roman" w:hAnsi="Times New Roman" w:cs="Times New Roman"/>
          <w:sz w:val="28"/>
          <w:szCs w:val="28"/>
        </w:rPr>
        <w:t>роект «Третье поколение – ONLINE». Р</w:t>
      </w:r>
      <w:r w:rsidRPr="00C00EFB">
        <w:rPr>
          <w:rFonts w:ascii="Times New Roman" w:hAnsi="Times New Roman" w:cs="Times New Roman"/>
          <w:sz w:val="28"/>
          <w:szCs w:val="28"/>
        </w:rPr>
        <w:t xml:space="preserve">азработанный Советом по вопросам попечительства в социальной сфере Кузбасса и лично его председателем Анной Евгеньевной </w:t>
      </w:r>
      <w:proofErr w:type="spellStart"/>
      <w:r w:rsidRPr="00C00EFB">
        <w:rPr>
          <w:rFonts w:ascii="Times New Roman" w:hAnsi="Times New Roman" w:cs="Times New Roman"/>
          <w:sz w:val="28"/>
          <w:szCs w:val="28"/>
        </w:rPr>
        <w:t>Цивилевой</w:t>
      </w:r>
      <w:proofErr w:type="spellEnd"/>
      <w:r w:rsidRPr="00C00EFB">
        <w:rPr>
          <w:rFonts w:ascii="Times New Roman" w:hAnsi="Times New Roman" w:cs="Times New Roman"/>
          <w:sz w:val="28"/>
          <w:szCs w:val="28"/>
        </w:rPr>
        <w:t xml:space="preserve"> совместно с Комитетом по вопросам образования, культуры и национальной политики Совета Народных Депутатов Кемеровской Области, Кемеровской областной научной библиотекой, Кемеровским Государственным Институтом культуры  и банками  ВТБ и Сбербанк России.</w:t>
      </w:r>
    </w:p>
    <w:p w:rsidR="000D6962" w:rsidRPr="00C00EFB" w:rsidRDefault="000D6962" w:rsidP="004B5597">
      <w:pPr>
        <w:spacing w:after="0"/>
        <w:jc w:val="both"/>
        <w:rPr>
          <w:rFonts w:ascii="Times New Roman" w:hAnsi="Times New Roman" w:cs="Times New Roman"/>
          <w:sz w:val="28"/>
          <w:szCs w:val="28"/>
        </w:rPr>
      </w:pPr>
      <w:r w:rsidRPr="00C00EFB">
        <w:rPr>
          <w:rFonts w:ascii="Times New Roman" w:hAnsi="Times New Roman" w:cs="Times New Roman"/>
          <w:sz w:val="28"/>
          <w:szCs w:val="28"/>
        </w:rPr>
        <w:t>Задачей проекта является оснащение сельских библиотек Кузбасса компьютерной техникой. Кроме того, одна из его приоритетных целей — обучение компьютерной и финансовой грамотности местных жителей, и, прежде всего, людей старшего поколения.</w:t>
      </w:r>
    </w:p>
    <w:p w:rsidR="000D6962" w:rsidRPr="002A2BAF" w:rsidRDefault="000D6962" w:rsidP="004B5597">
      <w:pPr>
        <w:spacing w:after="0"/>
        <w:jc w:val="both"/>
        <w:rPr>
          <w:rFonts w:ascii="Times New Roman" w:hAnsi="Times New Roman" w:cs="Times New Roman"/>
          <w:sz w:val="28"/>
          <w:szCs w:val="28"/>
        </w:rPr>
      </w:pPr>
      <w:r w:rsidRPr="00C00EFB">
        <w:rPr>
          <w:rFonts w:ascii="Times New Roman" w:hAnsi="Times New Roman" w:cs="Times New Roman"/>
          <w:sz w:val="28"/>
          <w:szCs w:val="28"/>
        </w:rPr>
        <w:t>Современные цифровые технологии существенно упрощают жизнь, делают ее насыщенней и интересней. Проект «Третье поколение</w:t>
      </w:r>
      <w:r>
        <w:rPr>
          <w:rFonts w:ascii="Times New Roman" w:hAnsi="Times New Roman" w:cs="Times New Roman"/>
          <w:sz w:val="28"/>
          <w:szCs w:val="28"/>
        </w:rPr>
        <w:t xml:space="preserve"> </w:t>
      </w:r>
      <w:r w:rsidRPr="00C00EFB">
        <w:rPr>
          <w:rFonts w:ascii="Times New Roman" w:hAnsi="Times New Roman" w:cs="Times New Roman"/>
          <w:sz w:val="28"/>
          <w:szCs w:val="28"/>
        </w:rPr>
        <w:t>–</w:t>
      </w:r>
      <w:r>
        <w:rPr>
          <w:rFonts w:ascii="Times New Roman" w:hAnsi="Times New Roman" w:cs="Times New Roman"/>
          <w:sz w:val="28"/>
          <w:szCs w:val="28"/>
        </w:rPr>
        <w:t xml:space="preserve"> </w:t>
      </w:r>
      <w:r w:rsidRPr="00C00EFB">
        <w:rPr>
          <w:rFonts w:ascii="Times New Roman" w:hAnsi="Times New Roman" w:cs="Times New Roman"/>
          <w:sz w:val="28"/>
          <w:szCs w:val="28"/>
        </w:rPr>
        <w:t>ONLINE» направлен на то, чтобы сделать их намного доступнее для жителей нашего региона.</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библиотек</w:t>
      </w:r>
      <w:r w:rsidRPr="00AA56B9">
        <w:rPr>
          <w:rFonts w:ascii="Times New Roman" w:eastAsia="Times New Roman" w:hAnsi="Times New Roman" w:cs="Times New Roman"/>
          <w:sz w:val="28"/>
          <w:szCs w:val="28"/>
          <w:lang w:eastAsia="ru-RU"/>
        </w:rPr>
        <w:t xml:space="preserve"> реализует программу «Третье поколение онлайн» - обучение компьютерной и финансовой грамотности старшего поколения. </w:t>
      </w:r>
    </w:p>
    <w:p w:rsidR="000D6962" w:rsidRPr="00C00EFB"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EFB">
        <w:rPr>
          <w:rFonts w:ascii="Times New Roman" w:eastAsia="Times New Roman" w:hAnsi="Times New Roman" w:cs="Times New Roman"/>
          <w:sz w:val="28"/>
          <w:szCs w:val="28"/>
          <w:lang w:eastAsia="ru-RU"/>
        </w:rPr>
        <w:t>В данной программе работают библиотеки – филиалы:</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C00EFB">
        <w:rPr>
          <w:rFonts w:ascii="Times New Roman" w:eastAsia="Times New Roman" w:hAnsi="Times New Roman" w:cs="Times New Roman"/>
          <w:sz w:val="28"/>
          <w:szCs w:val="28"/>
          <w:lang w:eastAsia="ru-RU"/>
        </w:rPr>
        <w:t>Драченино</w:t>
      </w:r>
      <w:proofErr w:type="spellEnd"/>
      <w:r w:rsidRPr="00C00EFB">
        <w:rPr>
          <w:rFonts w:ascii="Times New Roman" w:eastAsia="Times New Roman" w:hAnsi="Times New Roman" w:cs="Times New Roman"/>
          <w:sz w:val="28"/>
          <w:szCs w:val="28"/>
          <w:lang w:eastAsia="ru-RU"/>
        </w:rPr>
        <w:t xml:space="preserve">, </w:t>
      </w:r>
      <w:proofErr w:type="spellStart"/>
      <w:r w:rsidRPr="00C00EFB">
        <w:rPr>
          <w:rFonts w:ascii="Times New Roman" w:eastAsia="Times New Roman" w:hAnsi="Times New Roman" w:cs="Times New Roman"/>
          <w:sz w:val="28"/>
          <w:szCs w:val="28"/>
          <w:lang w:eastAsia="ru-RU"/>
        </w:rPr>
        <w:t>Ариничево</w:t>
      </w:r>
      <w:proofErr w:type="spellEnd"/>
      <w:r w:rsidRPr="00C00EFB">
        <w:rPr>
          <w:rFonts w:ascii="Times New Roman" w:eastAsia="Times New Roman" w:hAnsi="Times New Roman" w:cs="Times New Roman"/>
          <w:sz w:val="28"/>
          <w:szCs w:val="28"/>
          <w:lang w:eastAsia="ru-RU"/>
        </w:rPr>
        <w:t xml:space="preserve">, </w:t>
      </w:r>
      <w:proofErr w:type="spellStart"/>
      <w:r w:rsidRPr="00C00EFB">
        <w:rPr>
          <w:rFonts w:ascii="Times New Roman" w:eastAsia="Times New Roman" w:hAnsi="Times New Roman" w:cs="Times New Roman"/>
          <w:sz w:val="28"/>
          <w:szCs w:val="28"/>
          <w:lang w:eastAsia="ru-RU"/>
        </w:rPr>
        <w:t>Камышино</w:t>
      </w:r>
      <w:proofErr w:type="spellEnd"/>
      <w:r w:rsidRPr="00C00EFB">
        <w:rPr>
          <w:rFonts w:ascii="Times New Roman" w:eastAsia="Times New Roman" w:hAnsi="Times New Roman" w:cs="Times New Roman"/>
          <w:sz w:val="28"/>
          <w:szCs w:val="28"/>
          <w:lang w:eastAsia="ru-RU"/>
        </w:rPr>
        <w:t>, Новогеоргиевка, Чкалово, Во</w:t>
      </w:r>
      <w:r>
        <w:rPr>
          <w:rFonts w:ascii="Times New Roman" w:eastAsia="Times New Roman" w:hAnsi="Times New Roman" w:cs="Times New Roman"/>
          <w:sz w:val="28"/>
          <w:szCs w:val="28"/>
          <w:lang w:eastAsia="ru-RU"/>
        </w:rPr>
        <w:t xml:space="preserve">сходящий, </w:t>
      </w:r>
      <w:proofErr w:type="spellStart"/>
      <w:r>
        <w:rPr>
          <w:rFonts w:ascii="Times New Roman" w:eastAsia="Times New Roman" w:hAnsi="Times New Roman" w:cs="Times New Roman"/>
          <w:sz w:val="28"/>
          <w:szCs w:val="28"/>
          <w:lang w:eastAsia="ru-RU"/>
        </w:rPr>
        <w:t>Демьяновка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Свердлово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Шабаново</w:t>
      </w:r>
      <w:proofErr w:type="spellEnd"/>
      <w:r>
        <w:rPr>
          <w:rFonts w:ascii="Times New Roman" w:eastAsia="Times New Roman" w:hAnsi="Times New Roman" w:cs="Times New Roman"/>
          <w:sz w:val="28"/>
          <w:szCs w:val="28"/>
          <w:lang w:eastAsia="ru-RU"/>
        </w:rPr>
        <w:t>, Подгорное.</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EFB">
        <w:rPr>
          <w:rFonts w:ascii="Times New Roman" w:eastAsia="Times New Roman" w:hAnsi="Times New Roman" w:cs="Times New Roman"/>
          <w:sz w:val="28"/>
          <w:szCs w:val="28"/>
          <w:lang w:eastAsia="ru-RU"/>
        </w:rPr>
        <w:t xml:space="preserve">16 сентября </w:t>
      </w:r>
      <w:r>
        <w:rPr>
          <w:rFonts w:ascii="Times New Roman" w:eastAsia="Times New Roman" w:hAnsi="Times New Roman" w:cs="Times New Roman"/>
          <w:sz w:val="28"/>
          <w:szCs w:val="28"/>
          <w:lang w:eastAsia="ru-RU"/>
        </w:rPr>
        <w:t xml:space="preserve"> 2020 года </w:t>
      </w:r>
      <w:r w:rsidRPr="00C00EFB">
        <w:rPr>
          <w:rFonts w:ascii="Times New Roman" w:eastAsia="Times New Roman" w:hAnsi="Times New Roman" w:cs="Times New Roman"/>
          <w:sz w:val="28"/>
          <w:szCs w:val="28"/>
          <w:lang w:eastAsia="ru-RU"/>
        </w:rPr>
        <w:t xml:space="preserve">были вручены сертификаты на участие в проекте «Третье поколение «ONLAINE». Получили 10 компьютеров. </w:t>
      </w:r>
    </w:p>
    <w:p w:rsidR="000D6962" w:rsidRPr="00553379" w:rsidRDefault="000D6962" w:rsidP="004B5597">
      <w:pPr>
        <w:spacing w:after="0"/>
        <w:jc w:val="center"/>
        <w:rPr>
          <w:rFonts w:ascii="Times New Roman" w:eastAsia="Times New Roman" w:hAnsi="Times New Roman" w:cs="Times New Roman"/>
          <w:i/>
          <w:sz w:val="28"/>
          <w:szCs w:val="28"/>
          <w:lang w:eastAsia="ru-RU"/>
        </w:rPr>
      </w:pPr>
    </w:p>
    <w:p w:rsidR="000D6962" w:rsidRDefault="000D6962" w:rsidP="004B5597">
      <w:pPr>
        <w:spacing w:after="0" w:line="240" w:lineRule="auto"/>
        <w:jc w:val="center"/>
        <w:rPr>
          <w:rFonts w:ascii="Times New Roman" w:eastAsia="Times New Roman" w:hAnsi="Times New Roman" w:cs="Times New Roman"/>
          <w:i/>
          <w:sz w:val="28"/>
          <w:szCs w:val="28"/>
          <w:lang w:eastAsia="ru-RU"/>
        </w:rPr>
      </w:pPr>
      <w:proofErr w:type="spellStart"/>
      <w:r w:rsidRPr="00553379">
        <w:rPr>
          <w:rFonts w:ascii="Times New Roman" w:eastAsia="Times New Roman" w:hAnsi="Times New Roman" w:cs="Times New Roman"/>
          <w:i/>
          <w:sz w:val="28"/>
          <w:szCs w:val="28"/>
          <w:lang w:eastAsia="ru-RU"/>
        </w:rPr>
        <w:t>Шабановская</w:t>
      </w:r>
      <w:proofErr w:type="spellEnd"/>
      <w:r w:rsidRPr="00553379">
        <w:rPr>
          <w:rFonts w:ascii="Times New Roman" w:eastAsia="Times New Roman" w:hAnsi="Times New Roman" w:cs="Times New Roman"/>
          <w:i/>
          <w:sz w:val="28"/>
          <w:szCs w:val="28"/>
          <w:lang w:eastAsia="ru-RU"/>
        </w:rPr>
        <w:t xml:space="preserve"> сельская библиотека – филиал № 24</w:t>
      </w:r>
    </w:p>
    <w:p w:rsidR="000D6962" w:rsidRPr="00553379" w:rsidRDefault="000D6962" w:rsidP="004B5597">
      <w:pPr>
        <w:spacing w:after="0" w:line="240" w:lineRule="auto"/>
        <w:jc w:val="center"/>
        <w:rPr>
          <w:rFonts w:ascii="Times New Roman" w:eastAsia="Times New Roman" w:hAnsi="Times New Roman" w:cs="Times New Roman"/>
          <w:i/>
          <w:sz w:val="28"/>
          <w:szCs w:val="28"/>
          <w:lang w:eastAsia="ru-RU"/>
        </w:rPr>
      </w:pPr>
    </w:p>
    <w:p w:rsidR="000D6962" w:rsidRPr="00553379"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3379">
        <w:rPr>
          <w:rFonts w:ascii="Times New Roman" w:eastAsia="Times New Roman" w:hAnsi="Times New Roman" w:cs="Times New Roman"/>
          <w:sz w:val="28"/>
          <w:szCs w:val="28"/>
          <w:lang w:eastAsia="ru-RU"/>
        </w:rPr>
        <w:t xml:space="preserve">В этом году библиотека начала работу по программе:  Третье поколение ONLAIN.  </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3379">
        <w:rPr>
          <w:rFonts w:ascii="Times New Roman" w:eastAsia="Times New Roman" w:hAnsi="Times New Roman" w:cs="Times New Roman"/>
          <w:sz w:val="28"/>
          <w:szCs w:val="28"/>
          <w:lang w:eastAsia="ru-RU"/>
        </w:rPr>
        <w:t>Занятия проходят по   обучению, знакомство пенсионеров  с ключевыми аспектами р</w:t>
      </w:r>
      <w:r>
        <w:rPr>
          <w:rFonts w:ascii="Times New Roman" w:eastAsia="Times New Roman" w:hAnsi="Times New Roman" w:cs="Times New Roman"/>
          <w:sz w:val="28"/>
          <w:szCs w:val="28"/>
          <w:lang w:eastAsia="ru-RU"/>
        </w:rPr>
        <w:t>аботы на компьютере, работай в И</w:t>
      </w:r>
      <w:r w:rsidRPr="00553379">
        <w:rPr>
          <w:rFonts w:ascii="Times New Roman" w:eastAsia="Times New Roman" w:hAnsi="Times New Roman" w:cs="Times New Roman"/>
          <w:sz w:val="28"/>
          <w:szCs w:val="28"/>
          <w:lang w:eastAsia="ru-RU"/>
        </w:rPr>
        <w:t>нтернете. На занятия записались не только люди пожилого возраста, но</w:t>
      </w:r>
      <w:r>
        <w:rPr>
          <w:rFonts w:ascii="Times New Roman" w:eastAsia="Times New Roman" w:hAnsi="Times New Roman" w:cs="Times New Roman"/>
          <w:sz w:val="28"/>
          <w:szCs w:val="28"/>
          <w:lang w:eastAsia="ru-RU"/>
        </w:rPr>
        <w:t xml:space="preserve"> и </w:t>
      </w:r>
      <w:r w:rsidRPr="00553379">
        <w:rPr>
          <w:rFonts w:ascii="Times New Roman" w:eastAsia="Times New Roman" w:hAnsi="Times New Roman" w:cs="Times New Roman"/>
          <w:sz w:val="28"/>
          <w:szCs w:val="28"/>
          <w:lang w:eastAsia="ru-RU"/>
        </w:rPr>
        <w:t xml:space="preserve"> среднего возраста. </w:t>
      </w:r>
    </w:p>
    <w:p w:rsidR="000D6962" w:rsidRDefault="000D6962" w:rsidP="004B5597">
      <w:pPr>
        <w:spacing w:after="0"/>
        <w:jc w:val="both"/>
        <w:rPr>
          <w:rFonts w:ascii="Times New Roman" w:eastAsia="Times New Roman" w:hAnsi="Times New Roman" w:cs="Times New Roman"/>
          <w:sz w:val="28"/>
          <w:szCs w:val="28"/>
          <w:lang w:eastAsia="ru-RU"/>
        </w:rPr>
      </w:pPr>
    </w:p>
    <w:p w:rsidR="000D6962" w:rsidRPr="00553379"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Для ребят среднего звена прошел  библиотечный  урок</w:t>
      </w:r>
      <w:r w:rsidRPr="00553379">
        <w:rPr>
          <w:rFonts w:ascii="Times New Roman" w:eastAsia="Times New Roman" w:hAnsi="Times New Roman" w:cs="Times New Roman"/>
          <w:sz w:val="28"/>
          <w:szCs w:val="28"/>
          <w:lang w:eastAsia="ru-RU"/>
        </w:rPr>
        <w:t xml:space="preserve"> «Вдохновила книжка нас, создадим </w:t>
      </w:r>
      <w:r>
        <w:rPr>
          <w:rFonts w:ascii="Times New Roman" w:eastAsia="Times New Roman" w:hAnsi="Times New Roman" w:cs="Times New Roman"/>
          <w:sz w:val="28"/>
          <w:szCs w:val="28"/>
          <w:lang w:eastAsia="ru-RU"/>
        </w:rPr>
        <w:t>ее сейчас» (структура книги). Р</w:t>
      </w:r>
      <w:r w:rsidRPr="00553379">
        <w:rPr>
          <w:rFonts w:ascii="Times New Roman" w:eastAsia="Times New Roman" w:hAnsi="Times New Roman" w:cs="Times New Roman"/>
          <w:sz w:val="28"/>
          <w:szCs w:val="28"/>
          <w:lang w:eastAsia="ru-RU"/>
        </w:rPr>
        <w:t xml:space="preserve">ебята узнали об основных элементах книги: обложке, титульном листе, переплете. Викторина «Из чего состоит книга?» помогла закрепить полученные знания. </w:t>
      </w:r>
    </w:p>
    <w:p w:rsidR="000D6962" w:rsidRP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3379">
        <w:rPr>
          <w:rFonts w:ascii="Times New Roman" w:eastAsia="Times New Roman" w:hAnsi="Times New Roman" w:cs="Times New Roman"/>
          <w:sz w:val="28"/>
          <w:szCs w:val="28"/>
          <w:lang w:eastAsia="ru-RU"/>
        </w:rPr>
        <w:t>Библиотечный урок является наиболее распространенной комплексной формой информационного обучения. Преимущество его в том, что он позволяет охватить одновременно большое число читателей.</w:t>
      </w:r>
    </w:p>
    <w:p w:rsidR="000D6962" w:rsidRDefault="000D6962" w:rsidP="004B5597">
      <w:pPr>
        <w:spacing w:after="0"/>
        <w:jc w:val="center"/>
        <w:rPr>
          <w:rFonts w:ascii="Times New Roman" w:hAnsi="Times New Roman" w:cs="Times New Roman"/>
          <w:b/>
          <w:i/>
          <w:sz w:val="28"/>
          <w:szCs w:val="28"/>
        </w:rPr>
      </w:pPr>
    </w:p>
    <w:p w:rsidR="000D6962" w:rsidRDefault="000D6962" w:rsidP="004B5597">
      <w:pPr>
        <w:spacing w:after="0"/>
        <w:jc w:val="center"/>
        <w:rPr>
          <w:rFonts w:ascii="Times New Roman" w:hAnsi="Times New Roman" w:cs="Times New Roman"/>
          <w:b/>
          <w:i/>
          <w:sz w:val="28"/>
          <w:szCs w:val="28"/>
        </w:rPr>
      </w:pPr>
      <w:r w:rsidRPr="002707F0">
        <w:rPr>
          <w:rFonts w:ascii="Times New Roman" w:hAnsi="Times New Roman" w:cs="Times New Roman"/>
          <w:b/>
          <w:i/>
          <w:sz w:val="28"/>
          <w:szCs w:val="28"/>
        </w:rPr>
        <w:t>Модельная библиотека</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в 2020 году прошли курсы «Электронный гражданин»</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проведено 11 занятий</w:t>
      </w:r>
    </w:p>
    <w:p w:rsidR="000D6962" w:rsidRDefault="000D6962" w:rsidP="004B5597">
      <w:pPr>
        <w:spacing w:after="0"/>
        <w:jc w:val="both"/>
        <w:rPr>
          <w:rFonts w:ascii="Times New Roman" w:hAnsi="Times New Roman" w:cs="Times New Roman"/>
          <w:sz w:val="28"/>
          <w:szCs w:val="28"/>
        </w:rPr>
      </w:pPr>
      <w:r>
        <w:rPr>
          <w:rFonts w:ascii="Times New Roman" w:hAnsi="Times New Roman" w:cs="Times New Roman"/>
          <w:sz w:val="28"/>
          <w:szCs w:val="28"/>
        </w:rPr>
        <w:t>- посетило 2 человека (пенсионеры)</w:t>
      </w:r>
    </w:p>
    <w:p w:rsidR="000D6962" w:rsidRDefault="000D6962" w:rsidP="004B5597">
      <w:pPr>
        <w:spacing w:after="0"/>
        <w:jc w:val="both"/>
        <w:rPr>
          <w:rFonts w:ascii="Times New Roman" w:hAnsi="Times New Roman" w:cs="Times New Roman"/>
          <w:i/>
          <w:sz w:val="28"/>
          <w:szCs w:val="28"/>
        </w:rPr>
      </w:pPr>
      <w:r w:rsidRPr="002707F0">
        <w:rPr>
          <w:rFonts w:ascii="Times New Roman" w:hAnsi="Times New Roman" w:cs="Times New Roman"/>
          <w:i/>
          <w:sz w:val="28"/>
          <w:szCs w:val="28"/>
        </w:rPr>
        <w:t>Программа курсов «Электронный гражданин»</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«Знакомство с компьютером». Типы компьютеров. Знакомство с оборудованием компьютера».</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«Рабочий стол. Ярлыки, файлы, папки. Введение в ОС </w:t>
      </w:r>
      <w:r>
        <w:rPr>
          <w:rFonts w:ascii="Times New Roman" w:hAnsi="Times New Roman" w:cs="Times New Roman"/>
          <w:sz w:val="28"/>
          <w:szCs w:val="28"/>
          <w:lang w:val="en-US"/>
        </w:rPr>
        <w:t>Windows</w:t>
      </w:r>
      <w:r w:rsidRPr="002707F0">
        <w:rPr>
          <w:rFonts w:ascii="Times New Roman" w:hAnsi="Times New Roman" w:cs="Times New Roman"/>
          <w:sz w:val="28"/>
          <w:szCs w:val="28"/>
        </w:rPr>
        <w:t>.</w:t>
      </w:r>
      <w:r>
        <w:rPr>
          <w:rFonts w:ascii="Times New Roman" w:hAnsi="Times New Roman" w:cs="Times New Roman"/>
          <w:sz w:val="28"/>
          <w:szCs w:val="28"/>
        </w:rPr>
        <w:t>основные термины и определения. Программа проводник.</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«Поиск файлов в меню «Пуск». Создание текстового файла с помощью программы «Блокнот». Буфер обмена. Практическое занятие </w:t>
      </w:r>
      <w:proofErr w:type="spellStart"/>
      <w:r>
        <w:rPr>
          <w:rFonts w:ascii="Times New Roman" w:hAnsi="Times New Roman" w:cs="Times New Roman"/>
          <w:sz w:val="28"/>
          <w:szCs w:val="28"/>
        </w:rPr>
        <w:t>в«Знакомство</w:t>
      </w:r>
      <w:proofErr w:type="spellEnd"/>
      <w:r>
        <w:rPr>
          <w:rFonts w:ascii="Times New Roman" w:hAnsi="Times New Roman" w:cs="Times New Roman"/>
          <w:sz w:val="28"/>
          <w:szCs w:val="28"/>
        </w:rPr>
        <w:t xml:space="preserve"> с пакетом программ «</w:t>
      </w:r>
      <w:r>
        <w:rPr>
          <w:rFonts w:ascii="Times New Roman" w:hAnsi="Times New Roman" w:cs="Times New Roman"/>
          <w:sz w:val="28"/>
          <w:szCs w:val="28"/>
          <w:lang w:val="en-US"/>
        </w:rPr>
        <w:t>Microsoft</w:t>
      </w:r>
      <w:r w:rsidRPr="00903560">
        <w:rPr>
          <w:rFonts w:ascii="Times New Roman" w:hAnsi="Times New Roman" w:cs="Times New Roman"/>
          <w:sz w:val="28"/>
          <w:szCs w:val="28"/>
        </w:rPr>
        <w:t xml:space="preserve"> </w:t>
      </w:r>
      <w:r>
        <w:rPr>
          <w:rFonts w:ascii="Times New Roman" w:hAnsi="Times New Roman" w:cs="Times New Roman"/>
          <w:sz w:val="28"/>
          <w:szCs w:val="28"/>
          <w:lang w:val="en-US"/>
        </w:rPr>
        <w:t>Office</w:t>
      </w:r>
      <w:r>
        <w:rPr>
          <w:rFonts w:ascii="Times New Roman" w:hAnsi="Times New Roman" w:cs="Times New Roman"/>
          <w:sz w:val="28"/>
          <w:szCs w:val="28"/>
        </w:rPr>
        <w:t xml:space="preserve">». Работа в программе </w:t>
      </w:r>
      <w:r>
        <w:rPr>
          <w:rFonts w:ascii="Times New Roman" w:hAnsi="Times New Roman" w:cs="Times New Roman"/>
          <w:sz w:val="28"/>
          <w:szCs w:val="28"/>
          <w:lang w:val="en-US"/>
        </w:rPr>
        <w:t>Word</w:t>
      </w:r>
      <w:r>
        <w:rPr>
          <w:rFonts w:ascii="Times New Roman" w:hAnsi="Times New Roman" w:cs="Times New Roman"/>
          <w:sz w:val="28"/>
          <w:szCs w:val="28"/>
        </w:rPr>
        <w:t>. Панель инструментов программы. Практическое занятие.</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«Работа в </w:t>
      </w:r>
      <w:r>
        <w:rPr>
          <w:rFonts w:ascii="Times New Roman" w:hAnsi="Times New Roman" w:cs="Times New Roman"/>
          <w:sz w:val="28"/>
          <w:szCs w:val="28"/>
          <w:lang w:val="en-US"/>
        </w:rPr>
        <w:t>Word</w:t>
      </w:r>
      <w:r>
        <w:rPr>
          <w:rFonts w:ascii="Times New Roman" w:hAnsi="Times New Roman" w:cs="Times New Roman"/>
          <w:sz w:val="28"/>
          <w:szCs w:val="28"/>
        </w:rPr>
        <w:t xml:space="preserve">. Распечатка документов. Предварительный просмотр. </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«Работа в программе «</w:t>
      </w:r>
      <w:r>
        <w:rPr>
          <w:rFonts w:ascii="Times New Roman" w:hAnsi="Times New Roman" w:cs="Times New Roman"/>
          <w:sz w:val="28"/>
          <w:szCs w:val="28"/>
          <w:lang w:val="en-US"/>
        </w:rPr>
        <w:t>Excel</w:t>
      </w:r>
      <w:r>
        <w:rPr>
          <w:rFonts w:ascii="Times New Roman" w:hAnsi="Times New Roman" w:cs="Times New Roman"/>
          <w:sz w:val="28"/>
          <w:szCs w:val="28"/>
        </w:rPr>
        <w:t>». Создание таблиц, диаграмм. Авто заполнение, авто сумма. Работа с формулами».</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«Работа в программе «</w:t>
      </w:r>
      <w:r>
        <w:rPr>
          <w:rFonts w:ascii="Times New Roman" w:hAnsi="Times New Roman" w:cs="Times New Roman"/>
          <w:sz w:val="28"/>
          <w:szCs w:val="28"/>
          <w:lang w:val="en-US"/>
        </w:rPr>
        <w:t>Power</w:t>
      </w:r>
      <w:r w:rsidRPr="00FC0217">
        <w:rPr>
          <w:rFonts w:ascii="Times New Roman" w:hAnsi="Times New Roman" w:cs="Times New Roman"/>
          <w:sz w:val="28"/>
          <w:szCs w:val="28"/>
        </w:rPr>
        <w:t xml:space="preserve"> </w:t>
      </w:r>
      <w:r>
        <w:rPr>
          <w:rFonts w:ascii="Times New Roman" w:hAnsi="Times New Roman" w:cs="Times New Roman"/>
          <w:sz w:val="28"/>
          <w:szCs w:val="28"/>
          <w:lang w:val="en-US"/>
        </w:rPr>
        <w:t>paint</w:t>
      </w:r>
      <w:r>
        <w:rPr>
          <w:rFonts w:ascii="Times New Roman" w:hAnsi="Times New Roman" w:cs="Times New Roman"/>
          <w:sz w:val="28"/>
          <w:szCs w:val="28"/>
        </w:rPr>
        <w:t>». Создание простых презентаций. Вставка изображений, звука, видео в презентацию. Практическое занятие.</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«Работа с электронной почтой. Создание собственного почтового ящика. Отправка сообщений. Отправка сообщений с прикрепленными файлами. Практическое занятие»</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«Работа в Интернете. Безопасность. Антивирусные программы. Осуществление поиска в Интернете. Практическое занятие».</w:t>
      </w:r>
    </w:p>
    <w:p w:rsidR="000D6962" w:rsidRDefault="000D6962" w:rsidP="004B5597">
      <w:pPr>
        <w:pStyle w:val="a4"/>
        <w:numPr>
          <w:ilvl w:val="0"/>
          <w:numId w:val="20"/>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«Краткое повторение пройденного материала. Тестирование знаний учащихся».</w:t>
      </w:r>
    </w:p>
    <w:p w:rsidR="000D6962" w:rsidRDefault="000D6962" w:rsidP="004B5597">
      <w:pPr>
        <w:pStyle w:val="a4"/>
        <w:numPr>
          <w:ilvl w:val="0"/>
          <w:numId w:val="20"/>
        </w:numPr>
        <w:ind w:left="0" w:firstLine="0"/>
        <w:jc w:val="both"/>
        <w:rPr>
          <w:rFonts w:ascii="Times New Roman" w:eastAsia="Calibri" w:hAnsi="Times New Roman" w:cs="Times New Roman"/>
          <w:sz w:val="28"/>
          <w:szCs w:val="28"/>
        </w:rPr>
      </w:pPr>
      <w:r w:rsidRPr="00B80D4A">
        <w:rPr>
          <w:rFonts w:ascii="Times New Roman" w:eastAsia="Calibri" w:hAnsi="Times New Roman" w:cs="Times New Roman"/>
          <w:sz w:val="28"/>
          <w:szCs w:val="28"/>
        </w:rPr>
        <w:t>Количество проведенных мероприятий по формированию информационной культуры личности для различных категорий пользователей   по ЦБС:</w:t>
      </w:r>
    </w:p>
    <w:p w:rsidR="000D6962" w:rsidRPr="00B80D4A" w:rsidRDefault="000D6962" w:rsidP="004B5597">
      <w:pPr>
        <w:pStyle w:val="a4"/>
        <w:ind w:left="0"/>
        <w:jc w:val="both"/>
        <w:rPr>
          <w:rFonts w:ascii="Times New Roman" w:eastAsia="Calibri" w:hAnsi="Times New Roman" w:cs="Times New Roman"/>
          <w:sz w:val="28"/>
          <w:szCs w:val="28"/>
        </w:rPr>
      </w:pPr>
    </w:p>
    <w:p w:rsidR="000D6962" w:rsidRPr="00B80D4A" w:rsidRDefault="000D6962" w:rsidP="004B5597">
      <w:pPr>
        <w:pStyle w:val="a4"/>
        <w:numPr>
          <w:ilvl w:val="0"/>
          <w:numId w:val="21"/>
        </w:numPr>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до 14 лет – 71</w:t>
      </w:r>
    </w:p>
    <w:p w:rsidR="000D6962" w:rsidRPr="00B80D4A" w:rsidRDefault="000D6962" w:rsidP="004B5597">
      <w:pPr>
        <w:pStyle w:val="a4"/>
        <w:numPr>
          <w:ilvl w:val="0"/>
          <w:numId w:val="21"/>
        </w:numPr>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от 14 до 30 лет –40</w:t>
      </w:r>
      <w:r w:rsidRPr="00B80D4A">
        <w:rPr>
          <w:rFonts w:ascii="Times New Roman" w:eastAsia="Calibri" w:hAnsi="Times New Roman" w:cs="Times New Roman"/>
          <w:sz w:val="28"/>
          <w:szCs w:val="28"/>
        </w:rPr>
        <w:t xml:space="preserve"> </w:t>
      </w:r>
    </w:p>
    <w:p w:rsidR="000D6962" w:rsidRPr="00B80D4A" w:rsidRDefault="000D6962" w:rsidP="004B5597">
      <w:pPr>
        <w:pStyle w:val="a4"/>
        <w:numPr>
          <w:ilvl w:val="0"/>
          <w:numId w:val="21"/>
        </w:numPr>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старше 30 лет – 23</w:t>
      </w:r>
    </w:p>
    <w:p w:rsidR="000D6962" w:rsidRPr="00B80D4A" w:rsidRDefault="000D6962" w:rsidP="004B5597">
      <w:pPr>
        <w:pStyle w:val="a4"/>
        <w:numPr>
          <w:ilvl w:val="0"/>
          <w:numId w:val="21"/>
        </w:numPr>
        <w:ind w:left="0" w:firstLine="0"/>
        <w:jc w:val="both"/>
        <w:rPr>
          <w:rFonts w:ascii="Times New Roman" w:eastAsia="Calibri" w:hAnsi="Times New Roman" w:cs="Times New Roman"/>
          <w:sz w:val="28"/>
          <w:szCs w:val="28"/>
        </w:rPr>
      </w:pPr>
      <w:r w:rsidRPr="00B80D4A">
        <w:rPr>
          <w:rFonts w:ascii="Times New Roman" w:eastAsia="Calibri" w:hAnsi="Times New Roman" w:cs="Times New Roman"/>
          <w:sz w:val="28"/>
          <w:szCs w:val="28"/>
        </w:rPr>
        <w:t>из общего количеств</w:t>
      </w:r>
      <w:r>
        <w:rPr>
          <w:rFonts w:ascii="Times New Roman" w:eastAsia="Calibri" w:hAnsi="Times New Roman" w:cs="Times New Roman"/>
          <w:sz w:val="28"/>
          <w:szCs w:val="28"/>
        </w:rPr>
        <w:t>а для удаленных пользователей – 0</w:t>
      </w:r>
    </w:p>
    <w:p w:rsidR="000D6962" w:rsidRDefault="000D6962" w:rsidP="004B5597">
      <w:pPr>
        <w:pStyle w:val="a4"/>
        <w:ind w:lef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80D4A">
        <w:rPr>
          <w:rFonts w:ascii="Times New Roman" w:eastAsia="Times New Roman" w:hAnsi="Times New Roman" w:cs="Times New Roman"/>
          <w:b/>
          <w:sz w:val="28"/>
          <w:szCs w:val="28"/>
          <w:lang w:eastAsia="ru-RU"/>
        </w:rPr>
        <w:t xml:space="preserve">           </w:t>
      </w:r>
    </w:p>
    <w:p w:rsidR="000D6962" w:rsidRPr="00F37F51" w:rsidRDefault="000D6962" w:rsidP="004B5597">
      <w:pPr>
        <w:jc w:val="center"/>
        <w:rPr>
          <w:rFonts w:ascii="Times New Roman" w:eastAsia="Times New Roman" w:hAnsi="Times New Roman" w:cs="Times New Roman"/>
          <w:b/>
          <w:sz w:val="28"/>
          <w:szCs w:val="28"/>
          <w:lang w:eastAsia="ru-RU"/>
        </w:rPr>
      </w:pPr>
      <w:r w:rsidRPr="00F37F51">
        <w:rPr>
          <w:rFonts w:ascii="Times New Roman" w:eastAsia="Times New Roman" w:hAnsi="Times New Roman" w:cs="Times New Roman"/>
          <w:b/>
          <w:sz w:val="28"/>
          <w:szCs w:val="28"/>
          <w:lang w:eastAsia="ru-RU"/>
        </w:rPr>
        <w:t>7.3</w:t>
      </w:r>
      <w:r w:rsidRPr="00F37F51">
        <w:rPr>
          <w:rFonts w:ascii="Times New Roman" w:eastAsia="Times New Roman" w:hAnsi="Times New Roman" w:cs="Times New Roman"/>
          <w:sz w:val="28"/>
          <w:szCs w:val="28"/>
          <w:lang w:eastAsia="ru-RU"/>
        </w:rPr>
        <w:t xml:space="preserve"> </w:t>
      </w:r>
      <w:r w:rsidRPr="00F37F51">
        <w:rPr>
          <w:rFonts w:ascii="Times New Roman" w:eastAsia="Times New Roman" w:hAnsi="Times New Roman" w:cs="Times New Roman"/>
          <w:b/>
          <w:sz w:val="28"/>
          <w:szCs w:val="28"/>
          <w:lang w:eastAsia="ru-RU"/>
        </w:rPr>
        <w:t>Выпуск библиографической продукции.</w:t>
      </w:r>
    </w:p>
    <w:p w:rsidR="000D6962" w:rsidRPr="00B80D4A" w:rsidRDefault="000D6962" w:rsidP="004B5597">
      <w:pPr>
        <w:pStyle w:val="a4"/>
        <w:spacing w:after="0" w:line="240" w:lineRule="auto"/>
        <w:ind w:left="0"/>
        <w:jc w:val="both"/>
        <w:rPr>
          <w:rFonts w:ascii="Times New Roman" w:eastAsia="Times New Roman" w:hAnsi="Times New Roman" w:cs="Times New Roman"/>
          <w:sz w:val="28"/>
          <w:szCs w:val="28"/>
          <w:lang w:eastAsia="ru-RU"/>
        </w:rPr>
      </w:pPr>
      <w:r w:rsidRPr="00B80D4A">
        <w:rPr>
          <w:rFonts w:ascii="Times New Roman" w:eastAsia="Times New Roman" w:hAnsi="Times New Roman" w:cs="Times New Roman"/>
          <w:sz w:val="28"/>
          <w:szCs w:val="28"/>
          <w:lang w:eastAsia="ru-RU"/>
        </w:rPr>
        <w:t>Укажите количество библиографических материалов, созданных за отчетный период:</w:t>
      </w:r>
    </w:p>
    <w:p w:rsidR="000D6962" w:rsidRPr="00B80D4A" w:rsidRDefault="000D6962" w:rsidP="004B5597">
      <w:pPr>
        <w:pStyle w:val="a4"/>
        <w:spacing w:after="0" w:line="240" w:lineRule="auto"/>
        <w:ind w:left="0"/>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01"/>
        <w:gridCol w:w="1525"/>
      </w:tblGrid>
      <w:tr w:rsidR="000D6962" w:rsidRPr="00A04BF5" w:rsidTr="000D6962">
        <w:tc>
          <w:tcPr>
            <w:tcW w:w="6345" w:type="dxa"/>
            <w:tcBorders>
              <w:top w:val="single" w:sz="4" w:space="0" w:color="000000"/>
              <w:left w:val="single" w:sz="4" w:space="0" w:color="000000"/>
              <w:bottom w:val="single" w:sz="4" w:space="0" w:color="000000"/>
              <w:right w:val="single" w:sz="4" w:space="0" w:color="000000"/>
            </w:tcBorders>
            <w:hideMark/>
          </w:tcPr>
          <w:p w:rsidR="000D6962" w:rsidRPr="00A04BF5" w:rsidRDefault="000D6962" w:rsidP="004B5597">
            <w:pPr>
              <w:spacing w:after="0" w:line="240" w:lineRule="auto"/>
              <w:jc w:val="both"/>
              <w:rPr>
                <w:rFonts w:ascii="Times New Roman" w:eastAsia="Times New Roman" w:hAnsi="Times New Roman" w:cs="Times New Roman"/>
                <w:b/>
                <w:sz w:val="28"/>
                <w:szCs w:val="28"/>
                <w:lang w:eastAsia="ru-RU"/>
              </w:rPr>
            </w:pPr>
            <w:r w:rsidRPr="00A04BF5">
              <w:rPr>
                <w:rFonts w:ascii="Times New Roman" w:eastAsia="Times New Roman" w:hAnsi="Times New Roman" w:cs="Times New Roman"/>
                <w:b/>
                <w:sz w:val="28"/>
                <w:szCs w:val="28"/>
                <w:lang w:eastAsia="ru-RU"/>
              </w:rPr>
              <w:t>Наименование</w:t>
            </w:r>
          </w:p>
        </w:tc>
        <w:tc>
          <w:tcPr>
            <w:tcW w:w="1701" w:type="dxa"/>
            <w:tcBorders>
              <w:top w:val="single" w:sz="4" w:space="0" w:color="000000"/>
              <w:left w:val="single" w:sz="4" w:space="0" w:color="000000"/>
              <w:bottom w:val="single" w:sz="4" w:space="0" w:color="000000"/>
              <w:right w:val="single" w:sz="4" w:space="0" w:color="000000"/>
            </w:tcBorders>
            <w:hideMark/>
          </w:tcPr>
          <w:p w:rsidR="000D6962" w:rsidRPr="00A04BF5" w:rsidRDefault="000D6962" w:rsidP="004B559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2019</w:t>
            </w:r>
          </w:p>
        </w:tc>
        <w:tc>
          <w:tcPr>
            <w:tcW w:w="1525" w:type="dxa"/>
            <w:tcBorders>
              <w:top w:val="single" w:sz="4" w:space="0" w:color="000000"/>
              <w:left w:val="single" w:sz="4" w:space="0" w:color="000000"/>
              <w:bottom w:val="single" w:sz="4" w:space="0" w:color="000000"/>
              <w:right w:val="single" w:sz="4" w:space="0" w:color="000000"/>
            </w:tcBorders>
            <w:hideMark/>
          </w:tcPr>
          <w:p w:rsidR="000D6962" w:rsidRPr="00A04BF5" w:rsidRDefault="000D6962" w:rsidP="004B559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2020</w:t>
            </w:r>
          </w:p>
        </w:tc>
      </w:tr>
      <w:tr w:rsidR="000D6962" w:rsidRPr="00A04BF5" w:rsidTr="000D6962">
        <w:tc>
          <w:tcPr>
            <w:tcW w:w="6345" w:type="dxa"/>
            <w:tcBorders>
              <w:top w:val="single" w:sz="4" w:space="0" w:color="000000"/>
              <w:left w:val="single" w:sz="4" w:space="0" w:color="000000"/>
              <w:bottom w:val="single" w:sz="4" w:space="0" w:color="000000"/>
              <w:right w:val="single" w:sz="4" w:space="0" w:color="000000"/>
            </w:tcBorders>
            <w:hideMark/>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r w:rsidRPr="00A04BF5">
              <w:rPr>
                <w:rFonts w:ascii="Times New Roman" w:eastAsia="Times New Roman" w:hAnsi="Times New Roman" w:cs="Times New Roman"/>
                <w:sz w:val="28"/>
                <w:szCs w:val="28"/>
                <w:lang w:eastAsia="ru-RU"/>
              </w:rPr>
              <w:t>Библиографических пособий (кол-во названий), всего</w:t>
            </w:r>
          </w:p>
        </w:tc>
        <w:tc>
          <w:tcPr>
            <w:tcW w:w="1701" w:type="dxa"/>
            <w:tcBorders>
              <w:top w:val="single" w:sz="4" w:space="0" w:color="000000"/>
              <w:left w:val="single" w:sz="4" w:space="0" w:color="000000"/>
              <w:bottom w:val="single" w:sz="4" w:space="0" w:color="000000"/>
              <w:right w:val="single" w:sz="4" w:space="0" w:color="000000"/>
            </w:tcBorders>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r w:rsidRPr="00A04BF5">
              <w:rPr>
                <w:rFonts w:ascii="Times New Roman" w:eastAsia="Times New Roman" w:hAnsi="Times New Roman" w:cs="Times New Roman"/>
                <w:sz w:val="28"/>
                <w:szCs w:val="28"/>
                <w:lang w:eastAsia="ru-RU"/>
              </w:rPr>
              <w:t>2</w:t>
            </w:r>
          </w:p>
        </w:tc>
        <w:tc>
          <w:tcPr>
            <w:tcW w:w="1525" w:type="dxa"/>
            <w:tcBorders>
              <w:top w:val="single" w:sz="4" w:space="0" w:color="000000"/>
              <w:left w:val="single" w:sz="4" w:space="0" w:color="000000"/>
              <w:bottom w:val="single" w:sz="4" w:space="0" w:color="000000"/>
              <w:right w:val="single" w:sz="4" w:space="0" w:color="000000"/>
            </w:tcBorders>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r w:rsidRPr="00A04BF5">
              <w:rPr>
                <w:rFonts w:ascii="Times New Roman" w:eastAsia="Times New Roman" w:hAnsi="Times New Roman" w:cs="Times New Roman"/>
                <w:sz w:val="28"/>
                <w:szCs w:val="28"/>
                <w:lang w:eastAsia="ru-RU"/>
              </w:rPr>
              <w:t>2</w:t>
            </w:r>
          </w:p>
        </w:tc>
      </w:tr>
      <w:tr w:rsidR="000D6962" w:rsidRPr="00A04BF5" w:rsidTr="000D6962">
        <w:tc>
          <w:tcPr>
            <w:tcW w:w="6345" w:type="dxa"/>
            <w:tcBorders>
              <w:top w:val="single" w:sz="4" w:space="0" w:color="000000"/>
              <w:left w:val="single" w:sz="4" w:space="0" w:color="000000"/>
              <w:bottom w:val="single" w:sz="4" w:space="0" w:color="000000"/>
              <w:right w:val="single" w:sz="4" w:space="0" w:color="000000"/>
            </w:tcBorders>
            <w:hideMark/>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r w:rsidRPr="00A04BF5">
              <w:rPr>
                <w:rFonts w:ascii="Times New Roman" w:eastAsia="Times New Roman" w:hAnsi="Times New Roman" w:cs="Times New Roman"/>
                <w:sz w:val="28"/>
                <w:szCs w:val="28"/>
                <w:lang w:eastAsia="ru-RU"/>
              </w:rPr>
              <w:t>из них в электронной форме</w:t>
            </w:r>
          </w:p>
        </w:tc>
        <w:tc>
          <w:tcPr>
            <w:tcW w:w="1701" w:type="dxa"/>
            <w:tcBorders>
              <w:top w:val="single" w:sz="4" w:space="0" w:color="000000"/>
              <w:left w:val="single" w:sz="4" w:space="0" w:color="000000"/>
              <w:bottom w:val="single" w:sz="4" w:space="0" w:color="000000"/>
              <w:right w:val="single" w:sz="4" w:space="0" w:color="000000"/>
            </w:tcBorders>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p>
        </w:tc>
        <w:tc>
          <w:tcPr>
            <w:tcW w:w="1525" w:type="dxa"/>
            <w:tcBorders>
              <w:top w:val="single" w:sz="4" w:space="0" w:color="000000"/>
              <w:left w:val="single" w:sz="4" w:space="0" w:color="000000"/>
              <w:bottom w:val="single" w:sz="4" w:space="0" w:color="000000"/>
              <w:right w:val="single" w:sz="4" w:space="0" w:color="000000"/>
            </w:tcBorders>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p>
        </w:tc>
      </w:tr>
      <w:tr w:rsidR="000D6962" w:rsidRPr="00A04BF5" w:rsidTr="000D6962">
        <w:tc>
          <w:tcPr>
            <w:tcW w:w="6345" w:type="dxa"/>
            <w:tcBorders>
              <w:top w:val="single" w:sz="4" w:space="0" w:color="000000"/>
              <w:left w:val="single" w:sz="4" w:space="0" w:color="000000"/>
              <w:bottom w:val="single" w:sz="4" w:space="0" w:color="000000"/>
              <w:right w:val="single" w:sz="4" w:space="0" w:color="000000"/>
            </w:tcBorders>
            <w:hideMark/>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r w:rsidRPr="00A04BF5">
              <w:rPr>
                <w:rFonts w:ascii="Times New Roman" w:eastAsia="Times New Roman" w:hAnsi="Times New Roman" w:cs="Times New Roman"/>
                <w:sz w:val="28"/>
                <w:szCs w:val="28"/>
                <w:lang w:eastAsia="ru-RU"/>
              </w:rPr>
              <w:t>Тематических списков, сигнальных оповещений (кол-во названий)</w:t>
            </w:r>
          </w:p>
        </w:tc>
        <w:tc>
          <w:tcPr>
            <w:tcW w:w="1701" w:type="dxa"/>
            <w:tcBorders>
              <w:top w:val="single" w:sz="4" w:space="0" w:color="000000"/>
              <w:left w:val="single" w:sz="4" w:space="0" w:color="000000"/>
              <w:bottom w:val="single" w:sz="4" w:space="0" w:color="000000"/>
              <w:right w:val="single" w:sz="4" w:space="0" w:color="000000"/>
            </w:tcBorders>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w:t>
            </w:r>
          </w:p>
        </w:tc>
        <w:tc>
          <w:tcPr>
            <w:tcW w:w="1525" w:type="dxa"/>
            <w:tcBorders>
              <w:top w:val="single" w:sz="4" w:space="0" w:color="000000"/>
              <w:left w:val="single" w:sz="4" w:space="0" w:color="000000"/>
              <w:bottom w:val="single" w:sz="4" w:space="0" w:color="000000"/>
              <w:right w:val="single" w:sz="4" w:space="0" w:color="000000"/>
            </w:tcBorders>
          </w:tcPr>
          <w:p w:rsidR="000D6962" w:rsidRPr="00A04BF5" w:rsidRDefault="000D6962" w:rsidP="004B55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tc>
      </w:tr>
    </w:tbl>
    <w:p w:rsidR="000D6962" w:rsidRPr="00B80D4A" w:rsidRDefault="000D6962" w:rsidP="004B5597">
      <w:pPr>
        <w:pStyle w:val="a4"/>
        <w:spacing w:after="0"/>
        <w:ind w:left="0"/>
        <w:jc w:val="both"/>
        <w:rPr>
          <w:rFonts w:ascii="Times New Roman" w:eastAsia="Times New Roman" w:hAnsi="Times New Roman" w:cs="Times New Roman"/>
          <w:b/>
          <w:sz w:val="28"/>
          <w:szCs w:val="28"/>
          <w:lang w:eastAsia="ru-RU"/>
        </w:rPr>
      </w:pPr>
    </w:p>
    <w:p w:rsidR="000D6962" w:rsidRPr="00E14431" w:rsidRDefault="000D6962" w:rsidP="004B5597">
      <w:pPr>
        <w:spacing w:after="0" w:line="240" w:lineRule="auto"/>
        <w:jc w:val="center"/>
        <w:rPr>
          <w:rFonts w:ascii="Times New Roman" w:eastAsia="Times New Roman" w:hAnsi="Times New Roman" w:cs="Times New Roman"/>
          <w:b/>
          <w:sz w:val="28"/>
          <w:szCs w:val="28"/>
          <w:lang w:eastAsia="ru-RU"/>
        </w:rPr>
      </w:pPr>
      <w:r w:rsidRPr="00E14431">
        <w:rPr>
          <w:rFonts w:ascii="Times New Roman" w:eastAsia="Times New Roman" w:hAnsi="Times New Roman" w:cs="Times New Roman"/>
          <w:b/>
          <w:sz w:val="28"/>
          <w:szCs w:val="28"/>
          <w:lang w:eastAsia="ru-RU"/>
        </w:rPr>
        <w:t>7.6. Обслуживание удаленных пользователей.</w:t>
      </w:r>
    </w:p>
    <w:p w:rsidR="000D6962" w:rsidRDefault="000D6962" w:rsidP="004B5597">
      <w:pPr>
        <w:spacing w:after="0"/>
        <w:jc w:val="both"/>
        <w:rPr>
          <w:rFonts w:ascii="Times New Roman" w:eastAsia="Times New Roman" w:hAnsi="Times New Roman" w:cs="Times New Roman"/>
          <w:sz w:val="28"/>
          <w:szCs w:val="28"/>
          <w:lang w:eastAsia="ru-RU"/>
        </w:rPr>
      </w:pP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4431">
        <w:rPr>
          <w:rFonts w:ascii="Times New Roman" w:eastAsia="Times New Roman" w:hAnsi="Times New Roman" w:cs="Times New Roman"/>
          <w:sz w:val="28"/>
          <w:szCs w:val="28"/>
          <w:lang w:eastAsia="ru-RU"/>
        </w:rPr>
        <w:t>В работе с удаленными пользователями используем такие формы: на сайте нашей ЦБС  выставляем пресс-релизы о проведенных мероприятиях.</w:t>
      </w:r>
    </w:p>
    <w:p w:rsidR="000D6962" w:rsidRDefault="000D6962" w:rsidP="004B5597">
      <w:pPr>
        <w:spacing w:after="0"/>
        <w:jc w:val="both"/>
        <w:rPr>
          <w:rFonts w:ascii="Times New Roman" w:eastAsia="Times New Roman" w:hAnsi="Times New Roman" w:cs="Times New Roman"/>
          <w:sz w:val="28"/>
          <w:szCs w:val="28"/>
          <w:lang w:eastAsia="ru-RU"/>
        </w:rPr>
      </w:pPr>
      <w:r w:rsidRPr="00F550B4">
        <w:rPr>
          <w:rFonts w:ascii="Times New Roman" w:eastAsia="Times New Roman" w:hAnsi="Times New Roman" w:cs="Times New Roman"/>
          <w:sz w:val="28"/>
          <w:szCs w:val="28"/>
          <w:lang w:eastAsia="ru-RU"/>
        </w:rPr>
        <w:t>На сайте МБУК «ЦБС Ленинск-Кузнецкого района» есть такие рубрики: копилка идей, ссылки на сайт ОНБ, электронный каталог, гостевая книга, фотоальбом, рубрики различные, личная приемная.</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550B4">
        <w:rPr>
          <w:rFonts w:ascii="Times New Roman" w:eastAsia="Times New Roman" w:hAnsi="Times New Roman" w:cs="Times New Roman"/>
          <w:sz w:val="28"/>
          <w:szCs w:val="28"/>
          <w:lang w:eastAsia="ru-RU"/>
        </w:rPr>
        <w:t>На сайте ЦБС выставлен полнотекстовый ресурс Проект «Дважды Победители». Этот проект создан отделом образования Ленинск-Кузнецкого района. К нему были добавлены на сайте книги «Мой район – труженик, солдат и победитель», «Эхо далекой войны». Эти книги были оцифрованы библиотекарем Модельной библиотеки Беляевой Еленой Андреевной.</w:t>
      </w:r>
    </w:p>
    <w:p w:rsidR="000D6962" w:rsidRPr="00F550B4" w:rsidRDefault="000D6962" w:rsidP="004B5597">
      <w:pPr>
        <w:spacing w:after="0"/>
        <w:jc w:val="both"/>
        <w:rPr>
          <w:rFonts w:ascii="Times New Roman" w:eastAsia="Times New Roman" w:hAnsi="Times New Roman" w:cs="Times New Roman"/>
          <w:sz w:val="28"/>
          <w:szCs w:val="28"/>
          <w:lang w:eastAsia="ru-RU"/>
        </w:rPr>
      </w:pPr>
      <w:r w:rsidRPr="00F550B4">
        <w:rPr>
          <w:rFonts w:ascii="Times New Roman" w:hAnsi="Times New Roman" w:cs="Times New Roman"/>
          <w:sz w:val="28"/>
          <w:szCs w:val="28"/>
        </w:rPr>
        <w:t>На портал выставляем пост-релизы о проведенных мероприятиях библиотека района.</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     </w:t>
      </w:r>
      <w:r w:rsidRPr="00F550B4">
        <w:rPr>
          <w:rFonts w:ascii="Times New Roman" w:hAnsi="Times New Roman" w:cs="Times New Roman"/>
          <w:sz w:val="28"/>
          <w:szCs w:val="28"/>
        </w:rPr>
        <w:t>При работе с удаленными пользователями используем эл</w:t>
      </w:r>
      <w:r>
        <w:rPr>
          <w:rFonts w:ascii="Times New Roman" w:hAnsi="Times New Roman" w:cs="Times New Roman"/>
          <w:sz w:val="28"/>
          <w:szCs w:val="28"/>
        </w:rPr>
        <w:t>ектронную почту, телефон. В 2020</w:t>
      </w:r>
      <w:r w:rsidRPr="00F550B4">
        <w:rPr>
          <w:rFonts w:ascii="Times New Roman" w:hAnsi="Times New Roman" w:cs="Times New Roman"/>
          <w:sz w:val="28"/>
          <w:szCs w:val="28"/>
        </w:rPr>
        <w:t xml:space="preserve"> году удаленных пользователей было 10 человек, книговыдача 3</w:t>
      </w:r>
      <w:r>
        <w:rPr>
          <w:rFonts w:ascii="Times New Roman" w:hAnsi="Times New Roman" w:cs="Times New Roman"/>
          <w:sz w:val="28"/>
          <w:szCs w:val="28"/>
        </w:rPr>
        <w:t>0</w:t>
      </w:r>
      <w:r w:rsidRPr="00F550B4">
        <w:rPr>
          <w:rFonts w:ascii="Times New Roman" w:hAnsi="Times New Roman" w:cs="Times New Roman"/>
          <w:sz w:val="28"/>
          <w:szCs w:val="28"/>
        </w:rPr>
        <w:t xml:space="preserve"> экземпляров.</w:t>
      </w:r>
    </w:p>
    <w:p w:rsidR="000D6962"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Читатели не авторизированы. У нас нет такой программы. </w:t>
      </w:r>
    </w:p>
    <w:p w:rsidR="000D6962" w:rsidRPr="00085150" w:rsidRDefault="000D6962" w:rsidP="004B5597">
      <w:pPr>
        <w:jc w:val="both"/>
        <w:rPr>
          <w:rFonts w:ascii="Times New Roman" w:eastAsia="Calibri" w:hAnsi="Times New Roman" w:cs="Times New Roman"/>
          <w:sz w:val="28"/>
          <w:szCs w:val="28"/>
        </w:rPr>
      </w:pPr>
      <w:r w:rsidRPr="005365BA">
        <w:rPr>
          <w:rFonts w:ascii="Times New Roman" w:eastAsia="Calibri" w:hAnsi="Times New Roman" w:cs="Times New Roman"/>
          <w:sz w:val="28"/>
          <w:szCs w:val="28"/>
        </w:rPr>
        <w:t>Принимали заявки на литературу по электронной почте и</w:t>
      </w:r>
      <w:r w:rsidRPr="004B303D">
        <w:rPr>
          <w:rFonts w:ascii="Times New Roman" w:eastAsia="Times New Roman" w:hAnsi="Times New Roman" w:cs="Times New Roman"/>
          <w:sz w:val="28"/>
          <w:szCs w:val="28"/>
          <w:lang w:eastAsia="ru-RU"/>
        </w:rPr>
        <w:t xml:space="preserve"> </w:t>
      </w:r>
      <w:proofErr w:type="spellStart"/>
      <w:r w:rsidRPr="009C465F">
        <w:rPr>
          <w:rFonts w:ascii="Times New Roman" w:eastAsia="Times New Roman" w:hAnsi="Times New Roman" w:cs="Times New Roman"/>
          <w:sz w:val="28"/>
          <w:szCs w:val="28"/>
          <w:lang w:eastAsia="ru-RU"/>
        </w:rPr>
        <w:t>WhatsApp</w:t>
      </w:r>
      <w:proofErr w:type="spellEnd"/>
      <w:r w:rsidRPr="005365BA">
        <w:rPr>
          <w:rFonts w:ascii="Times New Roman" w:eastAsia="Calibri" w:hAnsi="Times New Roman" w:cs="Times New Roman"/>
          <w:sz w:val="28"/>
          <w:szCs w:val="28"/>
        </w:rPr>
        <w:t xml:space="preserve">, жители села заранее делают свои запросы, в течение дня им приходит ответ, есть ли данная литература по данному запросу. Так же читатели библиотеки имеют возможность продлить срок пользования литературой  по </w:t>
      </w:r>
      <w:proofErr w:type="spellStart"/>
      <w:r w:rsidRPr="009C465F">
        <w:rPr>
          <w:rFonts w:ascii="Times New Roman" w:eastAsia="Times New Roman" w:hAnsi="Times New Roman" w:cs="Times New Roman"/>
          <w:sz w:val="28"/>
          <w:szCs w:val="28"/>
          <w:lang w:eastAsia="ru-RU"/>
        </w:rPr>
        <w:t>WhatsApp</w:t>
      </w:r>
      <w:proofErr w:type="spellEnd"/>
      <w:r w:rsidRPr="005365BA">
        <w:rPr>
          <w:rFonts w:ascii="Times New Roman" w:eastAsia="Calibri" w:hAnsi="Times New Roman" w:cs="Times New Roman"/>
          <w:sz w:val="28"/>
          <w:szCs w:val="28"/>
        </w:rPr>
        <w:t>, электронной почте, стационарному телефону. В социальной сети «Одноклассники»</w:t>
      </w:r>
      <w:r>
        <w:rPr>
          <w:rFonts w:ascii="Times New Roman" w:eastAsia="Calibri" w:hAnsi="Times New Roman" w:cs="Times New Roman"/>
          <w:sz w:val="28"/>
          <w:szCs w:val="28"/>
        </w:rPr>
        <w:t xml:space="preserve"> в группе </w:t>
      </w:r>
      <w:r>
        <w:rPr>
          <w:rFonts w:ascii="Times New Roman" w:eastAsia="Calibri" w:hAnsi="Times New Roman" w:cs="Times New Roman"/>
          <w:sz w:val="28"/>
          <w:szCs w:val="28"/>
        </w:rPr>
        <w:lastRenderedPageBreak/>
        <w:t xml:space="preserve">«Библиотеки Ленинск-кузнецкого района» выставлялись презентации, ролики, виртуальные книжные выставки, викторины. </w:t>
      </w:r>
    </w:p>
    <w:p w:rsidR="000D6962" w:rsidRPr="000E0F2A" w:rsidRDefault="000D6962" w:rsidP="004B5597">
      <w:pPr>
        <w:jc w:val="both"/>
        <w:rPr>
          <w:rFonts w:ascii="Times New Roman" w:hAnsi="Times New Roman" w:cs="Times New Roman"/>
          <w:sz w:val="28"/>
          <w:szCs w:val="28"/>
        </w:rPr>
      </w:pPr>
      <w:r>
        <w:rPr>
          <w:rFonts w:ascii="Times New Roman" w:hAnsi="Times New Roman" w:cs="Times New Roman"/>
          <w:sz w:val="28"/>
          <w:szCs w:val="28"/>
        </w:rPr>
        <w:t xml:space="preserve">5. </w:t>
      </w:r>
      <w:r w:rsidRPr="000E0F2A">
        <w:rPr>
          <w:rFonts w:ascii="Times New Roman" w:eastAsia="Times New Roman" w:hAnsi="Times New Roman" w:cs="Times New Roman"/>
          <w:b/>
          <w:sz w:val="28"/>
          <w:szCs w:val="28"/>
          <w:lang w:eastAsia="ru-RU"/>
        </w:rPr>
        <w:t>Методическая работа по справочно-библиографической деятельности</w:t>
      </w:r>
    </w:p>
    <w:p w:rsidR="000D6962" w:rsidRPr="00576D20" w:rsidRDefault="000D6962" w:rsidP="004B5597">
      <w:pPr>
        <w:pStyle w:val="a4"/>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0D4A">
        <w:rPr>
          <w:rFonts w:ascii="Times New Roman" w:eastAsia="Times New Roman" w:hAnsi="Times New Roman" w:cs="Times New Roman"/>
          <w:sz w:val="28"/>
          <w:szCs w:val="28"/>
          <w:lang w:eastAsia="ru-RU"/>
        </w:rPr>
        <w:t xml:space="preserve">Развивая такое направление своей деятельности, как методическая работа Центральная библиотека способствует совершенствованию деятельности всей библиотечной системы района. </w:t>
      </w:r>
    </w:p>
    <w:p w:rsidR="000D6962" w:rsidRPr="00F550B4" w:rsidRDefault="000D6962" w:rsidP="004B5597">
      <w:pPr>
        <w:spacing w:after="0"/>
        <w:jc w:val="both"/>
        <w:rPr>
          <w:rFonts w:ascii="Times New Roman" w:eastAsia="Times New Roman" w:hAnsi="Times New Roman" w:cs="Times New Roman"/>
          <w:sz w:val="28"/>
          <w:szCs w:val="28"/>
          <w:lang w:eastAsia="ru-RU"/>
        </w:rPr>
      </w:pPr>
      <w:r w:rsidRPr="00F550B4">
        <w:rPr>
          <w:rFonts w:ascii="Times New Roman" w:eastAsia="Times New Roman" w:hAnsi="Times New Roman" w:cs="Times New Roman"/>
          <w:sz w:val="28"/>
          <w:szCs w:val="28"/>
          <w:lang w:eastAsia="ru-RU"/>
        </w:rPr>
        <w:t>Разрабатываем основные направления развития библиотек района.</w:t>
      </w:r>
    </w:p>
    <w:p w:rsidR="000D6962" w:rsidRPr="00F550B4"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550B4">
        <w:rPr>
          <w:rFonts w:ascii="Times New Roman" w:eastAsia="Times New Roman" w:hAnsi="Times New Roman" w:cs="Times New Roman"/>
          <w:sz w:val="28"/>
          <w:szCs w:val="28"/>
          <w:lang w:eastAsia="ru-RU"/>
        </w:rPr>
        <w:t>Анализируем и обобщаем опыт их работы. Организуем повышение квалификации библиотекарей, консультационно-методическую, обучающую деятельность.</w:t>
      </w:r>
    </w:p>
    <w:p w:rsidR="000D6962" w:rsidRDefault="000D6962" w:rsidP="004B5597">
      <w:pPr>
        <w:spacing w:after="0"/>
        <w:jc w:val="both"/>
        <w:rPr>
          <w:rFonts w:ascii="Times New Roman" w:eastAsia="Times New Roman" w:hAnsi="Times New Roman" w:cs="Times New Roman"/>
          <w:sz w:val="28"/>
          <w:szCs w:val="28"/>
          <w:lang w:eastAsia="ru-RU"/>
        </w:rPr>
      </w:pPr>
      <w:r w:rsidRPr="00814984">
        <w:rPr>
          <w:rFonts w:ascii="Times New Roman" w:eastAsia="Times New Roman" w:hAnsi="Times New Roman" w:cs="Times New Roman"/>
          <w:sz w:val="28"/>
          <w:szCs w:val="28"/>
          <w:lang w:eastAsia="ru-RU"/>
        </w:rPr>
        <w:t xml:space="preserve">При работе  в </w:t>
      </w:r>
      <w:r>
        <w:rPr>
          <w:rFonts w:ascii="Times New Roman" w:eastAsia="Times New Roman" w:hAnsi="Times New Roman" w:cs="Times New Roman"/>
          <w:sz w:val="28"/>
          <w:szCs w:val="28"/>
          <w:lang w:eastAsia="ru-RU"/>
        </w:rPr>
        <w:t xml:space="preserve">справочно-библиографическом обслуживании </w:t>
      </w:r>
      <w:r w:rsidRPr="00814984">
        <w:rPr>
          <w:rFonts w:ascii="Times New Roman" w:eastAsia="Times New Roman" w:hAnsi="Times New Roman" w:cs="Times New Roman"/>
          <w:sz w:val="28"/>
          <w:szCs w:val="28"/>
          <w:lang w:eastAsia="ru-RU"/>
        </w:rPr>
        <w:t>особых проблем не было</w:t>
      </w:r>
      <w:r>
        <w:rPr>
          <w:rFonts w:ascii="Times New Roman" w:eastAsia="Times New Roman" w:hAnsi="Times New Roman" w:cs="Times New Roman"/>
          <w:sz w:val="28"/>
          <w:szCs w:val="28"/>
          <w:lang w:eastAsia="ru-RU"/>
        </w:rPr>
        <w:t xml:space="preserve">. </w:t>
      </w:r>
    </w:p>
    <w:p w:rsidR="000D6962" w:rsidRDefault="000D6962"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Прошло  занятия «Школа молодого библиотекаря». На занятии   были затронуты вопросы: « Что представляет собой работа библиотекаря?», «Как быстро освоить основные процессы библиотечной деятельности?», «Обучение работы в «</w:t>
      </w:r>
      <w:r w:rsidRPr="0067302E">
        <w:rPr>
          <w:rFonts w:ascii="Times New Roman" w:eastAsia="Times New Roman" w:hAnsi="Times New Roman" w:cs="Times New Roman"/>
          <w:sz w:val="28"/>
          <w:szCs w:val="28"/>
          <w:lang w:eastAsia="ru-RU"/>
        </w:rPr>
        <w:t>OPAC-</w:t>
      </w:r>
      <w:proofErr w:type="spellStart"/>
      <w:r w:rsidRPr="0067302E">
        <w:rPr>
          <w:rFonts w:ascii="Times New Roman" w:eastAsia="Times New Roman" w:hAnsi="Times New Roman" w:cs="Times New Roman"/>
          <w:sz w:val="28"/>
          <w:szCs w:val="28"/>
          <w:lang w:eastAsia="ru-RU"/>
        </w:rPr>
        <w:t>Global</w:t>
      </w:r>
      <w:proofErr w:type="spellEnd"/>
      <w:r>
        <w:rPr>
          <w:rFonts w:ascii="Times New Roman" w:eastAsia="Times New Roman" w:hAnsi="Times New Roman" w:cs="Times New Roman"/>
          <w:sz w:val="28"/>
          <w:szCs w:val="28"/>
          <w:lang w:eastAsia="ru-RU"/>
        </w:rPr>
        <w:t>».</w:t>
      </w:r>
    </w:p>
    <w:p w:rsidR="000D6962" w:rsidRDefault="000D6962" w:rsidP="004B5597">
      <w:pPr>
        <w:spacing w:after="0"/>
        <w:jc w:val="both"/>
        <w:rPr>
          <w:rFonts w:ascii="Times New Roman" w:eastAsia="Times New Roman" w:hAnsi="Times New Roman" w:cs="Times New Roman"/>
          <w:sz w:val="28"/>
          <w:szCs w:val="28"/>
          <w:lang w:eastAsia="ru-RU"/>
        </w:rPr>
      </w:pPr>
      <w:r w:rsidRPr="009C465F">
        <w:rPr>
          <w:rFonts w:ascii="Times New Roman" w:eastAsia="Times New Roman" w:hAnsi="Times New Roman" w:cs="Times New Roman"/>
          <w:sz w:val="28"/>
          <w:szCs w:val="28"/>
          <w:lang w:eastAsia="ru-RU"/>
        </w:rPr>
        <w:t>Одними из главных направлений в работе методического отдела  остаются групповые и индивидуальные консультации по различным аспектам библиотечной деятельности. Индивидуальные консультации проводились в устной и  письменной форме давались по разовым запросам, в том числе в удаленном режиме. В этом году наибольшее количество справок было дано по телефону, в группу в</w:t>
      </w:r>
      <w:r w:rsidRPr="00576D20">
        <w:rPr>
          <w:rFonts w:ascii="Times New Roman" w:eastAsia="Times New Roman" w:hAnsi="Times New Roman" w:cs="Times New Roman"/>
          <w:sz w:val="28"/>
          <w:szCs w:val="28"/>
          <w:lang w:eastAsia="ru-RU"/>
        </w:rPr>
        <w:t xml:space="preserve"> </w:t>
      </w:r>
      <w:proofErr w:type="spellStart"/>
      <w:r w:rsidRPr="009C465F">
        <w:rPr>
          <w:rFonts w:ascii="Times New Roman" w:eastAsia="Times New Roman" w:hAnsi="Times New Roman" w:cs="Times New Roman"/>
          <w:sz w:val="28"/>
          <w:szCs w:val="28"/>
          <w:lang w:eastAsia="ru-RU"/>
        </w:rPr>
        <w:t>WhatsApp</w:t>
      </w:r>
      <w:proofErr w:type="spellEnd"/>
      <w:r w:rsidRPr="009C465F">
        <w:rPr>
          <w:rFonts w:ascii="Times New Roman" w:eastAsia="Times New Roman" w:hAnsi="Times New Roman" w:cs="Times New Roman"/>
          <w:sz w:val="28"/>
          <w:szCs w:val="28"/>
          <w:lang w:eastAsia="ru-RU"/>
        </w:rPr>
        <w:t>, на электронную почту.</w:t>
      </w:r>
    </w:p>
    <w:p w:rsidR="000D6962" w:rsidRDefault="000D6962" w:rsidP="004B5597">
      <w:pPr>
        <w:spacing w:after="0"/>
        <w:jc w:val="both"/>
        <w:rPr>
          <w:rFonts w:ascii="Times New Roman" w:eastAsia="Times New Roman" w:hAnsi="Times New Roman" w:cs="Times New Roman"/>
          <w:sz w:val="28"/>
          <w:szCs w:val="28"/>
          <w:lang w:eastAsia="ru-RU"/>
        </w:rPr>
      </w:pPr>
    </w:p>
    <w:p w:rsidR="000D6962" w:rsidRDefault="000D6962" w:rsidP="004B5597">
      <w:pPr>
        <w:spacing w:after="0"/>
        <w:jc w:val="both"/>
        <w:rPr>
          <w:rFonts w:ascii="Times New Roman" w:eastAsia="Times New Roman" w:hAnsi="Times New Roman" w:cs="Times New Roman"/>
          <w:sz w:val="28"/>
          <w:szCs w:val="28"/>
          <w:lang w:eastAsia="ru-RU"/>
        </w:rPr>
      </w:pPr>
      <w:r w:rsidRPr="00576D20">
        <w:rPr>
          <w:rFonts w:ascii="Times New Roman" w:eastAsia="Times New Roman" w:hAnsi="Times New Roman" w:cs="Times New Roman"/>
          <w:sz w:val="28"/>
          <w:szCs w:val="28"/>
          <w:lang w:eastAsia="ru-RU"/>
        </w:rPr>
        <w:t xml:space="preserve">Выезды в библиотеки-филиалы остаются наиболее эффективной формой помощи библиотекам, а также способом осуществления контроля и оценки положения дел на местах. К сожалению, с полным отсутствием автотранспорта у Центральной библиотеки, а в отчетном году еще и пандемия повлияла, число их снижается с каждым годом. </w:t>
      </w:r>
    </w:p>
    <w:p w:rsidR="000D6962" w:rsidRDefault="000D6962" w:rsidP="004B5597">
      <w:pPr>
        <w:spacing w:after="0"/>
        <w:jc w:val="both"/>
        <w:rPr>
          <w:rFonts w:ascii="Times New Roman" w:eastAsia="Times New Roman" w:hAnsi="Times New Roman" w:cs="Times New Roman"/>
          <w:sz w:val="28"/>
          <w:szCs w:val="28"/>
          <w:lang w:eastAsia="ru-RU"/>
        </w:rPr>
      </w:pPr>
      <w:r w:rsidRPr="00576D20">
        <w:rPr>
          <w:rFonts w:ascii="Times New Roman" w:eastAsia="Times New Roman" w:hAnsi="Times New Roman" w:cs="Times New Roman"/>
          <w:sz w:val="28"/>
          <w:szCs w:val="28"/>
          <w:lang w:eastAsia="ru-RU"/>
        </w:rPr>
        <w:t xml:space="preserve">В 2020 году было всего 3 выезда. В Чкаловскую сельскую библиотеку, </w:t>
      </w:r>
      <w:proofErr w:type="spellStart"/>
      <w:r w:rsidRPr="00576D20">
        <w:rPr>
          <w:rFonts w:ascii="Times New Roman" w:eastAsia="Times New Roman" w:hAnsi="Times New Roman" w:cs="Times New Roman"/>
          <w:sz w:val="28"/>
          <w:szCs w:val="28"/>
          <w:lang w:eastAsia="ru-RU"/>
        </w:rPr>
        <w:t>Драченинскую</w:t>
      </w:r>
      <w:proofErr w:type="spellEnd"/>
      <w:r w:rsidRPr="00576D20">
        <w:rPr>
          <w:rFonts w:ascii="Times New Roman" w:eastAsia="Times New Roman" w:hAnsi="Times New Roman" w:cs="Times New Roman"/>
          <w:sz w:val="28"/>
          <w:szCs w:val="28"/>
          <w:lang w:eastAsia="ru-RU"/>
        </w:rPr>
        <w:t xml:space="preserve"> сельскую библиотеку -  выезжали с проверкой работы библиотеки. В </w:t>
      </w:r>
      <w:proofErr w:type="spellStart"/>
      <w:r w:rsidRPr="00576D20">
        <w:rPr>
          <w:rFonts w:ascii="Times New Roman" w:eastAsia="Times New Roman" w:hAnsi="Times New Roman" w:cs="Times New Roman"/>
          <w:sz w:val="28"/>
          <w:szCs w:val="28"/>
          <w:lang w:eastAsia="ru-RU"/>
        </w:rPr>
        <w:t>Ариничевскую</w:t>
      </w:r>
      <w:proofErr w:type="spellEnd"/>
      <w:r w:rsidRPr="00576D20">
        <w:rPr>
          <w:rFonts w:ascii="Times New Roman" w:eastAsia="Times New Roman" w:hAnsi="Times New Roman" w:cs="Times New Roman"/>
          <w:sz w:val="28"/>
          <w:szCs w:val="28"/>
          <w:lang w:eastAsia="ru-RU"/>
        </w:rPr>
        <w:t xml:space="preserve"> сельскую библиотеку – с методической и практической помощью, в связи с передачей книжного фонда. Работникам сельских библиотек была оказана консультативная и методическая помощь</w:t>
      </w:r>
    </w:p>
    <w:p w:rsidR="000D6962" w:rsidRDefault="000D6962" w:rsidP="004B5597">
      <w:pPr>
        <w:spacing w:after="0"/>
        <w:jc w:val="both"/>
        <w:rPr>
          <w:rFonts w:ascii="Times New Roman" w:eastAsia="Times New Roman" w:hAnsi="Times New Roman" w:cs="Times New Roman"/>
          <w:sz w:val="28"/>
          <w:szCs w:val="28"/>
          <w:lang w:eastAsia="ru-RU"/>
        </w:rPr>
      </w:pPr>
    </w:p>
    <w:p w:rsidR="000D6962" w:rsidRPr="009C465F" w:rsidRDefault="000D6962" w:rsidP="004B5597">
      <w:pPr>
        <w:spacing w:after="0"/>
        <w:jc w:val="both"/>
        <w:rPr>
          <w:rFonts w:ascii="Times New Roman" w:eastAsia="Times New Roman" w:hAnsi="Times New Roman" w:cs="Times New Roman"/>
          <w:sz w:val="28"/>
          <w:szCs w:val="28"/>
          <w:lang w:eastAsia="ru-RU"/>
        </w:rPr>
      </w:pPr>
      <w:r w:rsidRPr="009C465F">
        <w:rPr>
          <w:rFonts w:ascii="Times New Roman" w:eastAsia="Times New Roman" w:hAnsi="Times New Roman" w:cs="Times New Roman"/>
          <w:sz w:val="28"/>
          <w:szCs w:val="28"/>
          <w:lang w:eastAsia="ru-RU"/>
        </w:rPr>
        <w:t>14 фев</w:t>
      </w:r>
      <w:r>
        <w:rPr>
          <w:rFonts w:ascii="Times New Roman" w:eastAsia="Times New Roman" w:hAnsi="Times New Roman" w:cs="Times New Roman"/>
          <w:sz w:val="28"/>
          <w:szCs w:val="28"/>
          <w:lang w:eastAsia="ru-RU"/>
        </w:rPr>
        <w:t xml:space="preserve">раля в Центральной библиотеке села </w:t>
      </w:r>
      <w:r w:rsidRPr="009C465F">
        <w:rPr>
          <w:rFonts w:ascii="Times New Roman" w:eastAsia="Times New Roman" w:hAnsi="Times New Roman" w:cs="Times New Roman"/>
          <w:sz w:val="28"/>
          <w:szCs w:val="28"/>
          <w:lang w:eastAsia="ru-RU"/>
        </w:rPr>
        <w:t xml:space="preserve"> Красного состоялось торжественное открытие Года библиотек. </w:t>
      </w:r>
    </w:p>
    <w:p w:rsidR="000D6962" w:rsidRPr="009C465F" w:rsidRDefault="000D6962" w:rsidP="004B5597">
      <w:pPr>
        <w:spacing w:after="0"/>
        <w:jc w:val="both"/>
        <w:rPr>
          <w:rFonts w:ascii="Times New Roman" w:eastAsia="Times New Roman" w:hAnsi="Times New Roman" w:cs="Times New Roman"/>
          <w:sz w:val="28"/>
          <w:szCs w:val="28"/>
          <w:lang w:eastAsia="ru-RU"/>
        </w:rPr>
      </w:pPr>
      <w:r w:rsidRPr="009C465F">
        <w:rPr>
          <w:rFonts w:ascii="Times New Roman" w:eastAsia="Times New Roman" w:hAnsi="Times New Roman" w:cs="Times New Roman"/>
          <w:sz w:val="28"/>
          <w:szCs w:val="28"/>
          <w:lang w:eastAsia="ru-RU"/>
        </w:rPr>
        <w:t xml:space="preserve">На мероприятии были подведены итоги Года театра и дан старт Году библиотек. </w:t>
      </w:r>
    </w:p>
    <w:p w:rsidR="000D6962" w:rsidRPr="009C465F" w:rsidRDefault="004B5597" w:rsidP="004B55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По итогам 2019</w:t>
      </w:r>
      <w:r w:rsidR="000D6962" w:rsidRPr="009C465F">
        <w:rPr>
          <w:rFonts w:ascii="Times New Roman" w:eastAsia="Times New Roman" w:hAnsi="Times New Roman" w:cs="Times New Roman"/>
          <w:sz w:val="28"/>
          <w:szCs w:val="28"/>
          <w:lang w:eastAsia="ru-RU"/>
        </w:rPr>
        <w:t xml:space="preserve"> года,  библиотечные работники  ЦБС   были награждены Грамотами от отдела культуры администрации Ленинск-Кузнецкого муниципального округа за  высокий уровень профессионализма и бесценный вклад, который они вносят в духовное и культурное развитие населения округа. </w:t>
      </w:r>
    </w:p>
    <w:p w:rsidR="000D6962" w:rsidRPr="009C465F" w:rsidRDefault="000D6962" w:rsidP="004B5597">
      <w:pPr>
        <w:spacing w:after="0"/>
        <w:jc w:val="both"/>
        <w:rPr>
          <w:rFonts w:ascii="Times New Roman" w:eastAsia="Times New Roman" w:hAnsi="Times New Roman" w:cs="Times New Roman"/>
          <w:sz w:val="28"/>
          <w:szCs w:val="28"/>
          <w:lang w:eastAsia="ru-RU"/>
        </w:rPr>
      </w:pPr>
      <w:r w:rsidRPr="009C465F">
        <w:rPr>
          <w:rFonts w:ascii="Times New Roman" w:eastAsia="Times New Roman" w:hAnsi="Times New Roman" w:cs="Times New Roman"/>
          <w:sz w:val="28"/>
          <w:szCs w:val="28"/>
          <w:lang w:eastAsia="ru-RU"/>
        </w:rPr>
        <w:t xml:space="preserve">Участники мероприятия познакомились с выставкой «Из </w:t>
      </w:r>
      <w:r>
        <w:rPr>
          <w:rFonts w:ascii="Times New Roman" w:eastAsia="Times New Roman" w:hAnsi="Times New Roman" w:cs="Times New Roman"/>
          <w:sz w:val="28"/>
          <w:szCs w:val="28"/>
          <w:lang w:eastAsia="ru-RU"/>
        </w:rPr>
        <w:t>века прошлого в день настоящий».</w:t>
      </w:r>
      <w:r w:rsidRPr="009C4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9C465F">
        <w:rPr>
          <w:rFonts w:ascii="Times New Roman" w:eastAsia="Times New Roman" w:hAnsi="Times New Roman" w:cs="Times New Roman"/>
          <w:sz w:val="28"/>
          <w:szCs w:val="28"/>
          <w:lang w:eastAsia="ru-RU"/>
        </w:rPr>
        <w:t xml:space="preserve">ыли размещены  печатная машинка, на которой печатали отчеты о работе библиотек, отчет о деятельности ЦБС за 1978 год, тематические папки тех лет, журнал «Библиотекарь» за 80-90 годы. Все эти «раритеты» с любовью хранятся для истории и будущих поколений. </w:t>
      </w:r>
    </w:p>
    <w:p w:rsidR="000D6962" w:rsidRDefault="000D6962" w:rsidP="004B5597">
      <w:pPr>
        <w:spacing w:after="0"/>
        <w:jc w:val="both"/>
        <w:rPr>
          <w:rFonts w:ascii="Times New Roman" w:eastAsia="Times New Roman" w:hAnsi="Times New Roman" w:cs="Times New Roman"/>
          <w:sz w:val="28"/>
          <w:szCs w:val="28"/>
          <w:lang w:eastAsia="ru-RU"/>
        </w:rPr>
      </w:pPr>
      <w:r w:rsidRPr="009C465F">
        <w:rPr>
          <w:rFonts w:ascii="Times New Roman" w:eastAsia="Times New Roman" w:hAnsi="Times New Roman" w:cs="Times New Roman"/>
          <w:sz w:val="28"/>
          <w:szCs w:val="28"/>
          <w:lang w:eastAsia="ru-RU"/>
        </w:rPr>
        <w:t>Также была оформлена фотозона из книг в виде кресла, столика с настольной лампой.</w:t>
      </w:r>
    </w:p>
    <w:p w:rsidR="000D6962" w:rsidRDefault="000D6962" w:rsidP="004B5597">
      <w:pPr>
        <w:spacing w:after="0"/>
        <w:jc w:val="both"/>
        <w:rPr>
          <w:rFonts w:ascii="Times New Roman" w:eastAsia="Times New Roman" w:hAnsi="Times New Roman" w:cs="Times New Roman"/>
          <w:sz w:val="28"/>
          <w:szCs w:val="28"/>
          <w:lang w:eastAsia="ru-RU"/>
        </w:rPr>
      </w:pPr>
      <w:r w:rsidRPr="009C465F">
        <w:rPr>
          <w:rFonts w:ascii="Times New Roman" w:eastAsia="Times New Roman" w:hAnsi="Times New Roman" w:cs="Times New Roman"/>
          <w:sz w:val="28"/>
          <w:szCs w:val="28"/>
          <w:lang w:eastAsia="ru-RU"/>
        </w:rPr>
        <w:t xml:space="preserve">В 2020 году пандемия внесла свои коррективы в работу библиотек. В мессенджере </w:t>
      </w:r>
      <w:proofErr w:type="spellStart"/>
      <w:r w:rsidRPr="009C465F">
        <w:rPr>
          <w:rFonts w:ascii="Times New Roman" w:eastAsia="Times New Roman" w:hAnsi="Times New Roman" w:cs="Times New Roman"/>
          <w:sz w:val="28"/>
          <w:szCs w:val="28"/>
          <w:lang w:eastAsia="ru-RU"/>
        </w:rPr>
        <w:t>WhatsApp</w:t>
      </w:r>
      <w:proofErr w:type="spellEnd"/>
      <w:r w:rsidRPr="009C465F">
        <w:rPr>
          <w:rFonts w:ascii="Times New Roman" w:eastAsia="Times New Roman" w:hAnsi="Times New Roman" w:cs="Times New Roman"/>
          <w:sz w:val="28"/>
          <w:szCs w:val="28"/>
          <w:lang w:eastAsia="ru-RU"/>
        </w:rPr>
        <w:t xml:space="preserve"> создан чат, с помощью которого общаемся с коллегами. Сельские библиотеки также использовали  возможности мессенджера для общения с читателями в период самоизоляции. Принимали заказы на литературу, информировали о библиотечных новостях, выполняли справки.</w:t>
      </w:r>
    </w:p>
    <w:p w:rsidR="000D6962" w:rsidRPr="00576D20" w:rsidRDefault="000D6962" w:rsidP="004B5597">
      <w:pPr>
        <w:spacing w:after="0"/>
        <w:jc w:val="both"/>
        <w:rPr>
          <w:rFonts w:ascii="Times New Roman" w:eastAsia="Times New Roman" w:hAnsi="Times New Roman" w:cs="Times New Roman"/>
          <w:sz w:val="28"/>
          <w:szCs w:val="28"/>
          <w:lang w:eastAsia="ru-RU"/>
        </w:rPr>
      </w:pPr>
      <w:r w:rsidRPr="00576D20">
        <w:rPr>
          <w:rFonts w:ascii="Times New Roman" w:eastAsia="Times New Roman" w:hAnsi="Times New Roman" w:cs="Times New Roman"/>
          <w:sz w:val="28"/>
          <w:szCs w:val="28"/>
          <w:lang w:eastAsia="ru-RU"/>
        </w:rPr>
        <w:t>В Год библиотек в Кузбассе в ЦБС был объявлен фотоконкурс "Яркие краски библиотечной профессии", который был призван показать яркие, позитивные, созидательные, творческие стороны профессии библиотекаря. Участниками конкурса стали более 30 человек, которые прислали более 60 фото. Конкурс проходил по номинациям:</w:t>
      </w:r>
    </w:p>
    <w:p w:rsidR="000D6962" w:rsidRPr="00576D20" w:rsidRDefault="000D6962" w:rsidP="004B5597">
      <w:pPr>
        <w:spacing w:after="0"/>
        <w:jc w:val="both"/>
        <w:rPr>
          <w:rFonts w:ascii="Times New Roman" w:eastAsia="Times New Roman" w:hAnsi="Times New Roman" w:cs="Times New Roman"/>
          <w:sz w:val="28"/>
          <w:szCs w:val="28"/>
          <w:lang w:eastAsia="ru-RU"/>
        </w:rPr>
      </w:pPr>
      <w:r w:rsidRPr="00576D20">
        <w:rPr>
          <w:rFonts w:ascii="Times New Roman" w:eastAsia="Times New Roman" w:hAnsi="Times New Roman" w:cs="Times New Roman"/>
          <w:sz w:val="28"/>
          <w:szCs w:val="28"/>
          <w:lang w:eastAsia="ru-RU"/>
        </w:rPr>
        <w:t xml:space="preserve"> «Библиотека — события — люди»  (история библиотек района)</w:t>
      </w:r>
    </w:p>
    <w:p w:rsidR="000D6962" w:rsidRPr="00576D20" w:rsidRDefault="000D6962" w:rsidP="004B5597">
      <w:pPr>
        <w:spacing w:after="0"/>
        <w:jc w:val="both"/>
        <w:rPr>
          <w:rFonts w:ascii="Times New Roman" w:eastAsia="Times New Roman" w:hAnsi="Times New Roman" w:cs="Times New Roman"/>
          <w:sz w:val="28"/>
          <w:szCs w:val="28"/>
          <w:lang w:eastAsia="ru-RU"/>
        </w:rPr>
      </w:pPr>
      <w:r w:rsidRPr="00576D20">
        <w:rPr>
          <w:rFonts w:ascii="Times New Roman" w:eastAsia="Times New Roman" w:hAnsi="Times New Roman" w:cs="Times New Roman"/>
          <w:sz w:val="28"/>
          <w:szCs w:val="28"/>
          <w:lang w:eastAsia="ru-RU"/>
        </w:rPr>
        <w:t xml:space="preserve"> «Листая страницы» (библиотечные мероприятия)</w:t>
      </w:r>
    </w:p>
    <w:p w:rsidR="000D6962" w:rsidRDefault="000D6962" w:rsidP="004B5597">
      <w:pPr>
        <w:spacing w:after="0"/>
        <w:jc w:val="both"/>
        <w:rPr>
          <w:rFonts w:ascii="Times New Roman" w:eastAsia="Times New Roman" w:hAnsi="Times New Roman" w:cs="Times New Roman"/>
          <w:sz w:val="28"/>
          <w:szCs w:val="28"/>
          <w:lang w:eastAsia="ru-RU"/>
        </w:rPr>
      </w:pPr>
      <w:r w:rsidRPr="00576D20">
        <w:rPr>
          <w:rFonts w:ascii="Times New Roman" w:eastAsia="Times New Roman" w:hAnsi="Times New Roman" w:cs="Times New Roman"/>
          <w:sz w:val="28"/>
          <w:szCs w:val="28"/>
          <w:lang w:eastAsia="ru-RU"/>
        </w:rPr>
        <w:t xml:space="preserve"> «Человек читающий» (читатель и книга)</w:t>
      </w:r>
    </w:p>
    <w:p w:rsidR="000D6962" w:rsidRDefault="000D6962" w:rsidP="004B5597">
      <w:pPr>
        <w:spacing w:after="0"/>
        <w:jc w:val="both"/>
        <w:rPr>
          <w:rFonts w:ascii="Times New Roman" w:eastAsia="Times New Roman" w:hAnsi="Times New Roman" w:cs="Times New Roman"/>
          <w:sz w:val="28"/>
          <w:szCs w:val="28"/>
          <w:lang w:eastAsia="ru-RU"/>
        </w:rPr>
      </w:pPr>
      <w:r w:rsidRPr="00576D20">
        <w:rPr>
          <w:rFonts w:ascii="Times New Roman" w:eastAsia="Times New Roman" w:hAnsi="Times New Roman" w:cs="Times New Roman"/>
          <w:sz w:val="28"/>
          <w:szCs w:val="28"/>
          <w:lang w:eastAsia="ru-RU"/>
        </w:rPr>
        <w:t xml:space="preserve">  «Открытый взгляд: моя профессия» (в объективе – библиотекарь).</w:t>
      </w:r>
    </w:p>
    <w:p w:rsidR="000D6962" w:rsidRPr="009C465F" w:rsidRDefault="000D6962" w:rsidP="004B5597">
      <w:pPr>
        <w:spacing w:after="0" w:line="240" w:lineRule="auto"/>
        <w:jc w:val="both"/>
        <w:rPr>
          <w:rFonts w:ascii="Times New Roman" w:eastAsia="Times New Roman" w:hAnsi="Times New Roman" w:cs="Times New Roman"/>
          <w:sz w:val="28"/>
          <w:szCs w:val="28"/>
          <w:lang w:eastAsia="ru-RU"/>
        </w:rPr>
      </w:pPr>
      <w:r w:rsidRPr="009C465F">
        <w:rPr>
          <w:rFonts w:ascii="Times New Roman" w:eastAsia="Times New Roman" w:hAnsi="Times New Roman" w:cs="Times New Roman"/>
          <w:sz w:val="28"/>
          <w:szCs w:val="28"/>
          <w:lang w:eastAsia="ru-RU"/>
        </w:rPr>
        <w:t xml:space="preserve">Работа </w:t>
      </w:r>
      <w:r>
        <w:rPr>
          <w:rFonts w:ascii="Times New Roman" w:eastAsia="Times New Roman" w:hAnsi="Times New Roman" w:cs="Times New Roman"/>
          <w:sz w:val="28"/>
          <w:szCs w:val="28"/>
          <w:lang w:eastAsia="ru-RU"/>
        </w:rPr>
        <w:t xml:space="preserve"> библиотек </w:t>
      </w:r>
      <w:r w:rsidRPr="009C465F">
        <w:rPr>
          <w:rFonts w:ascii="Times New Roman" w:eastAsia="Times New Roman" w:hAnsi="Times New Roman" w:cs="Times New Roman"/>
          <w:sz w:val="28"/>
          <w:szCs w:val="28"/>
          <w:lang w:eastAsia="ru-RU"/>
        </w:rPr>
        <w:t xml:space="preserve">кардинально изменилась в связи с пандемией. </w:t>
      </w:r>
    </w:p>
    <w:p w:rsidR="000D6962" w:rsidRDefault="000D6962" w:rsidP="004B5597">
      <w:pPr>
        <w:jc w:val="both"/>
        <w:rPr>
          <w:rFonts w:ascii="Times New Roman" w:hAnsi="Times New Roman" w:cs="Times New Roman"/>
          <w:sz w:val="28"/>
          <w:szCs w:val="28"/>
        </w:rPr>
        <w:sectPr w:rsidR="000D6962" w:rsidSect="004B5597">
          <w:pgSz w:w="11906" w:h="16838"/>
          <w:pgMar w:top="1134" w:right="851" w:bottom="1134" w:left="1134" w:header="709" w:footer="709" w:gutter="0"/>
          <w:cols w:space="708"/>
          <w:docGrid w:linePitch="360"/>
        </w:sectPr>
      </w:pPr>
    </w:p>
    <w:p w:rsidR="000D6962" w:rsidRPr="000F51E6" w:rsidRDefault="000D6962" w:rsidP="000D6962">
      <w:pPr>
        <w:jc w:val="center"/>
        <w:rPr>
          <w:rFonts w:ascii="Times New Roman" w:hAnsi="Times New Roman" w:cs="Times New Roman"/>
          <w:b/>
          <w:sz w:val="28"/>
          <w:szCs w:val="28"/>
        </w:rPr>
      </w:pPr>
      <w:r w:rsidRPr="004818F7">
        <w:rPr>
          <w:rFonts w:ascii="Times New Roman" w:hAnsi="Times New Roman" w:cs="Times New Roman"/>
          <w:b/>
          <w:sz w:val="28"/>
          <w:szCs w:val="28"/>
        </w:rPr>
        <w:lastRenderedPageBreak/>
        <w:t>8. Информационно – правовое обслуживание</w:t>
      </w:r>
    </w:p>
    <w:p w:rsidR="000D6962" w:rsidRDefault="000D6962" w:rsidP="000D6962">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Ответственный: Коновалова Надежда Александровна, библиотекарь ЦБ</w:t>
      </w:r>
    </w:p>
    <w:p w:rsidR="000D6962" w:rsidRPr="004818F7" w:rsidRDefault="000D6962" w:rsidP="000D6962">
      <w:pPr>
        <w:spacing w:after="0" w:line="240" w:lineRule="auto"/>
        <w:jc w:val="right"/>
        <w:rPr>
          <w:rFonts w:ascii="Times New Roman" w:hAnsi="Times New Roman" w:cs="Times New Roman"/>
          <w:b/>
          <w:i/>
          <w:sz w:val="24"/>
          <w:szCs w:val="24"/>
          <w:lang w:val="en-US"/>
        </w:rPr>
      </w:pPr>
      <w:r>
        <w:rPr>
          <w:rFonts w:ascii="Times New Roman" w:hAnsi="Times New Roman" w:cs="Times New Roman"/>
          <w:b/>
          <w:i/>
          <w:sz w:val="24"/>
          <w:szCs w:val="24"/>
        </w:rPr>
        <w:t>Тел</w:t>
      </w:r>
      <w:r w:rsidRPr="000F51E6">
        <w:rPr>
          <w:rFonts w:ascii="Times New Roman" w:hAnsi="Times New Roman" w:cs="Times New Roman"/>
          <w:b/>
          <w:i/>
          <w:sz w:val="24"/>
          <w:szCs w:val="24"/>
          <w:lang w:val="en-US"/>
        </w:rPr>
        <w:t xml:space="preserve">. 8(38456) 6 12 42, </w:t>
      </w:r>
      <w:r>
        <w:rPr>
          <w:rFonts w:ascii="Times New Roman" w:hAnsi="Times New Roman" w:cs="Times New Roman"/>
          <w:b/>
          <w:i/>
          <w:sz w:val="24"/>
          <w:szCs w:val="24"/>
          <w:lang w:val="en-US"/>
        </w:rPr>
        <w:t>e-mail – cb.bib@mail.ru</w:t>
      </w:r>
    </w:p>
    <w:p w:rsidR="000D6962" w:rsidRPr="000F51E6" w:rsidRDefault="000D6962" w:rsidP="000D6962">
      <w:pPr>
        <w:spacing w:after="0" w:line="240" w:lineRule="auto"/>
        <w:jc w:val="right"/>
        <w:rPr>
          <w:rFonts w:ascii="Times New Roman" w:hAnsi="Times New Roman" w:cs="Times New Roman"/>
          <w:sz w:val="28"/>
          <w:szCs w:val="28"/>
          <w:lang w:val="en-US"/>
        </w:rPr>
      </w:pPr>
    </w:p>
    <w:p w:rsidR="000D6962" w:rsidRPr="004818F7" w:rsidRDefault="000D6962" w:rsidP="000D6962">
      <w:pPr>
        <w:spacing w:after="0"/>
        <w:jc w:val="both"/>
        <w:rPr>
          <w:rFonts w:ascii="Times New Roman" w:hAnsi="Times New Roman" w:cs="Times New Roman"/>
          <w:sz w:val="28"/>
          <w:szCs w:val="28"/>
        </w:rPr>
      </w:pPr>
      <w:r w:rsidRPr="004818F7">
        <w:rPr>
          <w:rFonts w:ascii="Times New Roman" w:hAnsi="Times New Roman" w:cs="Times New Roman"/>
          <w:sz w:val="28"/>
          <w:szCs w:val="28"/>
        </w:rPr>
        <w:t>5.5  На  базе Публичного Центра Правовой  Информации  работает Пункт подтверждения личности заявителя и активации учетной записи портала  «</w:t>
      </w:r>
      <w:proofErr w:type="spellStart"/>
      <w:r w:rsidRPr="004818F7">
        <w:rPr>
          <w:rFonts w:ascii="Times New Roman" w:hAnsi="Times New Roman" w:cs="Times New Roman"/>
          <w:sz w:val="28"/>
          <w:szCs w:val="28"/>
        </w:rPr>
        <w:t>Госуслуги</w:t>
      </w:r>
      <w:proofErr w:type="spellEnd"/>
      <w:r w:rsidRPr="004818F7">
        <w:rPr>
          <w:rFonts w:ascii="Times New Roman" w:hAnsi="Times New Roman" w:cs="Times New Roman"/>
          <w:sz w:val="28"/>
          <w:szCs w:val="28"/>
        </w:rPr>
        <w:t>».  В течение  года велась работа по следующим направлениям:</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Обращения по оформлению пособия на детей  - 45 чел.</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Справки об отсутствии судимости – 15 чел.</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Постановка на Биржу занятости населения -5 чел.</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Регистрация транспортного средства (Постановка и снятие с учета) – 35 чел.</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Регистрация в Личном кабинете налогоплательщиков (помощь в формировании квитанции на оплату налогов) – 10 чел.</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Запросы  по Пенсионному фонду России различного характера – 6 чел.</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Всего зарегистрировано и подтверждено учетных записей – 115</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18 сентября прошло  Онлайн – мероприятие по финансовой грамотности  приуроченное к Дню финансиста по теме «Что нужно знать о МФО» Организатор: Отделение по Кемеровской области Сибирского главного Управления Центробанка РФ при поддержке Администрации Правительства России. Мероприятие посетило 7  человек.</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С  1 по 28 октября  прошло  обучение работников библиотечной системы  по Программе финансовой грамотности на рабочем месте. Мероприятия  проходили в формате онлайн – курса. Всего было обучено и получили сертификаты 18 человек.</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 xml:space="preserve">В рамках  областной программы повышения  финансовой  грамотности населения с 23 по 27 ноября  прошла Кузбасская образовательная акция «Финансовый диктант», посвященный 300 </w:t>
      </w:r>
      <w:proofErr w:type="spellStart"/>
      <w:r w:rsidRPr="004818F7">
        <w:rPr>
          <w:rFonts w:ascii="Times New Roman" w:hAnsi="Times New Roman" w:cs="Times New Roman"/>
          <w:sz w:val="28"/>
          <w:szCs w:val="28"/>
        </w:rPr>
        <w:t>летию</w:t>
      </w:r>
      <w:proofErr w:type="spellEnd"/>
      <w:r w:rsidRPr="004818F7">
        <w:rPr>
          <w:rFonts w:ascii="Times New Roman" w:hAnsi="Times New Roman" w:cs="Times New Roman"/>
          <w:sz w:val="28"/>
          <w:szCs w:val="28"/>
        </w:rPr>
        <w:t xml:space="preserve"> образования Кузбасса. Финансовый диктант дает возможность каждому участнику проверить свою грамотность, поможет формированию рационального финансового поведения, финансовой культуры и готовности принимать обоснованные решения в области управления личными финансами. Приняли участие 17 человек.</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lastRenderedPageBreak/>
        <w:t xml:space="preserve">5.6  В этом году были проведены совместные мероприятия с  </w:t>
      </w:r>
      <w:proofErr w:type="spellStart"/>
      <w:r w:rsidRPr="004818F7">
        <w:rPr>
          <w:rFonts w:ascii="Times New Roman" w:hAnsi="Times New Roman" w:cs="Times New Roman"/>
          <w:sz w:val="28"/>
          <w:szCs w:val="28"/>
        </w:rPr>
        <w:t>Краснинской</w:t>
      </w:r>
      <w:proofErr w:type="spellEnd"/>
      <w:r w:rsidRPr="004818F7">
        <w:rPr>
          <w:rFonts w:ascii="Times New Roman" w:hAnsi="Times New Roman" w:cs="Times New Roman"/>
          <w:sz w:val="28"/>
          <w:szCs w:val="28"/>
        </w:rPr>
        <w:t xml:space="preserve">  участковой  больницей  с </w:t>
      </w:r>
      <w:proofErr w:type="spellStart"/>
      <w:r w:rsidRPr="004818F7">
        <w:rPr>
          <w:rFonts w:ascii="Times New Roman" w:hAnsi="Times New Roman" w:cs="Times New Roman"/>
          <w:sz w:val="28"/>
          <w:szCs w:val="28"/>
        </w:rPr>
        <w:t>Роспотребнадзором</w:t>
      </w:r>
      <w:proofErr w:type="spellEnd"/>
      <w:r w:rsidRPr="004818F7">
        <w:rPr>
          <w:rFonts w:ascii="Times New Roman" w:hAnsi="Times New Roman" w:cs="Times New Roman"/>
          <w:sz w:val="28"/>
          <w:szCs w:val="28"/>
        </w:rPr>
        <w:t>, с  Отделением Сбербанка города Ленинска – Кузнецкого, соглашения еще не подписаны.</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 xml:space="preserve">30 января прошла акция  «Ценность человека – жизнь и здоровье». Участники акции – взрослое население. В акции приняла участие участковый  фельдшер </w:t>
      </w:r>
      <w:proofErr w:type="spellStart"/>
      <w:r w:rsidRPr="004818F7">
        <w:rPr>
          <w:rFonts w:ascii="Times New Roman" w:hAnsi="Times New Roman" w:cs="Times New Roman"/>
          <w:sz w:val="28"/>
          <w:szCs w:val="28"/>
        </w:rPr>
        <w:t>Краснинской</w:t>
      </w:r>
      <w:proofErr w:type="spellEnd"/>
      <w:r w:rsidRPr="004818F7">
        <w:rPr>
          <w:rFonts w:ascii="Times New Roman" w:hAnsi="Times New Roman" w:cs="Times New Roman"/>
          <w:sz w:val="28"/>
          <w:szCs w:val="28"/>
        </w:rPr>
        <w:t xml:space="preserve"> врачебной амбулатории Сапронова Ирина Петровна с лекцией на тему «Как сохранить здоровье и не заболеть в зимний период». Во второй части акции был представлен фильм  «5 правил правильного питания в зимний период» и библиотекарь Центральной библиотеки провела обзор литературы « Береги здоровье смолоду». Участники акции могли померить давление, при желании поставить прививку от гриппа, получить личную консультацию. В акции всего приняло участие 17 человек, оказано 15 консультаций.</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 xml:space="preserve"> 5.8  14 февраля  прошел Час финансового просвещения « Защити себя сам». Участники мероприятия -  люди </w:t>
      </w:r>
      <w:proofErr w:type="spellStart"/>
      <w:r w:rsidRPr="004818F7">
        <w:rPr>
          <w:rFonts w:ascii="Times New Roman" w:hAnsi="Times New Roman" w:cs="Times New Roman"/>
          <w:sz w:val="28"/>
          <w:szCs w:val="28"/>
        </w:rPr>
        <w:t>предпенсионного</w:t>
      </w:r>
      <w:proofErr w:type="spellEnd"/>
      <w:r w:rsidRPr="004818F7">
        <w:rPr>
          <w:rFonts w:ascii="Times New Roman" w:hAnsi="Times New Roman" w:cs="Times New Roman"/>
          <w:sz w:val="28"/>
          <w:szCs w:val="28"/>
        </w:rPr>
        <w:t xml:space="preserve"> и пенсионного возраста. На встрече присутствовали персональные менеджеры Центрального отделения Сбербанка: </w:t>
      </w:r>
      <w:proofErr w:type="spellStart"/>
      <w:r w:rsidRPr="004818F7">
        <w:rPr>
          <w:rFonts w:ascii="Times New Roman" w:hAnsi="Times New Roman" w:cs="Times New Roman"/>
          <w:sz w:val="28"/>
          <w:szCs w:val="28"/>
        </w:rPr>
        <w:t>Якимук</w:t>
      </w:r>
      <w:proofErr w:type="spellEnd"/>
      <w:r w:rsidRPr="004818F7">
        <w:rPr>
          <w:rFonts w:ascii="Times New Roman" w:hAnsi="Times New Roman" w:cs="Times New Roman"/>
          <w:sz w:val="28"/>
          <w:szCs w:val="28"/>
        </w:rPr>
        <w:t xml:space="preserve"> Анастасия Евгеньевна, Рыжкова Анна Борисовна. Встреча прошла в форме диалога. Присутствующие задавали много вопросов: о мошенничестве по телефону, о пользовании банковскими картами, о кредитах, о коллекторах и т.д. Всего на встрече присутствовало 36 человек,  личные консультации получили 17 человек.</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 xml:space="preserve">Ежегодно 15 марта международная общественность отмечает Всемирный день защиты прав потребителей. 17 марта состоялась  благотворительная акция «Грамотный </w:t>
      </w:r>
      <w:proofErr w:type="spellStart"/>
      <w:r w:rsidRPr="004818F7">
        <w:rPr>
          <w:rFonts w:ascii="Times New Roman" w:hAnsi="Times New Roman" w:cs="Times New Roman"/>
          <w:sz w:val="28"/>
          <w:szCs w:val="28"/>
        </w:rPr>
        <w:t>потребитель».В</w:t>
      </w:r>
      <w:proofErr w:type="spellEnd"/>
      <w:r w:rsidRPr="004818F7">
        <w:rPr>
          <w:rFonts w:ascii="Times New Roman" w:hAnsi="Times New Roman" w:cs="Times New Roman"/>
          <w:sz w:val="28"/>
          <w:szCs w:val="28"/>
        </w:rPr>
        <w:t xml:space="preserve"> этом году акция проходила под девизом «Рациональный потребитель». Цель акции – оказание комплексной бесплатной  правовой помощи гражданам, просвещение  в области защиты прав потребителей. В акции приняла участие ведущий специалист, эксперт территориального отдела </w:t>
      </w:r>
      <w:proofErr w:type="spellStart"/>
      <w:r w:rsidRPr="004818F7">
        <w:rPr>
          <w:rFonts w:ascii="Times New Roman" w:hAnsi="Times New Roman" w:cs="Times New Roman"/>
          <w:sz w:val="28"/>
          <w:szCs w:val="28"/>
        </w:rPr>
        <w:t>Роспотребнадзора</w:t>
      </w:r>
      <w:proofErr w:type="spellEnd"/>
      <w:r w:rsidRPr="004818F7">
        <w:rPr>
          <w:rFonts w:ascii="Times New Roman" w:hAnsi="Times New Roman" w:cs="Times New Roman"/>
          <w:sz w:val="28"/>
          <w:szCs w:val="28"/>
        </w:rPr>
        <w:t xml:space="preserve"> г. Ленинска – Кузнецкого Лобанова Светлана Борисовна. Она познакомила присутствующих с основными статьями закона «О защите прав потребителей», о возникающих отношениях между потребителями и изготовителями, продавцами при продаже товаров.  Интересно  представлено,  какие права  устанавливает закон в отношении  потребителей на приобретение  товара надлежащего качества безопасного для жизни, здоровья и окружающей среды. Было задано много вопросов. Сельских жителей интересовало и качество воды, почвы, вывоз мусора, отходов, продажа спиртного на дому, и др. Было подарено много  цветных буклетов, которые участники встречи забрали с собой. В заключение  встречи работниками </w:t>
      </w:r>
      <w:r w:rsidRPr="004818F7">
        <w:rPr>
          <w:rFonts w:ascii="Times New Roman" w:hAnsi="Times New Roman" w:cs="Times New Roman"/>
          <w:sz w:val="28"/>
          <w:szCs w:val="28"/>
        </w:rPr>
        <w:lastRenderedPageBreak/>
        <w:t>библиотеки показана слайд – презентация «Изучаем закон о защите прав потребителей». Всего  в акции приняло участие 37 человек. Консультации получили 19 человек.</w:t>
      </w: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2 апреля прошла тематическая встреча «Мой законный интерес» с менеджером АН «Проспект» Давыдовой Юлией Валентиновной. Участники мероприятия – взрослое население.  Присутствующим была предоставлена  информация на тему : «Что нужно знать при покупке недвижимости», приведены примеры из практической жизни, даны важные рекомендации тем, кто собирается продать или купить  недвижимость. На встрече присутствовало 12 человек, 6 человек получили личную консультацию.</w:t>
      </w:r>
    </w:p>
    <w:p w:rsidR="000D6962" w:rsidRPr="004B5597" w:rsidRDefault="000D6962" w:rsidP="004B5597">
      <w:pPr>
        <w:jc w:val="both"/>
        <w:rPr>
          <w:rFonts w:ascii="Times New Roman" w:hAnsi="Times New Roman" w:cs="Times New Roman"/>
          <w:sz w:val="28"/>
          <w:szCs w:val="28"/>
        </w:rPr>
      </w:pPr>
      <w:r w:rsidRPr="004818F7">
        <w:rPr>
          <w:rFonts w:ascii="Times New Roman" w:hAnsi="Times New Roman" w:cs="Times New Roman"/>
          <w:sz w:val="28"/>
          <w:szCs w:val="28"/>
        </w:rPr>
        <w:t>Ежегодно 1 октября проводится акция «Правовое поле пенсионера». Цель акции - предоставление бесплатной правовой помощи. В этот день Публичный Центр Правовой Информации бесплатно предоставил пенсионерам и жителям села законодательные и правовые документы, также можно было сделать бесплатные ксерокопии. Были оформлены книжные выставки:  «Возраст осени, ты дорог и прекрасен», «В гармонии с возрастом». В этом году акция прошла в несколько другом формате. Предварительно был составлен график получения бесплатных консультаций. Каждому посетителю было выделено определенное время и дата. Участники акции, кто не смог приехать проконсультировали  желающих по телефону. Всего посетило 7 человек, консультаций 3.</w:t>
      </w:r>
    </w:p>
    <w:p w:rsidR="000D6962" w:rsidRPr="004818F7" w:rsidRDefault="000D6962" w:rsidP="000D6962">
      <w:pPr>
        <w:widowControl w:val="0"/>
        <w:spacing w:after="0"/>
        <w:ind w:left="709"/>
        <w:jc w:val="both"/>
        <w:rPr>
          <w:rFonts w:ascii="Times New Roman" w:eastAsia="Times New Roman" w:hAnsi="Times New Roman" w:cs="Times New Roman"/>
          <w:sz w:val="28"/>
          <w:szCs w:val="28"/>
          <w:lang w:eastAsia="ru-RU"/>
        </w:rPr>
      </w:pPr>
      <w:r w:rsidRPr="004818F7">
        <w:rPr>
          <w:rFonts w:ascii="Times New Roman" w:eastAsia="Times New Roman" w:hAnsi="Times New Roman" w:cs="Times New Roman"/>
          <w:sz w:val="28"/>
          <w:szCs w:val="28"/>
          <w:lang w:eastAsia="ru-RU"/>
        </w:rPr>
        <w:t>Таблица 8.2 – Реестр действующих ПЦПИ</w:t>
      </w:r>
    </w:p>
    <w:p w:rsidR="000D6962" w:rsidRPr="004818F7" w:rsidRDefault="000D6962" w:rsidP="000D6962">
      <w:pPr>
        <w:widowControl w:val="0"/>
        <w:spacing w:after="0"/>
        <w:ind w:left="709"/>
        <w:jc w:val="both"/>
        <w:rPr>
          <w:rFonts w:ascii="Times New Roman" w:eastAsia="Times New Roman" w:hAnsi="Times New Roman" w:cs="Times New Roman"/>
          <w:sz w:val="28"/>
          <w:szCs w:val="28"/>
          <w:lang w:eastAsia="ru-RU"/>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1983"/>
        <w:gridCol w:w="1984"/>
        <w:gridCol w:w="1133"/>
        <w:gridCol w:w="1535"/>
        <w:gridCol w:w="1581"/>
        <w:gridCol w:w="1564"/>
      </w:tblGrid>
      <w:tr w:rsidR="000D6962" w:rsidRPr="004B5597" w:rsidTr="000D6962">
        <w:tc>
          <w:tcPr>
            <w:tcW w:w="427"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lang w:eastAsia="ru-RU"/>
              </w:rPr>
              <w:t>№</w:t>
            </w:r>
          </w:p>
          <w:p w:rsidR="000D6962" w:rsidRPr="004B5597" w:rsidRDefault="000D6962" w:rsidP="000D6962">
            <w:pPr>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lang w:eastAsia="ru-RU"/>
              </w:rPr>
              <w:t>п\п</w:t>
            </w:r>
          </w:p>
        </w:tc>
        <w:tc>
          <w:tcPr>
            <w:tcW w:w="1983"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shd w:val="clear" w:color="auto" w:fill="FFFFFF"/>
              <w:spacing w:after="0"/>
              <w:jc w:val="both"/>
              <w:textAlignment w:val="baseline"/>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bdr w:val="none" w:sz="0" w:space="0" w:color="auto" w:frame="1"/>
                <w:shd w:val="clear" w:color="auto" w:fill="FFFFFF"/>
                <w:lang w:eastAsia="ru-RU"/>
              </w:rPr>
              <w:t>Адрес,</w:t>
            </w:r>
          </w:p>
          <w:p w:rsidR="000D6962" w:rsidRPr="004B5597" w:rsidRDefault="000D6962" w:rsidP="000D6962">
            <w:pPr>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bdr w:val="none" w:sz="0" w:space="0" w:color="auto" w:frame="1"/>
                <w:shd w:val="clear" w:color="auto" w:fill="FFFFFF"/>
                <w:lang w:eastAsia="ru-RU"/>
              </w:rPr>
              <w:t>телефон, факс библиотеки</w:t>
            </w:r>
          </w:p>
        </w:tc>
        <w:tc>
          <w:tcPr>
            <w:tcW w:w="1984"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widowControl w:val="0"/>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bdr w:val="none" w:sz="0" w:space="0" w:color="auto" w:frame="1"/>
                <w:shd w:val="clear" w:color="auto" w:fill="FFFFFF"/>
                <w:lang w:eastAsia="ru-RU"/>
              </w:rPr>
              <w:t>Наименование библиотеки</w:t>
            </w:r>
          </w:p>
        </w:tc>
        <w:tc>
          <w:tcPr>
            <w:tcW w:w="1133"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shd w:val="clear" w:color="auto" w:fill="FFFFFF"/>
              <w:spacing w:after="0"/>
              <w:jc w:val="both"/>
              <w:textAlignment w:val="baseline"/>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bdr w:val="none" w:sz="0" w:space="0" w:color="auto" w:frame="1"/>
                <w:shd w:val="clear" w:color="auto" w:fill="FFFFFF"/>
                <w:lang w:eastAsia="ru-RU"/>
              </w:rPr>
              <w:t>Дата открытия отдела</w:t>
            </w:r>
          </w:p>
          <w:p w:rsidR="000D6962" w:rsidRPr="004B5597" w:rsidRDefault="000D6962" w:rsidP="000D6962">
            <w:pPr>
              <w:shd w:val="clear" w:color="auto" w:fill="FFFFFF"/>
              <w:spacing w:after="0"/>
              <w:jc w:val="both"/>
              <w:textAlignment w:val="baseline"/>
              <w:rPr>
                <w:rFonts w:ascii="Times New Roman" w:eastAsia="Times New Roman" w:hAnsi="Times New Roman" w:cs="Times New Roman"/>
                <w:sz w:val="24"/>
                <w:szCs w:val="28"/>
                <w:lang w:eastAsia="ru-RU"/>
              </w:rPr>
            </w:pPr>
          </w:p>
        </w:tc>
        <w:tc>
          <w:tcPr>
            <w:tcW w:w="1535"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widowControl w:val="0"/>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bdr w:val="none" w:sz="0" w:space="0" w:color="auto" w:frame="1"/>
                <w:shd w:val="clear" w:color="auto" w:fill="FFFFFF"/>
                <w:lang w:eastAsia="ru-RU"/>
              </w:rPr>
              <w:t>Справочно-правовые системы и  фирмы- поставщики</w:t>
            </w:r>
          </w:p>
        </w:tc>
        <w:tc>
          <w:tcPr>
            <w:tcW w:w="1581"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widowControl w:val="0"/>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bdr w:val="none" w:sz="0" w:space="0" w:color="auto" w:frame="1"/>
                <w:shd w:val="clear" w:color="auto" w:fill="FFFFFF"/>
                <w:lang w:eastAsia="ru-RU"/>
              </w:rPr>
              <w:t>Режим работы отдела</w:t>
            </w:r>
          </w:p>
        </w:tc>
        <w:tc>
          <w:tcPr>
            <w:tcW w:w="1564"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widowControl w:val="0"/>
              <w:spacing w:after="0"/>
              <w:jc w:val="both"/>
              <w:rPr>
                <w:rFonts w:ascii="Times New Roman" w:eastAsia="Times New Roman" w:hAnsi="Times New Roman" w:cs="Times New Roman"/>
                <w:sz w:val="24"/>
                <w:szCs w:val="28"/>
                <w:bdr w:val="none" w:sz="0" w:space="0" w:color="auto" w:frame="1"/>
                <w:shd w:val="clear" w:color="auto" w:fill="FFFFFF"/>
                <w:lang w:eastAsia="ru-RU"/>
              </w:rPr>
            </w:pPr>
            <w:r w:rsidRPr="004B5597">
              <w:rPr>
                <w:rFonts w:ascii="Times New Roman" w:eastAsia="Times New Roman" w:hAnsi="Times New Roman" w:cs="Times New Roman"/>
                <w:sz w:val="24"/>
                <w:szCs w:val="28"/>
                <w:bdr w:val="none" w:sz="0" w:space="0" w:color="auto" w:frame="1"/>
                <w:shd w:val="clear" w:color="auto" w:fill="FFFFFF"/>
                <w:lang w:eastAsia="ru-RU"/>
              </w:rPr>
              <w:t xml:space="preserve"> Сотрудники (ФИО, должность, </w:t>
            </w:r>
          </w:p>
          <w:p w:rsidR="000D6962" w:rsidRPr="004B5597" w:rsidRDefault="000D6962" w:rsidP="000D6962">
            <w:pPr>
              <w:widowControl w:val="0"/>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sz w:val="24"/>
                <w:szCs w:val="28"/>
                <w:bdr w:val="none" w:sz="0" w:space="0" w:color="auto" w:frame="1"/>
                <w:shd w:val="clear" w:color="auto" w:fill="FFFFFF"/>
                <w:lang w:eastAsia="ru-RU"/>
              </w:rPr>
              <w:t>е-</w:t>
            </w:r>
            <w:r w:rsidRPr="004B5597">
              <w:rPr>
                <w:rFonts w:ascii="Times New Roman" w:eastAsia="Times New Roman" w:hAnsi="Times New Roman" w:cs="Times New Roman"/>
                <w:sz w:val="24"/>
                <w:szCs w:val="28"/>
                <w:bdr w:val="none" w:sz="0" w:space="0" w:color="auto" w:frame="1"/>
                <w:shd w:val="clear" w:color="auto" w:fill="FFFFFF"/>
                <w:lang w:val="en-US" w:eastAsia="ru-RU"/>
              </w:rPr>
              <w:t>mail</w:t>
            </w:r>
            <w:r w:rsidRPr="004B5597">
              <w:rPr>
                <w:rFonts w:ascii="Times New Roman" w:eastAsia="Times New Roman" w:hAnsi="Times New Roman" w:cs="Times New Roman"/>
                <w:sz w:val="24"/>
                <w:szCs w:val="28"/>
                <w:bdr w:val="none" w:sz="0" w:space="0" w:color="auto" w:frame="1"/>
                <w:shd w:val="clear" w:color="auto" w:fill="FFFFFF"/>
                <w:lang w:eastAsia="ru-RU"/>
              </w:rPr>
              <w:t>, скайп)</w:t>
            </w:r>
          </w:p>
        </w:tc>
      </w:tr>
      <w:tr w:rsidR="000D6962" w:rsidRPr="004B5597" w:rsidTr="000D6962">
        <w:tc>
          <w:tcPr>
            <w:tcW w:w="427"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spacing w:after="0"/>
              <w:jc w:val="both"/>
              <w:rPr>
                <w:rFonts w:ascii="Times New Roman" w:eastAsia="Times New Roman" w:hAnsi="Times New Roman" w:cs="Times New Roman"/>
                <w:sz w:val="24"/>
                <w:szCs w:val="28"/>
                <w:lang w:eastAsia="ru-RU"/>
              </w:rPr>
            </w:pPr>
          </w:p>
        </w:tc>
        <w:tc>
          <w:tcPr>
            <w:tcW w:w="1983"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shd w:val="clear" w:color="auto" w:fill="FFFFFF"/>
              <w:spacing w:after="0"/>
              <w:jc w:val="both"/>
              <w:textAlignment w:val="baseline"/>
              <w:rPr>
                <w:rFonts w:ascii="Times New Roman" w:eastAsia="Times New Roman" w:hAnsi="Times New Roman" w:cs="Times New Roman"/>
                <w:b/>
                <w:sz w:val="24"/>
                <w:szCs w:val="28"/>
                <w:bdr w:val="none" w:sz="0" w:space="0" w:color="auto" w:frame="1"/>
                <w:shd w:val="clear" w:color="auto" w:fill="FFFFFF"/>
                <w:lang w:eastAsia="ru-RU"/>
              </w:rPr>
            </w:pPr>
            <w:r w:rsidRPr="004B5597">
              <w:rPr>
                <w:rFonts w:ascii="Times New Roman" w:eastAsia="Times New Roman" w:hAnsi="Times New Roman" w:cs="Times New Roman"/>
                <w:b/>
                <w:sz w:val="24"/>
                <w:szCs w:val="28"/>
                <w:bdr w:val="none" w:sz="0" w:space="0" w:color="auto" w:frame="1"/>
                <w:shd w:val="clear" w:color="auto" w:fill="FFFFFF"/>
                <w:lang w:eastAsia="ru-RU"/>
              </w:rPr>
              <w:t>Пример:</w:t>
            </w:r>
          </w:p>
        </w:tc>
        <w:tc>
          <w:tcPr>
            <w:tcW w:w="1984"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widowControl w:val="0"/>
              <w:spacing w:after="0"/>
              <w:jc w:val="both"/>
              <w:rPr>
                <w:rFonts w:ascii="Times New Roman" w:eastAsia="Times New Roman" w:hAnsi="Times New Roman" w:cs="Times New Roman"/>
                <w:sz w:val="24"/>
                <w:szCs w:val="28"/>
                <w:bdr w:val="none" w:sz="0" w:space="0" w:color="auto" w:frame="1"/>
                <w:shd w:val="clear" w:color="auto" w:fill="FFFFFF"/>
                <w:lang w:eastAsia="ru-RU"/>
              </w:rPr>
            </w:pPr>
          </w:p>
        </w:tc>
        <w:tc>
          <w:tcPr>
            <w:tcW w:w="1133"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shd w:val="clear" w:color="auto" w:fill="FFFFFF"/>
              <w:spacing w:after="0"/>
              <w:jc w:val="both"/>
              <w:textAlignment w:val="baseline"/>
              <w:rPr>
                <w:rFonts w:ascii="Times New Roman" w:eastAsia="Times New Roman" w:hAnsi="Times New Roman" w:cs="Times New Roman"/>
                <w:sz w:val="24"/>
                <w:szCs w:val="28"/>
                <w:bdr w:val="none" w:sz="0" w:space="0" w:color="auto" w:frame="1"/>
                <w:shd w:val="clear" w:color="auto" w:fill="FFFFFF"/>
                <w:lang w:eastAsia="ru-RU"/>
              </w:rPr>
            </w:pPr>
          </w:p>
        </w:tc>
        <w:tc>
          <w:tcPr>
            <w:tcW w:w="1535"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widowControl w:val="0"/>
              <w:spacing w:after="0"/>
              <w:jc w:val="both"/>
              <w:rPr>
                <w:rFonts w:ascii="Times New Roman" w:eastAsia="Times New Roman" w:hAnsi="Times New Roman" w:cs="Times New Roman"/>
                <w:sz w:val="24"/>
                <w:szCs w:val="28"/>
                <w:bdr w:val="none" w:sz="0" w:space="0" w:color="auto" w:frame="1"/>
                <w:shd w:val="clear" w:color="auto" w:fill="FFFFFF"/>
                <w:lang w:eastAsia="ru-RU"/>
              </w:rPr>
            </w:pPr>
          </w:p>
        </w:tc>
        <w:tc>
          <w:tcPr>
            <w:tcW w:w="1581"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widowControl w:val="0"/>
              <w:spacing w:after="0"/>
              <w:jc w:val="both"/>
              <w:rPr>
                <w:rFonts w:ascii="Times New Roman" w:eastAsia="Times New Roman" w:hAnsi="Times New Roman" w:cs="Times New Roman"/>
                <w:sz w:val="24"/>
                <w:szCs w:val="28"/>
                <w:bdr w:val="none" w:sz="0" w:space="0" w:color="auto" w:frame="1"/>
                <w:shd w:val="clear" w:color="auto" w:fill="FFFFFF"/>
                <w:lang w:eastAsia="ru-RU"/>
              </w:rPr>
            </w:pPr>
          </w:p>
        </w:tc>
        <w:tc>
          <w:tcPr>
            <w:tcW w:w="1564"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widowControl w:val="0"/>
              <w:spacing w:after="0"/>
              <w:jc w:val="both"/>
              <w:rPr>
                <w:rFonts w:ascii="Times New Roman" w:eastAsia="Times New Roman" w:hAnsi="Times New Roman" w:cs="Times New Roman"/>
                <w:sz w:val="24"/>
                <w:szCs w:val="28"/>
                <w:bdr w:val="none" w:sz="0" w:space="0" w:color="auto" w:frame="1"/>
                <w:shd w:val="clear" w:color="auto" w:fill="FFFFFF"/>
                <w:lang w:eastAsia="ru-RU"/>
              </w:rPr>
            </w:pPr>
          </w:p>
        </w:tc>
      </w:tr>
      <w:tr w:rsidR="000D6962" w:rsidRPr="004B5597" w:rsidTr="000D6962">
        <w:tc>
          <w:tcPr>
            <w:tcW w:w="427"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spacing w:after="0"/>
              <w:jc w:val="both"/>
              <w:rPr>
                <w:rFonts w:ascii="Times New Roman" w:eastAsia="Times New Roman" w:hAnsi="Times New Roman" w:cs="Times New Roman"/>
                <w:sz w:val="24"/>
                <w:szCs w:val="28"/>
                <w:lang w:eastAsia="ru-RU"/>
              </w:rPr>
            </w:pPr>
          </w:p>
        </w:tc>
        <w:tc>
          <w:tcPr>
            <w:tcW w:w="1983"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t>652576</w:t>
            </w:r>
          </w:p>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t>Кемеровская область</w:t>
            </w:r>
          </w:p>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t>Ленинск-Кузнецкий район, с. Красное, ул. 40 лет Октября, 7</w:t>
            </w:r>
          </w:p>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t xml:space="preserve">Тел. </w:t>
            </w:r>
            <w:r w:rsidRPr="004B5597">
              <w:rPr>
                <w:rFonts w:ascii="Times New Roman" w:eastAsia="Times New Roman" w:hAnsi="Times New Roman" w:cs="Times New Roman"/>
                <w:color w:val="00000A"/>
                <w:sz w:val="24"/>
                <w:szCs w:val="28"/>
                <w:lang w:eastAsia="ru-RU"/>
              </w:rPr>
              <w:t>8(3845) 61225</w:t>
            </w:r>
          </w:p>
          <w:p w:rsidR="000D6962" w:rsidRPr="004B5597" w:rsidRDefault="000D6962" w:rsidP="000D6962">
            <w:pPr>
              <w:autoSpaceDE w:val="0"/>
              <w:autoSpaceDN w:val="0"/>
              <w:adjustRightInd w:val="0"/>
              <w:spacing w:after="0"/>
              <w:jc w:val="both"/>
              <w:rPr>
                <w:rFonts w:ascii="Times New Roman" w:eastAsia="Times New Roman" w:hAnsi="Times New Roman" w:cs="Times New Roman"/>
                <w:sz w:val="24"/>
                <w:szCs w:val="28"/>
                <w:lang w:val="en-US" w:eastAsia="ru-RU"/>
              </w:rPr>
            </w:pPr>
          </w:p>
        </w:tc>
        <w:tc>
          <w:tcPr>
            <w:tcW w:w="1984"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autoSpaceDE w:val="0"/>
              <w:autoSpaceDN w:val="0"/>
              <w:adjustRightInd w:val="0"/>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color w:val="00000A"/>
                <w:sz w:val="24"/>
                <w:szCs w:val="28"/>
                <w:lang w:eastAsia="ru-RU"/>
              </w:rPr>
              <w:lastRenderedPageBreak/>
              <w:t xml:space="preserve">Муниципальное бюджетное учреждение культуры Ленинск -_Кузнецкого муниципального района «Централизованная </w:t>
            </w:r>
            <w:r w:rsidRPr="004B5597">
              <w:rPr>
                <w:rFonts w:ascii="Times New Roman" w:eastAsia="Times New Roman" w:hAnsi="Times New Roman" w:cs="Times New Roman"/>
                <w:color w:val="00000A"/>
                <w:sz w:val="24"/>
                <w:szCs w:val="28"/>
                <w:lang w:eastAsia="ru-RU"/>
              </w:rPr>
              <w:lastRenderedPageBreak/>
              <w:t xml:space="preserve">библиотечная система» </w:t>
            </w:r>
          </w:p>
        </w:tc>
        <w:tc>
          <w:tcPr>
            <w:tcW w:w="1133"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autoSpaceDE w:val="0"/>
              <w:autoSpaceDN w:val="0"/>
              <w:adjustRightInd w:val="0"/>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color w:val="00000A"/>
                <w:sz w:val="24"/>
                <w:szCs w:val="28"/>
                <w:lang w:eastAsia="ru-RU"/>
              </w:rPr>
              <w:lastRenderedPageBreak/>
              <w:t>27.02.2013</w:t>
            </w:r>
          </w:p>
        </w:tc>
        <w:tc>
          <w:tcPr>
            <w:tcW w:w="1535" w:type="dxa"/>
            <w:tcBorders>
              <w:top w:val="single" w:sz="4" w:space="0" w:color="000000"/>
              <w:left w:val="single" w:sz="4" w:space="0" w:color="000000"/>
              <w:bottom w:val="single" w:sz="4" w:space="0" w:color="000000"/>
              <w:right w:val="single" w:sz="4" w:space="0" w:color="000000"/>
            </w:tcBorders>
          </w:tcPr>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t xml:space="preserve">Законодательство России </w:t>
            </w:r>
            <w:r w:rsidRPr="004B5597">
              <w:rPr>
                <w:rFonts w:ascii="Times New Roman" w:eastAsia="Times New Roman" w:hAnsi="Times New Roman" w:cs="Times New Roman"/>
                <w:color w:val="00000A"/>
                <w:sz w:val="24"/>
                <w:szCs w:val="28"/>
                <w:highlight w:val="white"/>
                <w:lang w:val="en-US" w:eastAsia="ru-RU"/>
              </w:rPr>
              <w:t> </w:t>
            </w:r>
            <w:r w:rsidRPr="004B5597">
              <w:rPr>
                <w:rFonts w:ascii="Times New Roman" w:eastAsia="Times New Roman" w:hAnsi="Times New Roman" w:cs="Times New Roman"/>
                <w:color w:val="00000A"/>
                <w:sz w:val="24"/>
                <w:szCs w:val="28"/>
                <w:highlight w:val="white"/>
                <w:lang w:eastAsia="ru-RU"/>
              </w:rPr>
              <w:t>(Спецсвязь ФСО России);</w:t>
            </w:r>
          </w:p>
          <w:p w:rsidR="000D6962" w:rsidRPr="004B5597" w:rsidRDefault="000D6962" w:rsidP="000D6962">
            <w:pPr>
              <w:autoSpaceDE w:val="0"/>
              <w:autoSpaceDN w:val="0"/>
              <w:adjustRightInd w:val="0"/>
              <w:spacing w:after="0"/>
              <w:jc w:val="both"/>
              <w:rPr>
                <w:rFonts w:ascii="Times New Roman" w:eastAsia="Times New Roman" w:hAnsi="Times New Roman" w:cs="Times New Roman"/>
                <w:sz w:val="24"/>
                <w:szCs w:val="28"/>
                <w:lang w:eastAsia="ru-RU"/>
              </w:rPr>
            </w:pPr>
          </w:p>
          <w:p w:rsidR="000D6962" w:rsidRPr="004B5597" w:rsidRDefault="000D6962" w:rsidP="000D6962">
            <w:pPr>
              <w:autoSpaceDE w:val="0"/>
              <w:autoSpaceDN w:val="0"/>
              <w:adjustRightInd w:val="0"/>
              <w:spacing w:after="0"/>
              <w:jc w:val="both"/>
              <w:rPr>
                <w:rFonts w:ascii="Times New Roman" w:eastAsia="Times New Roman" w:hAnsi="Times New Roman" w:cs="Times New Roman"/>
                <w:sz w:val="24"/>
                <w:szCs w:val="28"/>
                <w:lang w:eastAsia="ru-RU"/>
              </w:rPr>
            </w:pPr>
            <w:proofErr w:type="spellStart"/>
            <w:r w:rsidRPr="004B5597">
              <w:rPr>
                <w:rFonts w:ascii="Times New Roman" w:eastAsia="Times New Roman" w:hAnsi="Times New Roman" w:cs="Times New Roman"/>
                <w:color w:val="00000A"/>
                <w:sz w:val="24"/>
                <w:szCs w:val="28"/>
                <w:lang w:eastAsia="ru-RU"/>
              </w:rPr>
              <w:t>КонсультантПлюс</w:t>
            </w:r>
            <w:proofErr w:type="spellEnd"/>
            <w:r w:rsidRPr="004B5597">
              <w:rPr>
                <w:rFonts w:ascii="Times New Roman" w:eastAsia="Times New Roman" w:hAnsi="Times New Roman" w:cs="Times New Roman"/>
                <w:color w:val="00000A"/>
                <w:sz w:val="24"/>
                <w:szCs w:val="28"/>
                <w:lang w:val="en-US" w:eastAsia="ru-RU"/>
              </w:rPr>
              <w:t> </w:t>
            </w:r>
            <w:r w:rsidRPr="004B5597">
              <w:rPr>
                <w:rFonts w:ascii="Times New Roman" w:eastAsia="Times New Roman" w:hAnsi="Times New Roman" w:cs="Times New Roman"/>
                <w:color w:val="00000A"/>
                <w:sz w:val="24"/>
                <w:szCs w:val="28"/>
                <w:lang w:eastAsia="ru-RU"/>
              </w:rPr>
              <w:t xml:space="preserve"> (Фирма </w:t>
            </w:r>
            <w:r w:rsidRPr="004B5597">
              <w:rPr>
                <w:rFonts w:ascii="Times New Roman" w:eastAsia="Times New Roman" w:hAnsi="Times New Roman" w:cs="Times New Roman"/>
                <w:color w:val="00000A"/>
                <w:sz w:val="24"/>
                <w:szCs w:val="28"/>
                <w:lang w:eastAsia="ru-RU"/>
              </w:rPr>
              <w:lastRenderedPageBreak/>
              <w:t>«Лад Два</w:t>
            </w:r>
            <w:r w:rsidRPr="004B5597">
              <w:rPr>
                <w:rFonts w:ascii="Times New Roman" w:eastAsia="Times New Roman" w:hAnsi="Times New Roman" w:cs="Times New Roman"/>
                <w:sz w:val="24"/>
                <w:szCs w:val="28"/>
                <w:lang w:eastAsia="ru-RU"/>
              </w:rPr>
              <w:t>») на безвозмездной основе</w:t>
            </w:r>
          </w:p>
        </w:tc>
        <w:tc>
          <w:tcPr>
            <w:tcW w:w="1581"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lastRenderedPageBreak/>
              <w:t>вторник- воскресенье</w:t>
            </w:r>
          </w:p>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t>(с 10.00 до 18.00)</w:t>
            </w:r>
          </w:p>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t>Суббота –воскресенье (с 12.00 до 18.00)</w:t>
            </w:r>
          </w:p>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highlight w:val="white"/>
                <w:lang w:eastAsia="ru-RU"/>
              </w:rPr>
            </w:pPr>
            <w:r w:rsidRPr="004B5597">
              <w:rPr>
                <w:rFonts w:ascii="Times New Roman" w:eastAsia="Times New Roman" w:hAnsi="Times New Roman" w:cs="Times New Roman"/>
                <w:color w:val="00000A"/>
                <w:sz w:val="24"/>
                <w:szCs w:val="28"/>
                <w:highlight w:val="white"/>
                <w:lang w:eastAsia="ru-RU"/>
              </w:rPr>
              <w:t>Последняя пятница</w:t>
            </w:r>
            <w:r w:rsidRPr="004B5597">
              <w:rPr>
                <w:rFonts w:ascii="Times New Roman" w:eastAsia="Times New Roman" w:hAnsi="Times New Roman" w:cs="Times New Roman"/>
                <w:color w:val="00000A"/>
                <w:sz w:val="24"/>
                <w:szCs w:val="28"/>
                <w:highlight w:val="white"/>
                <w:lang w:val="en-US" w:eastAsia="ru-RU"/>
              </w:rPr>
              <w:t> </w:t>
            </w:r>
            <w:r w:rsidRPr="004B5597">
              <w:rPr>
                <w:rFonts w:ascii="Times New Roman" w:eastAsia="Times New Roman" w:hAnsi="Times New Roman" w:cs="Times New Roman"/>
                <w:color w:val="00000A"/>
                <w:sz w:val="24"/>
                <w:szCs w:val="28"/>
                <w:highlight w:val="white"/>
                <w:lang w:eastAsia="ru-RU"/>
              </w:rPr>
              <w:t xml:space="preserve"> </w:t>
            </w:r>
            <w:r w:rsidRPr="004B5597">
              <w:rPr>
                <w:rFonts w:ascii="Times New Roman" w:eastAsia="Times New Roman" w:hAnsi="Times New Roman" w:cs="Times New Roman"/>
                <w:color w:val="00000A"/>
                <w:sz w:val="24"/>
                <w:szCs w:val="28"/>
                <w:highlight w:val="white"/>
                <w:lang w:eastAsia="ru-RU"/>
              </w:rPr>
              <w:lastRenderedPageBreak/>
              <w:t>месяца -</w:t>
            </w:r>
          </w:p>
          <w:p w:rsidR="000D6962" w:rsidRPr="004B5597" w:rsidRDefault="000D6962" w:rsidP="000D6962">
            <w:pPr>
              <w:autoSpaceDE w:val="0"/>
              <w:autoSpaceDN w:val="0"/>
              <w:adjustRightInd w:val="0"/>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color w:val="00000A"/>
                <w:sz w:val="24"/>
                <w:szCs w:val="28"/>
                <w:highlight w:val="white"/>
                <w:lang w:eastAsia="ru-RU"/>
              </w:rPr>
              <w:t>санитарный день</w:t>
            </w:r>
          </w:p>
        </w:tc>
        <w:tc>
          <w:tcPr>
            <w:tcW w:w="1564" w:type="dxa"/>
            <w:tcBorders>
              <w:top w:val="single" w:sz="4" w:space="0" w:color="000000"/>
              <w:left w:val="single" w:sz="4" w:space="0" w:color="000000"/>
              <w:bottom w:val="single" w:sz="4" w:space="0" w:color="000000"/>
              <w:right w:val="single" w:sz="4" w:space="0" w:color="000000"/>
            </w:tcBorders>
            <w:hideMark/>
          </w:tcPr>
          <w:p w:rsidR="000D6962" w:rsidRPr="004B5597" w:rsidRDefault="000D6962" w:rsidP="000D6962">
            <w:pPr>
              <w:autoSpaceDE w:val="0"/>
              <w:autoSpaceDN w:val="0"/>
              <w:adjustRightInd w:val="0"/>
              <w:spacing w:after="0"/>
              <w:jc w:val="both"/>
              <w:rPr>
                <w:rFonts w:ascii="Times New Roman" w:eastAsia="Times New Roman" w:hAnsi="Times New Roman" w:cs="Times New Roman"/>
                <w:color w:val="00000A"/>
                <w:sz w:val="24"/>
                <w:szCs w:val="28"/>
                <w:lang w:eastAsia="ru-RU"/>
              </w:rPr>
            </w:pPr>
          </w:p>
          <w:p w:rsidR="000D6962" w:rsidRPr="004B5597" w:rsidRDefault="000D6962" w:rsidP="000D6962">
            <w:pPr>
              <w:autoSpaceDE w:val="0"/>
              <w:autoSpaceDN w:val="0"/>
              <w:adjustRightInd w:val="0"/>
              <w:spacing w:after="0"/>
              <w:jc w:val="both"/>
              <w:rPr>
                <w:rFonts w:ascii="Times New Roman" w:eastAsia="Times New Roman" w:hAnsi="Times New Roman" w:cs="Times New Roman"/>
                <w:sz w:val="24"/>
                <w:szCs w:val="28"/>
                <w:lang w:eastAsia="ru-RU"/>
              </w:rPr>
            </w:pPr>
            <w:r w:rsidRPr="004B5597">
              <w:rPr>
                <w:rFonts w:ascii="Times New Roman" w:eastAsia="Times New Roman" w:hAnsi="Times New Roman" w:cs="Times New Roman"/>
                <w:color w:val="00000A"/>
                <w:sz w:val="24"/>
                <w:szCs w:val="28"/>
                <w:lang w:val="en-US" w:eastAsia="ru-RU"/>
              </w:rPr>
              <w:t>e</w:t>
            </w:r>
            <w:r w:rsidRPr="004B5597">
              <w:rPr>
                <w:rFonts w:ascii="Times New Roman" w:eastAsia="Times New Roman" w:hAnsi="Times New Roman" w:cs="Times New Roman"/>
                <w:color w:val="00000A"/>
                <w:sz w:val="24"/>
                <w:szCs w:val="28"/>
                <w:lang w:eastAsia="ru-RU"/>
              </w:rPr>
              <w:t>-</w:t>
            </w:r>
            <w:r w:rsidRPr="004B5597">
              <w:rPr>
                <w:rFonts w:ascii="Times New Roman" w:eastAsia="Times New Roman" w:hAnsi="Times New Roman" w:cs="Times New Roman"/>
                <w:color w:val="00000A"/>
                <w:sz w:val="24"/>
                <w:szCs w:val="28"/>
                <w:lang w:val="en-US" w:eastAsia="ru-RU"/>
              </w:rPr>
              <w:t>mail</w:t>
            </w:r>
            <w:r w:rsidRPr="004B5597">
              <w:rPr>
                <w:rFonts w:ascii="Times New Roman" w:eastAsia="Times New Roman" w:hAnsi="Times New Roman" w:cs="Times New Roman"/>
                <w:color w:val="00000A"/>
                <w:sz w:val="24"/>
                <w:szCs w:val="28"/>
                <w:lang w:eastAsia="ru-RU"/>
              </w:rPr>
              <w:t>-</w:t>
            </w:r>
            <w:r w:rsidRPr="004B5597">
              <w:rPr>
                <w:rFonts w:ascii="Times New Roman" w:eastAsia="Times New Roman" w:hAnsi="Times New Roman" w:cs="Times New Roman"/>
                <w:color w:val="00000A"/>
                <w:sz w:val="24"/>
                <w:szCs w:val="28"/>
                <w:lang w:val="en-US" w:eastAsia="ru-RU"/>
              </w:rPr>
              <w:t>model</w:t>
            </w:r>
            <w:r w:rsidRPr="004B5597">
              <w:rPr>
                <w:rFonts w:ascii="Times New Roman" w:eastAsia="Times New Roman" w:hAnsi="Times New Roman" w:cs="Times New Roman"/>
                <w:color w:val="00000A"/>
                <w:sz w:val="24"/>
                <w:szCs w:val="28"/>
                <w:lang w:eastAsia="ru-RU"/>
              </w:rPr>
              <w:t>-</w:t>
            </w:r>
            <w:r w:rsidRPr="004B5597">
              <w:rPr>
                <w:rFonts w:ascii="Times New Roman" w:eastAsia="Times New Roman" w:hAnsi="Times New Roman" w:cs="Times New Roman"/>
                <w:color w:val="00000A"/>
                <w:sz w:val="24"/>
                <w:szCs w:val="28"/>
                <w:lang w:val="en-US" w:eastAsia="ru-RU"/>
              </w:rPr>
              <w:t>bib</w:t>
            </w:r>
            <w:r w:rsidRPr="004B5597">
              <w:rPr>
                <w:rFonts w:ascii="Times New Roman" w:eastAsia="Times New Roman" w:hAnsi="Times New Roman" w:cs="Times New Roman"/>
                <w:color w:val="00000A"/>
                <w:sz w:val="24"/>
                <w:szCs w:val="28"/>
                <w:lang w:eastAsia="ru-RU"/>
              </w:rPr>
              <w:t>@</w:t>
            </w:r>
            <w:proofErr w:type="spellStart"/>
            <w:r w:rsidRPr="004B5597">
              <w:rPr>
                <w:rFonts w:ascii="Times New Roman" w:eastAsia="Times New Roman" w:hAnsi="Times New Roman" w:cs="Times New Roman"/>
                <w:color w:val="00000A"/>
                <w:sz w:val="24"/>
                <w:szCs w:val="28"/>
                <w:lang w:val="en-US" w:eastAsia="ru-RU"/>
              </w:rPr>
              <w:t>bk</w:t>
            </w:r>
            <w:proofErr w:type="spellEnd"/>
            <w:r w:rsidRPr="004B5597">
              <w:rPr>
                <w:rFonts w:ascii="Times New Roman" w:eastAsia="Times New Roman" w:hAnsi="Times New Roman" w:cs="Times New Roman"/>
                <w:color w:val="00000A"/>
                <w:sz w:val="24"/>
                <w:szCs w:val="28"/>
                <w:lang w:eastAsia="ru-RU"/>
              </w:rPr>
              <w:t>.</w:t>
            </w:r>
            <w:proofErr w:type="spellStart"/>
            <w:r w:rsidRPr="004B5597">
              <w:rPr>
                <w:rFonts w:ascii="Times New Roman" w:eastAsia="Times New Roman" w:hAnsi="Times New Roman" w:cs="Times New Roman"/>
                <w:color w:val="00000A"/>
                <w:sz w:val="24"/>
                <w:szCs w:val="28"/>
                <w:lang w:val="en-US" w:eastAsia="ru-RU"/>
              </w:rPr>
              <w:t>ru</w:t>
            </w:r>
            <w:proofErr w:type="spellEnd"/>
          </w:p>
          <w:p w:rsidR="000D6962" w:rsidRPr="004B5597" w:rsidRDefault="000D6962" w:rsidP="000D6962">
            <w:pPr>
              <w:autoSpaceDE w:val="0"/>
              <w:autoSpaceDN w:val="0"/>
              <w:adjustRightInd w:val="0"/>
              <w:spacing w:after="0"/>
              <w:jc w:val="both"/>
              <w:rPr>
                <w:rFonts w:ascii="Times New Roman" w:eastAsia="Times New Roman" w:hAnsi="Times New Roman" w:cs="Times New Roman"/>
                <w:sz w:val="24"/>
                <w:szCs w:val="28"/>
                <w:lang w:eastAsia="ru-RU"/>
              </w:rPr>
            </w:pPr>
          </w:p>
        </w:tc>
      </w:tr>
    </w:tbl>
    <w:p w:rsidR="000D6962" w:rsidRPr="004818F7" w:rsidRDefault="000D6962" w:rsidP="000D6962">
      <w:pPr>
        <w:jc w:val="both"/>
        <w:rPr>
          <w:rFonts w:ascii="Times New Roman" w:hAnsi="Times New Roman" w:cs="Times New Roman"/>
          <w:sz w:val="28"/>
          <w:szCs w:val="28"/>
        </w:rPr>
      </w:pPr>
    </w:p>
    <w:p w:rsidR="000D6962" w:rsidRPr="004818F7" w:rsidRDefault="000D6962" w:rsidP="000D6962">
      <w:pPr>
        <w:jc w:val="both"/>
        <w:rPr>
          <w:rFonts w:ascii="Times New Roman" w:hAnsi="Times New Roman" w:cs="Times New Roman"/>
          <w:sz w:val="28"/>
          <w:szCs w:val="28"/>
        </w:rPr>
      </w:pPr>
      <w:r w:rsidRPr="004818F7">
        <w:rPr>
          <w:rFonts w:ascii="Times New Roman" w:hAnsi="Times New Roman" w:cs="Times New Roman"/>
          <w:sz w:val="28"/>
          <w:szCs w:val="28"/>
        </w:rPr>
        <w:t xml:space="preserve">5.9 Центр Правовой Информации один раз в месяц посещает  юрист АН «Проспект» Давыдова Юлия Валентиновна. Предоставляет бесплатные консультации населению </w:t>
      </w:r>
      <w:proofErr w:type="spellStart"/>
      <w:r w:rsidRPr="004818F7">
        <w:rPr>
          <w:rFonts w:ascii="Times New Roman" w:hAnsi="Times New Roman" w:cs="Times New Roman"/>
          <w:sz w:val="28"/>
          <w:szCs w:val="28"/>
        </w:rPr>
        <w:t>Краснинской</w:t>
      </w:r>
      <w:proofErr w:type="spellEnd"/>
      <w:r w:rsidRPr="004818F7">
        <w:rPr>
          <w:rFonts w:ascii="Times New Roman" w:hAnsi="Times New Roman" w:cs="Times New Roman"/>
          <w:sz w:val="28"/>
          <w:szCs w:val="28"/>
        </w:rPr>
        <w:t xml:space="preserve"> территории, составляет документы правового характера. </w:t>
      </w:r>
    </w:p>
    <w:p w:rsidR="000D6962" w:rsidRPr="008E3A50" w:rsidRDefault="000D6962" w:rsidP="00653802">
      <w:pPr>
        <w:rPr>
          <w:rFonts w:ascii="Times New Roman" w:hAnsi="Times New Roman" w:cs="Times New Roman"/>
          <w:sz w:val="28"/>
          <w:szCs w:val="28"/>
        </w:rPr>
        <w:sectPr w:rsidR="000D6962" w:rsidRPr="008E3A50" w:rsidSect="004B5597">
          <w:pgSz w:w="11906" w:h="16838"/>
          <w:pgMar w:top="1134" w:right="851" w:bottom="1134" w:left="1276" w:header="709" w:footer="709" w:gutter="0"/>
          <w:cols w:space="708"/>
          <w:docGrid w:linePitch="360"/>
        </w:sectPr>
      </w:pPr>
      <w:r w:rsidRPr="004818F7">
        <w:rPr>
          <w:rFonts w:ascii="Times New Roman" w:hAnsi="Times New Roman" w:cs="Times New Roman"/>
          <w:sz w:val="28"/>
          <w:szCs w:val="28"/>
        </w:rPr>
        <w:t xml:space="preserve">19.7. Коновалова Надежда Александровна, </w:t>
      </w:r>
      <w:bookmarkStart w:id="0" w:name="_GoBack"/>
      <w:bookmarkEnd w:id="0"/>
      <w:r w:rsidRPr="004818F7">
        <w:rPr>
          <w:rFonts w:ascii="Times New Roman" w:hAnsi="Times New Roman" w:cs="Times New Roman"/>
          <w:sz w:val="28"/>
          <w:szCs w:val="28"/>
        </w:rPr>
        <w:t>библиотекарь</w:t>
      </w:r>
      <w:r w:rsidR="008E3A50">
        <w:rPr>
          <w:rFonts w:ascii="Times New Roman" w:hAnsi="Times New Roman" w:cs="Times New Roman"/>
          <w:sz w:val="28"/>
          <w:szCs w:val="28"/>
        </w:rPr>
        <w:t>.</w:t>
      </w:r>
      <w:r w:rsidR="008E3A50">
        <w:rPr>
          <w:rFonts w:ascii="Times New Roman" w:hAnsi="Times New Roman" w:cs="Times New Roman"/>
          <w:sz w:val="28"/>
          <w:szCs w:val="28"/>
        </w:rPr>
        <w:br w:type="page"/>
      </w:r>
    </w:p>
    <w:p w:rsidR="000D6962" w:rsidRDefault="000D6962" w:rsidP="000D6962"/>
    <w:p w:rsidR="000D6962" w:rsidRDefault="000D6962" w:rsidP="000D6962">
      <w:pPr>
        <w:jc w:val="center"/>
        <w:rPr>
          <w:rFonts w:ascii="Times New Roman" w:hAnsi="Times New Roman" w:cs="Times New Roman"/>
          <w:b/>
          <w:sz w:val="28"/>
          <w:szCs w:val="28"/>
        </w:rPr>
      </w:pPr>
      <w:r w:rsidRPr="000D6962">
        <w:rPr>
          <w:rFonts w:ascii="Times New Roman" w:hAnsi="Times New Roman" w:cs="Times New Roman"/>
          <w:b/>
          <w:sz w:val="28"/>
          <w:szCs w:val="28"/>
        </w:rPr>
        <w:t>9</w:t>
      </w:r>
      <w:r w:rsidRPr="003A4E11">
        <w:rPr>
          <w:rFonts w:ascii="Times New Roman" w:hAnsi="Times New Roman" w:cs="Times New Roman"/>
          <w:b/>
          <w:sz w:val="28"/>
          <w:szCs w:val="28"/>
        </w:rPr>
        <w:t>.</w:t>
      </w:r>
      <w:r w:rsidRPr="000D6962">
        <w:rPr>
          <w:rFonts w:ascii="Times New Roman" w:hAnsi="Times New Roman" w:cs="Times New Roman"/>
          <w:b/>
          <w:sz w:val="28"/>
          <w:szCs w:val="28"/>
        </w:rPr>
        <w:t xml:space="preserve"> </w:t>
      </w:r>
      <w:r w:rsidRPr="003A4E11">
        <w:rPr>
          <w:rFonts w:ascii="Times New Roman" w:hAnsi="Times New Roman" w:cs="Times New Roman"/>
          <w:b/>
          <w:sz w:val="28"/>
          <w:szCs w:val="28"/>
        </w:rPr>
        <w:t>Каталогизация и оцифровка библиотечного фонда</w:t>
      </w:r>
    </w:p>
    <w:p w:rsidR="000D6962" w:rsidRPr="003A4E11" w:rsidRDefault="000D6962" w:rsidP="000D6962">
      <w:pPr>
        <w:spacing w:after="0"/>
        <w:jc w:val="right"/>
        <w:rPr>
          <w:rFonts w:ascii="Times New Roman" w:hAnsi="Times New Roman" w:cs="Times New Roman"/>
          <w:b/>
          <w:i/>
          <w:sz w:val="24"/>
          <w:szCs w:val="24"/>
        </w:rPr>
      </w:pPr>
      <w:r w:rsidRPr="003A4E11">
        <w:rPr>
          <w:rFonts w:ascii="Times New Roman" w:hAnsi="Times New Roman" w:cs="Times New Roman"/>
          <w:b/>
          <w:i/>
          <w:sz w:val="24"/>
          <w:szCs w:val="24"/>
        </w:rPr>
        <w:t>Ответственный – Беляева Елена Андреевна, библиотекарь ЦБ</w:t>
      </w:r>
    </w:p>
    <w:p w:rsidR="000D6962" w:rsidRDefault="000D6962" w:rsidP="000D6962">
      <w:pPr>
        <w:spacing w:after="0"/>
        <w:jc w:val="right"/>
        <w:rPr>
          <w:rFonts w:ascii="Times New Roman" w:hAnsi="Times New Roman" w:cs="Times New Roman"/>
          <w:b/>
          <w:i/>
          <w:sz w:val="24"/>
          <w:szCs w:val="24"/>
          <w:lang w:val="en-US"/>
        </w:rPr>
      </w:pPr>
      <w:r w:rsidRPr="003A4E11">
        <w:rPr>
          <w:rFonts w:ascii="Times New Roman" w:hAnsi="Times New Roman" w:cs="Times New Roman"/>
          <w:b/>
          <w:i/>
          <w:sz w:val="24"/>
          <w:szCs w:val="24"/>
        </w:rPr>
        <w:t>Тел</w:t>
      </w:r>
      <w:r w:rsidRPr="000D6962">
        <w:rPr>
          <w:rFonts w:ascii="Times New Roman" w:hAnsi="Times New Roman" w:cs="Times New Roman"/>
          <w:b/>
          <w:i/>
          <w:sz w:val="24"/>
          <w:szCs w:val="24"/>
          <w:lang w:val="en-US"/>
        </w:rPr>
        <w:t xml:space="preserve">. 8(38456) 6 12 42, </w:t>
      </w:r>
      <w:r w:rsidRPr="003A4E11">
        <w:rPr>
          <w:rFonts w:ascii="Times New Roman" w:hAnsi="Times New Roman" w:cs="Times New Roman"/>
          <w:b/>
          <w:i/>
          <w:sz w:val="24"/>
          <w:szCs w:val="24"/>
          <w:lang w:val="en-US"/>
        </w:rPr>
        <w:t xml:space="preserve">e-mail </w:t>
      </w:r>
      <w:hyperlink r:id="rId20" w:history="1">
        <w:r w:rsidRPr="00B85FFD">
          <w:rPr>
            <w:rStyle w:val="a6"/>
            <w:rFonts w:ascii="Times New Roman" w:hAnsi="Times New Roman" w:cs="Times New Roman"/>
            <w:b/>
            <w:i/>
            <w:sz w:val="24"/>
            <w:szCs w:val="24"/>
            <w:lang w:val="en-US"/>
          </w:rPr>
          <w:t>–model-bib@bk.ru</w:t>
        </w:r>
      </w:hyperlink>
    </w:p>
    <w:p w:rsidR="000D6962" w:rsidRDefault="000D6962" w:rsidP="000D6962">
      <w:pPr>
        <w:spacing w:after="0"/>
        <w:jc w:val="right"/>
        <w:rPr>
          <w:rFonts w:ascii="Times New Roman" w:hAnsi="Times New Roman" w:cs="Times New Roman"/>
          <w:b/>
          <w:i/>
          <w:sz w:val="24"/>
          <w:szCs w:val="24"/>
          <w:lang w:val="en-US"/>
        </w:rPr>
      </w:pPr>
    </w:p>
    <w:p w:rsidR="000D6962" w:rsidRPr="00653802" w:rsidRDefault="000D6962" w:rsidP="000D6962">
      <w:pPr>
        <w:spacing w:after="0" w:line="240" w:lineRule="auto"/>
        <w:ind w:firstLine="851"/>
        <w:jc w:val="both"/>
        <w:rPr>
          <w:rFonts w:ascii="Times New Roman" w:eastAsia="Times New Roman" w:hAnsi="Times New Roman" w:cs="Times New Roman"/>
          <w:sz w:val="28"/>
          <w:szCs w:val="28"/>
          <w:lang w:val="en-US" w:eastAsia="ru-RU"/>
        </w:rPr>
      </w:pPr>
    </w:p>
    <w:p w:rsidR="000D6962" w:rsidRPr="00061491" w:rsidRDefault="000D6962" w:rsidP="000D6962">
      <w:pPr>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2. Перечислите библиографические БД, создаваемые библиотеками ЦБС.</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564"/>
        <w:gridCol w:w="1979"/>
        <w:gridCol w:w="1985"/>
        <w:gridCol w:w="850"/>
        <w:gridCol w:w="1276"/>
        <w:gridCol w:w="1843"/>
      </w:tblGrid>
      <w:tr w:rsidR="000D6962" w:rsidRPr="00061491" w:rsidTr="000D6962">
        <w:trPr>
          <w:trHeight w:val="510"/>
        </w:trPr>
        <w:tc>
          <w:tcPr>
            <w:tcW w:w="441" w:type="dxa"/>
            <w:shd w:val="clear" w:color="000000" w:fill="auto"/>
            <w:vAlign w:val="center"/>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w:t>
            </w:r>
          </w:p>
        </w:tc>
        <w:tc>
          <w:tcPr>
            <w:tcW w:w="1564"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Наименование базы данных</w:t>
            </w:r>
          </w:p>
        </w:tc>
        <w:tc>
          <w:tcPr>
            <w:tcW w:w="1979"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 xml:space="preserve">АБИС (Моя библиотека, Ирбис, </w:t>
            </w:r>
            <w:proofErr w:type="spellStart"/>
            <w:r w:rsidRPr="00061491">
              <w:rPr>
                <w:rFonts w:ascii="Times New Roman" w:eastAsia="Times New Roman" w:hAnsi="Times New Roman" w:cs="Times New Roman"/>
                <w:sz w:val="28"/>
                <w:szCs w:val="28"/>
                <w:lang w:eastAsia="ru-RU"/>
              </w:rPr>
              <w:t>Liber</w:t>
            </w:r>
            <w:proofErr w:type="spellEnd"/>
            <w:r w:rsidRPr="00061491">
              <w:rPr>
                <w:rFonts w:ascii="Times New Roman" w:eastAsia="Times New Roman" w:hAnsi="Times New Roman" w:cs="Times New Roman"/>
                <w:sz w:val="28"/>
                <w:szCs w:val="28"/>
                <w:lang w:eastAsia="ru-RU"/>
              </w:rPr>
              <w:t xml:space="preserve">, </w:t>
            </w:r>
            <w:proofErr w:type="spellStart"/>
            <w:r w:rsidRPr="00061491">
              <w:rPr>
                <w:rFonts w:ascii="Times New Roman" w:eastAsia="Times New Roman" w:hAnsi="Times New Roman" w:cs="Times New Roman"/>
                <w:sz w:val="28"/>
                <w:szCs w:val="28"/>
                <w:lang w:eastAsia="ru-RU"/>
              </w:rPr>
              <w:t>MarcSQL</w:t>
            </w:r>
            <w:proofErr w:type="spellEnd"/>
            <w:r w:rsidRPr="00061491">
              <w:rPr>
                <w:rFonts w:ascii="Times New Roman" w:eastAsia="Times New Roman" w:hAnsi="Times New Roman" w:cs="Times New Roman"/>
                <w:sz w:val="28"/>
                <w:szCs w:val="28"/>
                <w:lang w:eastAsia="ru-RU"/>
              </w:rPr>
              <w:t>) или др. платформа</w:t>
            </w:r>
          </w:p>
        </w:tc>
        <w:tc>
          <w:tcPr>
            <w:tcW w:w="1985"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Вид доступа (локальный, удаленный, комбинированный)</w:t>
            </w:r>
          </w:p>
        </w:tc>
        <w:tc>
          <w:tcPr>
            <w:tcW w:w="850" w:type="dxa"/>
            <w:shd w:val="clear" w:color="000000" w:fill="auto"/>
            <w:vAlign w:val="center"/>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Число БЗ</w:t>
            </w:r>
          </w:p>
        </w:tc>
        <w:tc>
          <w:tcPr>
            <w:tcW w:w="1276"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Дата последнего обновления</w:t>
            </w:r>
          </w:p>
        </w:tc>
        <w:tc>
          <w:tcPr>
            <w:tcW w:w="1843"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Организационные документы (положение, паспорт и др.)</w:t>
            </w:r>
          </w:p>
        </w:tc>
      </w:tr>
      <w:tr w:rsidR="000D6962" w:rsidRPr="00061491" w:rsidTr="000D6962">
        <w:trPr>
          <w:trHeight w:val="255"/>
        </w:trPr>
        <w:tc>
          <w:tcPr>
            <w:tcW w:w="441" w:type="dxa"/>
            <w:shd w:val="clear" w:color="000000" w:fill="auto"/>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1</w:t>
            </w:r>
          </w:p>
        </w:tc>
        <w:tc>
          <w:tcPr>
            <w:tcW w:w="1564"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2</w:t>
            </w:r>
          </w:p>
        </w:tc>
        <w:tc>
          <w:tcPr>
            <w:tcW w:w="1979"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3</w:t>
            </w:r>
          </w:p>
        </w:tc>
        <w:tc>
          <w:tcPr>
            <w:tcW w:w="1985"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4</w:t>
            </w:r>
          </w:p>
        </w:tc>
        <w:tc>
          <w:tcPr>
            <w:tcW w:w="850" w:type="dxa"/>
            <w:shd w:val="clear" w:color="000000" w:fill="auto"/>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5</w:t>
            </w:r>
          </w:p>
        </w:tc>
        <w:tc>
          <w:tcPr>
            <w:tcW w:w="1276"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6</w:t>
            </w:r>
          </w:p>
        </w:tc>
        <w:tc>
          <w:tcPr>
            <w:tcW w:w="1843" w:type="dxa"/>
            <w:shd w:val="clear" w:color="000000" w:fill="auto"/>
            <w:vAlign w:val="center"/>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7</w:t>
            </w:r>
          </w:p>
        </w:tc>
      </w:tr>
      <w:tr w:rsidR="000D6962" w:rsidRPr="00061491" w:rsidTr="000D6962">
        <w:trPr>
          <w:trHeight w:val="208"/>
        </w:trPr>
        <w:tc>
          <w:tcPr>
            <w:tcW w:w="441" w:type="dxa"/>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564"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979"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985"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850" w:type="dxa"/>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276"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843"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r>
      <w:tr w:rsidR="000D6962" w:rsidRPr="00061491" w:rsidTr="000D6962">
        <w:trPr>
          <w:trHeight w:val="283"/>
        </w:trPr>
        <w:tc>
          <w:tcPr>
            <w:tcW w:w="441" w:type="dxa"/>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564"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979"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985"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850" w:type="dxa"/>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276"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c>
          <w:tcPr>
            <w:tcW w:w="1843" w:type="dxa"/>
            <w:shd w:val="clear" w:color="auto" w:fill="auto"/>
            <w:hideMark/>
          </w:tcPr>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tc>
      </w:tr>
    </w:tbl>
    <w:p w:rsidR="000D6962" w:rsidRPr="00061491" w:rsidRDefault="000D6962" w:rsidP="000D6962">
      <w:pPr>
        <w:spacing w:after="0" w:line="240" w:lineRule="auto"/>
        <w:ind w:firstLine="851"/>
        <w:jc w:val="both"/>
        <w:rPr>
          <w:rFonts w:ascii="Times New Roman" w:eastAsia="Times New Roman" w:hAnsi="Times New Roman" w:cs="Times New Roman"/>
          <w:sz w:val="28"/>
          <w:szCs w:val="28"/>
          <w:lang w:eastAsia="ru-RU"/>
        </w:rPr>
      </w:pPr>
    </w:p>
    <w:p w:rsidR="000D6962" w:rsidRDefault="000D6962" w:rsidP="000D6962">
      <w:pPr>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 xml:space="preserve">Библиографических БД в ЦБС Ленинск-Кузнецкого муниципального </w:t>
      </w:r>
      <w:r>
        <w:rPr>
          <w:rFonts w:ascii="Times New Roman" w:eastAsia="Times New Roman" w:hAnsi="Times New Roman" w:cs="Times New Roman"/>
          <w:sz w:val="28"/>
          <w:szCs w:val="28"/>
          <w:lang w:eastAsia="ru-RU"/>
        </w:rPr>
        <w:t>округа</w:t>
      </w:r>
      <w:r w:rsidRPr="00061491">
        <w:rPr>
          <w:rFonts w:ascii="Times New Roman" w:eastAsia="Times New Roman" w:hAnsi="Times New Roman" w:cs="Times New Roman"/>
          <w:sz w:val="28"/>
          <w:szCs w:val="28"/>
          <w:lang w:eastAsia="ru-RU"/>
        </w:rPr>
        <w:t xml:space="preserve"> нет.</w:t>
      </w:r>
    </w:p>
    <w:p w:rsidR="00653802" w:rsidRPr="00061491" w:rsidRDefault="00653802" w:rsidP="0065380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53802">
        <w:rPr>
          <w:rFonts w:ascii="Times New Roman" w:eastAsia="Times New Roman" w:hAnsi="Times New Roman" w:cs="Times New Roman"/>
          <w:sz w:val="28"/>
          <w:szCs w:val="28"/>
          <w:lang w:eastAsia="ru-RU"/>
        </w:rPr>
        <w:t xml:space="preserve"> </w:t>
      </w:r>
      <w:r w:rsidRPr="00061491">
        <w:rPr>
          <w:rFonts w:ascii="Times New Roman" w:eastAsia="Times New Roman" w:hAnsi="Times New Roman" w:cs="Times New Roman"/>
          <w:sz w:val="28"/>
          <w:szCs w:val="28"/>
          <w:lang w:eastAsia="ru-RU"/>
        </w:rPr>
        <w:t xml:space="preserve">В отчетном </w:t>
      </w:r>
      <w:r>
        <w:rPr>
          <w:rFonts w:ascii="Times New Roman" w:eastAsia="Times New Roman" w:hAnsi="Times New Roman" w:cs="Times New Roman"/>
          <w:sz w:val="28"/>
          <w:szCs w:val="28"/>
          <w:lang w:eastAsia="ru-RU"/>
        </w:rPr>
        <w:t>2020</w:t>
      </w:r>
      <w:r w:rsidRPr="00061491">
        <w:rPr>
          <w:rFonts w:ascii="Times New Roman" w:eastAsia="Times New Roman" w:hAnsi="Times New Roman" w:cs="Times New Roman"/>
          <w:sz w:val="28"/>
          <w:szCs w:val="28"/>
          <w:lang w:eastAsia="ru-RU"/>
        </w:rPr>
        <w:t xml:space="preserve"> году в ЦБС Ленинск-Кузнецкого муниципального </w:t>
      </w:r>
      <w:r>
        <w:rPr>
          <w:rFonts w:ascii="Times New Roman" w:eastAsia="Times New Roman" w:hAnsi="Times New Roman" w:cs="Times New Roman"/>
          <w:sz w:val="28"/>
          <w:szCs w:val="28"/>
          <w:lang w:eastAsia="ru-RU"/>
        </w:rPr>
        <w:t>округа</w:t>
      </w:r>
      <w:r w:rsidRPr="00061491">
        <w:rPr>
          <w:rFonts w:ascii="Times New Roman" w:eastAsia="Times New Roman" w:hAnsi="Times New Roman" w:cs="Times New Roman"/>
          <w:sz w:val="28"/>
          <w:szCs w:val="28"/>
          <w:lang w:eastAsia="ru-RU"/>
        </w:rPr>
        <w:t xml:space="preserve"> сотрудники библиотек-филиалов принимали активное участие в работе по редактированию и добавлению записей в СКМБК. В течение года сотрудниками Центральной библиотеки проводилось обучение по данной работе, и раздавались подробные инструкции, а также проводились индивидуальные консультации по телефону и электронной почте. Так как в Центральной библиотеке только один сотрудник имеет сертификат для </w:t>
      </w:r>
      <w:proofErr w:type="spellStart"/>
      <w:r w:rsidRPr="00061491">
        <w:rPr>
          <w:rFonts w:ascii="Times New Roman" w:eastAsia="Times New Roman" w:hAnsi="Times New Roman" w:cs="Times New Roman"/>
          <w:sz w:val="28"/>
          <w:szCs w:val="28"/>
          <w:lang w:eastAsia="ru-RU"/>
        </w:rPr>
        <w:t>самоввода</w:t>
      </w:r>
      <w:proofErr w:type="spellEnd"/>
      <w:r w:rsidRPr="00061491">
        <w:rPr>
          <w:rFonts w:ascii="Times New Roman" w:eastAsia="Times New Roman" w:hAnsi="Times New Roman" w:cs="Times New Roman"/>
          <w:sz w:val="28"/>
          <w:szCs w:val="28"/>
          <w:lang w:eastAsia="ru-RU"/>
        </w:rPr>
        <w:t xml:space="preserve"> библиографических записей и поступления новых книг в ЦБС</w:t>
      </w:r>
      <w:r>
        <w:rPr>
          <w:rFonts w:ascii="Times New Roman" w:eastAsia="Times New Roman" w:hAnsi="Times New Roman" w:cs="Times New Roman"/>
          <w:sz w:val="28"/>
          <w:szCs w:val="28"/>
          <w:lang w:eastAsia="ru-RU"/>
        </w:rPr>
        <w:t>. Н</w:t>
      </w:r>
      <w:r w:rsidRPr="00061491">
        <w:rPr>
          <w:rFonts w:ascii="Times New Roman" w:eastAsia="Times New Roman" w:hAnsi="Times New Roman" w:cs="Times New Roman"/>
          <w:sz w:val="28"/>
          <w:szCs w:val="28"/>
          <w:lang w:eastAsia="ru-RU"/>
        </w:rPr>
        <w:t xml:space="preserve">емного, работа по данному направлению выполняется в небольшом количестве. Ретроспективный ввод в нашей ЦБС практически закончен, сейчас проводится редакция в своем каталоге. </w:t>
      </w:r>
    </w:p>
    <w:p w:rsidR="00653802" w:rsidRPr="00061491" w:rsidRDefault="00653802" w:rsidP="00653802">
      <w:pPr>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 xml:space="preserve">Оцифровка фондов в ЦБС Ленинск-Кузнецкого </w:t>
      </w:r>
      <w:r>
        <w:rPr>
          <w:rFonts w:ascii="Times New Roman" w:eastAsia="Times New Roman" w:hAnsi="Times New Roman" w:cs="Times New Roman"/>
          <w:sz w:val="28"/>
          <w:szCs w:val="28"/>
          <w:lang w:eastAsia="ru-RU"/>
        </w:rPr>
        <w:t>округа</w:t>
      </w:r>
      <w:r w:rsidRPr="00061491">
        <w:rPr>
          <w:rFonts w:ascii="Times New Roman" w:eastAsia="Times New Roman" w:hAnsi="Times New Roman" w:cs="Times New Roman"/>
          <w:sz w:val="28"/>
          <w:szCs w:val="28"/>
          <w:lang w:eastAsia="ru-RU"/>
        </w:rPr>
        <w:t xml:space="preserve"> состоит из оцифровки районной газеты «Знамя труда», а также работаем в проекте ОНБ им. </w:t>
      </w:r>
      <w:proofErr w:type="spellStart"/>
      <w:r w:rsidRPr="00061491">
        <w:rPr>
          <w:rFonts w:ascii="Times New Roman" w:eastAsia="Times New Roman" w:hAnsi="Times New Roman" w:cs="Times New Roman"/>
          <w:sz w:val="28"/>
          <w:szCs w:val="28"/>
          <w:lang w:eastAsia="ru-RU"/>
        </w:rPr>
        <w:t>В.Д.Федорова</w:t>
      </w:r>
      <w:proofErr w:type="spellEnd"/>
      <w:r w:rsidRPr="000614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Современное краеведение». В 2020</w:t>
      </w:r>
      <w:r w:rsidRPr="00061491">
        <w:rPr>
          <w:rFonts w:ascii="Times New Roman" w:eastAsia="Times New Roman" w:hAnsi="Times New Roman" w:cs="Times New Roman"/>
          <w:sz w:val="28"/>
          <w:szCs w:val="28"/>
          <w:lang w:eastAsia="ru-RU"/>
        </w:rPr>
        <w:t xml:space="preserve"> году были оцифр</w:t>
      </w:r>
      <w:r>
        <w:rPr>
          <w:rFonts w:ascii="Times New Roman" w:eastAsia="Times New Roman" w:hAnsi="Times New Roman" w:cs="Times New Roman"/>
          <w:sz w:val="28"/>
          <w:szCs w:val="28"/>
          <w:lang w:eastAsia="ru-RU"/>
        </w:rPr>
        <w:t>ованы газеты за 2003-2004</w:t>
      </w:r>
      <w:r w:rsidRPr="00061491">
        <w:rPr>
          <w:rFonts w:ascii="Times New Roman" w:eastAsia="Times New Roman" w:hAnsi="Times New Roman" w:cs="Times New Roman"/>
          <w:sz w:val="28"/>
          <w:szCs w:val="28"/>
          <w:lang w:eastAsia="ru-RU"/>
        </w:rPr>
        <w:t xml:space="preserve"> годы. Сканирование газет производим в формате </w:t>
      </w:r>
      <w:r w:rsidRPr="00061491">
        <w:rPr>
          <w:rFonts w:ascii="Times New Roman" w:eastAsia="Times New Roman" w:hAnsi="Times New Roman" w:cs="Times New Roman"/>
          <w:sz w:val="28"/>
          <w:szCs w:val="28"/>
          <w:lang w:val="en-US" w:eastAsia="ru-RU"/>
        </w:rPr>
        <w:t>TIFF</w:t>
      </w:r>
      <w:r w:rsidRPr="00061491">
        <w:rPr>
          <w:rFonts w:ascii="Times New Roman" w:eastAsia="Times New Roman" w:hAnsi="Times New Roman" w:cs="Times New Roman"/>
          <w:sz w:val="28"/>
          <w:szCs w:val="28"/>
          <w:lang w:eastAsia="ru-RU"/>
        </w:rPr>
        <w:t xml:space="preserve">, затем переводим в формат </w:t>
      </w:r>
      <w:r w:rsidRPr="00061491">
        <w:rPr>
          <w:rFonts w:ascii="Times New Roman" w:eastAsia="Times New Roman" w:hAnsi="Times New Roman" w:cs="Times New Roman"/>
          <w:sz w:val="28"/>
          <w:szCs w:val="28"/>
          <w:lang w:val="en-US" w:eastAsia="ru-RU"/>
        </w:rPr>
        <w:t>PDF</w:t>
      </w:r>
      <w:r w:rsidRPr="00061491">
        <w:rPr>
          <w:rFonts w:ascii="Times New Roman" w:eastAsia="Times New Roman" w:hAnsi="Times New Roman" w:cs="Times New Roman"/>
          <w:sz w:val="28"/>
          <w:szCs w:val="28"/>
          <w:lang w:eastAsia="ru-RU"/>
        </w:rPr>
        <w:t xml:space="preserve">, корректируем в программе </w:t>
      </w:r>
      <w:proofErr w:type="spellStart"/>
      <w:r w:rsidRPr="00061491">
        <w:rPr>
          <w:rFonts w:ascii="Times New Roman" w:eastAsia="Times New Roman" w:hAnsi="Times New Roman" w:cs="Times New Roman"/>
          <w:sz w:val="28"/>
          <w:szCs w:val="28"/>
          <w:lang w:eastAsia="ru-RU"/>
        </w:rPr>
        <w:t>фотошоп</w:t>
      </w:r>
      <w:proofErr w:type="spellEnd"/>
      <w:r w:rsidRPr="00061491">
        <w:rPr>
          <w:rFonts w:ascii="Times New Roman" w:eastAsia="Times New Roman" w:hAnsi="Times New Roman" w:cs="Times New Roman"/>
          <w:sz w:val="28"/>
          <w:szCs w:val="28"/>
          <w:lang w:eastAsia="ru-RU"/>
        </w:rPr>
        <w:t>. Все отсканированные материалы сохраняются как на компьютере, так и при помощи облачных технологий в интернете.</w:t>
      </w:r>
    </w:p>
    <w:p w:rsidR="00653802" w:rsidRPr="00061491" w:rsidRDefault="00653802" w:rsidP="00653802">
      <w:pPr>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В этом году в проекте «Современное краев</w:t>
      </w:r>
      <w:r>
        <w:rPr>
          <w:rFonts w:ascii="Times New Roman" w:eastAsia="Times New Roman" w:hAnsi="Times New Roman" w:cs="Times New Roman"/>
          <w:sz w:val="28"/>
          <w:szCs w:val="28"/>
          <w:lang w:eastAsia="ru-RU"/>
        </w:rPr>
        <w:t>едение» было оцифровано 3</w:t>
      </w:r>
      <w:r w:rsidRPr="00061491">
        <w:rPr>
          <w:rFonts w:ascii="Times New Roman" w:eastAsia="Times New Roman" w:hAnsi="Times New Roman" w:cs="Times New Roman"/>
          <w:sz w:val="28"/>
          <w:szCs w:val="28"/>
          <w:lang w:eastAsia="ru-RU"/>
        </w:rPr>
        <w:t xml:space="preserve"> книг</w:t>
      </w:r>
      <w:r>
        <w:rPr>
          <w:rFonts w:ascii="Times New Roman" w:eastAsia="Times New Roman" w:hAnsi="Times New Roman" w:cs="Times New Roman"/>
          <w:sz w:val="28"/>
          <w:szCs w:val="28"/>
          <w:lang w:eastAsia="ru-RU"/>
        </w:rPr>
        <w:t>и</w:t>
      </w:r>
      <w:r w:rsidRPr="00061491">
        <w:rPr>
          <w:rFonts w:ascii="Times New Roman" w:eastAsia="Times New Roman" w:hAnsi="Times New Roman" w:cs="Times New Roman"/>
          <w:sz w:val="28"/>
          <w:szCs w:val="28"/>
          <w:lang w:eastAsia="ru-RU"/>
        </w:rPr>
        <w:t>, которые были приняты лаборатори</w:t>
      </w:r>
      <w:r>
        <w:rPr>
          <w:rFonts w:ascii="Times New Roman" w:eastAsia="Times New Roman" w:hAnsi="Times New Roman" w:cs="Times New Roman"/>
          <w:sz w:val="28"/>
          <w:szCs w:val="28"/>
          <w:lang w:eastAsia="ru-RU"/>
        </w:rPr>
        <w:t>ей по оцифровке Кемеровской ОНБ.</w:t>
      </w:r>
    </w:p>
    <w:p w:rsidR="00653802" w:rsidRPr="00061491" w:rsidRDefault="00653802" w:rsidP="00653802">
      <w:pPr>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 xml:space="preserve">Трудности в работе возникают, так как работа трудоемкая и сложная. Очень много ошибок пока делаем, не все книги принимает лаборатория по оцифровке. Справляемся с помощью консультаций сотрудников лаборатории по оцифровке и </w:t>
      </w:r>
      <w:r w:rsidRPr="00061491">
        <w:rPr>
          <w:rFonts w:ascii="Times New Roman" w:eastAsia="Times New Roman" w:hAnsi="Times New Roman" w:cs="Times New Roman"/>
          <w:sz w:val="28"/>
          <w:szCs w:val="28"/>
          <w:lang w:eastAsia="ru-RU"/>
        </w:rPr>
        <w:lastRenderedPageBreak/>
        <w:t xml:space="preserve">отдела современного краеведения. И в первую очередь для должного ведения работы по каталогизации и оцифровке фондов в нашей ЦБС не хватает сотрудников. </w:t>
      </w:r>
    </w:p>
    <w:p w:rsidR="000D6962" w:rsidRPr="00061491" w:rsidRDefault="000D6962" w:rsidP="000D6962">
      <w:pPr>
        <w:spacing w:after="0" w:line="240" w:lineRule="auto"/>
        <w:jc w:val="both"/>
        <w:rPr>
          <w:rFonts w:ascii="Times New Roman" w:eastAsia="Times New Roman" w:hAnsi="Times New Roman" w:cs="Times New Roman"/>
          <w:sz w:val="28"/>
          <w:szCs w:val="28"/>
          <w:lang w:eastAsia="ru-RU"/>
        </w:rPr>
      </w:pPr>
    </w:p>
    <w:p w:rsidR="000D6962" w:rsidRPr="00061491" w:rsidRDefault="000D6962" w:rsidP="000D6962">
      <w:pPr>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4. Перечислите библиотеки, подключенные к НЭБ.</w:t>
      </w:r>
    </w:p>
    <w:tbl>
      <w:tblPr>
        <w:tblStyle w:val="a5"/>
        <w:tblW w:w="10031" w:type="dxa"/>
        <w:tblLook w:val="04A0" w:firstRow="1" w:lastRow="0" w:firstColumn="1" w:lastColumn="0" w:noHBand="0" w:noVBand="1"/>
      </w:tblPr>
      <w:tblGrid>
        <w:gridCol w:w="512"/>
        <w:gridCol w:w="3946"/>
        <w:gridCol w:w="1827"/>
        <w:gridCol w:w="1003"/>
        <w:gridCol w:w="2743"/>
      </w:tblGrid>
      <w:tr w:rsidR="000D6962" w:rsidRPr="00061491" w:rsidTr="000D6962">
        <w:tc>
          <w:tcPr>
            <w:tcW w:w="515" w:type="dxa"/>
          </w:tcPr>
          <w:p w:rsidR="000D6962" w:rsidRPr="00061491" w:rsidRDefault="000D6962" w:rsidP="000D6962">
            <w:pPr>
              <w:jc w:val="both"/>
              <w:rPr>
                <w:rFonts w:ascii="Times New Roman" w:hAnsi="Times New Roman"/>
                <w:sz w:val="28"/>
                <w:szCs w:val="28"/>
              </w:rPr>
            </w:pPr>
            <w:r w:rsidRPr="00061491">
              <w:rPr>
                <w:rFonts w:ascii="Times New Roman" w:hAnsi="Times New Roman"/>
                <w:sz w:val="28"/>
                <w:szCs w:val="28"/>
              </w:rPr>
              <w:t>№</w:t>
            </w:r>
          </w:p>
        </w:tc>
        <w:tc>
          <w:tcPr>
            <w:tcW w:w="4078" w:type="dxa"/>
          </w:tcPr>
          <w:p w:rsidR="000D6962" w:rsidRPr="00061491" w:rsidRDefault="000D6962" w:rsidP="000D6962">
            <w:pPr>
              <w:jc w:val="both"/>
              <w:rPr>
                <w:rFonts w:ascii="Times New Roman" w:hAnsi="Times New Roman"/>
                <w:sz w:val="28"/>
                <w:szCs w:val="28"/>
              </w:rPr>
            </w:pPr>
            <w:r w:rsidRPr="00061491">
              <w:rPr>
                <w:rFonts w:ascii="Times New Roman" w:hAnsi="Times New Roman"/>
                <w:sz w:val="28"/>
                <w:szCs w:val="28"/>
              </w:rPr>
              <w:t>Наименование библиотеки</w:t>
            </w:r>
          </w:p>
        </w:tc>
        <w:tc>
          <w:tcPr>
            <w:tcW w:w="1597" w:type="dxa"/>
          </w:tcPr>
          <w:p w:rsidR="000D6962" w:rsidRPr="00061491" w:rsidRDefault="000D6962" w:rsidP="000D6962">
            <w:pPr>
              <w:jc w:val="both"/>
              <w:rPr>
                <w:rFonts w:ascii="Times New Roman" w:hAnsi="Times New Roman"/>
                <w:sz w:val="28"/>
                <w:szCs w:val="28"/>
              </w:rPr>
            </w:pPr>
            <w:r w:rsidRPr="00061491">
              <w:rPr>
                <w:rFonts w:ascii="Times New Roman" w:hAnsi="Times New Roman"/>
                <w:sz w:val="28"/>
                <w:szCs w:val="28"/>
              </w:rPr>
              <w:t>Дата подключения</w:t>
            </w:r>
          </w:p>
        </w:tc>
        <w:tc>
          <w:tcPr>
            <w:tcW w:w="1006" w:type="dxa"/>
          </w:tcPr>
          <w:p w:rsidR="000D6962" w:rsidRPr="00061491" w:rsidRDefault="000D6962" w:rsidP="000D6962">
            <w:pPr>
              <w:jc w:val="both"/>
              <w:rPr>
                <w:rFonts w:ascii="Times New Roman" w:hAnsi="Times New Roman"/>
                <w:sz w:val="28"/>
                <w:szCs w:val="28"/>
              </w:rPr>
            </w:pPr>
            <w:r w:rsidRPr="00061491">
              <w:rPr>
                <w:rFonts w:ascii="Times New Roman" w:hAnsi="Times New Roman"/>
                <w:sz w:val="28"/>
                <w:szCs w:val="28"/>
              </w:rPr>
              <w:t>Число ПК</w:t>
            </w:r>
          </w:p>
        </w:tc>
        <w:tc>
          <w:tcPr>
            <w:tcW w:w="2835" w:type="dxa"/>
          </w:tcPr>
          <w:p w:rsidR="000D6962" w:rsidRPr="00061491" w:rsidRDefault="000D6962" w:rsidP="000D6962">
            <w:pPr>
              <w:jc w:val="both"/>
              <w:rPr>
                <w:rFonts w:ascii="Times New Roman" w:hAnsi="Times New Roman"/>
                <w:sz w:val="28"/>
                <w:szCs w:val="28"/>
              </w:rPr>
            </w:pPr>
            <w:r w:rsidRPr="00061491">
              <w:rPr>
                <w:rFonts w:ascii="Times New Roman" w:hAnsi="Times New Roman"/>
                <w:sz w:val="28"/>
                <w:szCs w:val="28"/>
              </w:rPr>
              <w:t>Канал связи (скорость передачи данных)</w:t>
            </w:r>
          </w:p>
        </w:tc>
      </w:tr>
      <w:tr w:rsidR="000D6962" w:rsidRPr="00061491" w:rsidTr="000D6962">
        <w:tc>
          <w:tcPr>
            <w:tcW w:w="515" w:type="dxa"/>
          </w:tcPr>
          <w:p w:rsidR="000D6962" w:rsidRPr="00061491" w:rsidRDefault="000D6962" w:rsidP="000D6962">
            <w:pPr>
              <w:jc w:val="both"/>
              <w:rPr>
                <w:rFonts w:ascii="Times New Roman" w:hAnsi="Times New Roman"/>
                <w:sz w:val="28"/>
                <w:szCs w:val="28"/>
              </w:rPr>
            </w:pPr>
          </w:p>
        </w:tc>
        <w:tc>
          <w:tcPr>
            <w:tcW w:w="4078" w:type="dxa"/>
          </w:tcPr>
          <w:p w:rsidR="000D6962" w:rsidRPr="00061491" w:rsidRDefault="000D6962" w:rsidP="000D6962">
            <w:pPr>
              <w:jc w:val="both"/>
              <w:rPr>
                <w:rFonts w:ascii="Times New Roman" w:hAnsi="Times New Roman"/>
                <w:sz w:val="28"/>
                <w:szCs w:val="28"/>
              </w:rPr>
            </w:pPr>
          </w:p>
        </w:tc>
        <w:tc>
          <w:tcPr>
            <w:tcW w:w="1597" w:type="dxa"/>
          </w:tcPr>
          <w:p w:rsidR="000D6962" w:rsidRPr="00061491" w:rsidRDefault="000D6962" w:rsidP="000D6962">
            <w:pPr>
              <w:jc w:val="both"/>
              <w:rPr>
                <w:rFonts w:ascii="Times New Roman" w:hAnsi="Times New Roman"/>
                <w:sz w:val="28"/>
                <w:szCs w:val="28"/>
              </w:rPr>
            </w:pPr>
          </w:p>
        </w:tc>
        <w:tc>
          <w:tcPr>
            <w:tcW w:w="1006" w:type="dxa"/>
          </w:tcPr>
          <w:p w:rsidR="000D6962" w:rsidRPr="00061491" w:rsidRDefault="000D6962" w:rsidP="000D6962">
            <w:pPr>
              <w:jc w:val="both"/>
              <w:rPr>
                <w:rFonts w:ascii="Times New Roman" w:hAnsi="Times New Roman"/>
                <w:sz w:val="28"/>
                <w:szCs w:val="28"/>
              </w:rPr>
            </w:pPr>
          </w:p>
        </w:tc>
        <w:tc>
          <w:tcPr>
            <w:tcW w:w="2835" w:type="dxa"/>
          </w:tcPr>
          <w:p w:rsidR="000D6962" w:rsidRPr="00061491" w:rsidRDefault="000D6962" w:rsidP="000D6962">
            <w:pPr>
              <w:jc w:val="both"/>
              <w:rPr>
                <w:rFonts w:ascii="Times New Roman" w:hAnsi="Times New Roman"/>
                <w:sz w:val="28"/>
                <w:szCs w:val="28"/>
              </w:rPr>
            </w:pPr>
          </w:p>
        </w:tc>
      </w:tr>
      <w:tr w:rsidR="000D6962" w:rsidRPr="00061491" w:rsidTr="000D6962">
        <w:tc>
          <w:tcPr>
            <w:tcW w:w="515" w:type="dxa"/>
          </w:tcPr>
          <w:p w:rsidR="000D6962" w:rsidRPr="00061491" w:rsidRDefault="000D6962" w:rsidP="000D6962">
            <w:pPr>
              <w:jc w:val="both"/>
              <w:rPr>
                <w:rFonts w:ascii="Times New Roman" w:hAnsi="Times New Roman"/>
                <w:sz w:val="28"/>
                <w:szCs w:val="28"/>
              </w:rPr>
            </w:pPr>
          </w:p>
        </w:tc>
        <w:tc>
          <w:tcPr>
            <w:tcW w:w="4078" w:type="dxa"/>
          </w:tcPr>
          <w:p w:rsidR="000D6962" w:rsidRPr="00061491" w:rsidRDefault="000D6962" w:rsidP="000D6962">
            <w:pPr>
              <w:jc w:val="both"/>
              <w:rPr>
                <w:rFonts w:ascii="Times New Roman" w:hAnsi="Times New Roman"/>
                <w:sz w:val="28"/>
                <w:szCs w:val="28"/>
              </w:rPr>
            </w:pPr>
          </w:p>
        </w:tc>
        <w:tc>
          <w:tcPr>
            <w:tcW w:w="1597" w:type="dxa"/>
          </w:tcPr>
          <w:p w:rsidR="000D6962" w:rsidRPr="00061491" w:rsidRDefault="000D6962" w:rsidP="000D6962">
            <w:pPr>
              <w:jc w:val="both"/>
              <w:rPr>
                <w:rFonts w:ascii="Times New Roman" w:hAnsi="Times New Roman"/>
                <w:sz w:val="28"/>
                <w:szCs w:val="28"/>
              </w:rPr>
            </w:pPr>
          </w:p>
        </w:tc>
        <w:tc>
          <w:tcPr>
            <w:tcW w:w="1006" w:type="dxa"/>
          </w:tcPr>
          <w:p w:rsidR="000D6962" w:rsidRPr="00061491" w:rsidRDefault="000D6962" w:rsidP="000D6962">
            <w:pPr>
              <w:jc w:val="both"/>
              <w:rPr>
                <w:rFonts w:ascii="Times New Roman" w:hAnsi="Times New Roman"/>
                <w:sz w:val="28"/>
                <w:szCs w:val="28"/>
              </w:rPr>
            </w:pPr>
          </w:p>
        </w:tc>
        <w:tc>
          <w:tcPr>
            <w:tcW w:w="2835" w:type="dxa"/>
          </w:tcPr>
          <w:p w:rsidR="000D6962" w:rsidRPr="00061491" w:rsidRDefault="000D6962" w:rsidP="000D6962">
            <w:pPr>
              <w:jc w:val="both"/>
              <w:rPr>
                <w:rFonts w:ascii="Times New Roman" w:hAnsi="Times New Roman"/>
                <w:sz w:val="28"/>
                <w:szCs w:val="28"/>
              </w:rPr>
            </w:pPr>
          </w:p>
        </w:tc>
      </w:tr>
    </w:tbl>
    <w:p w:rsidR="000D6962" w:rsidRPr="00061491" w:rsidRDefault="000D6962" w:rsidP="000D6962">
      <w:pPr>
        <w:widowControl w:val="0"/>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 xml:space="preserve"> </w:t>
      </w:r>
    </w:p>
    <w:p w:rsidR="000D6962" w:rsidRPr="00061491" w:rsidRDefault="000D6962" w:rsidP="000D6962">
      <w:pPr>
        <w:widowControl w:val="0"/>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иблиотек подключенных к НЭБ нет, планируется подключение в 2021 году.</w:t>
      </w:r>
    </w:p>
    <w:p w:rsidR="000D6962" w:rsidRPr="00061491" w:rsidRDefault="000D6962" w:rsidP="000D6962">
      <w:pPr>
        <w:widowControl w:val="0"/>
        <w:spacing w:after="0" w:line="240" w:lineRule="auto"/>
        <w:ind w:firstLine="851"/>
        <w:jc w:val="both"/>
        <w:rPr>
          <w:rFonts w:ascii="Times New Roman" w:eastAsia="Times New Roman" w:hAnsi="Times New Roman" w:cs="Times New Roman"/>
          <w:sz w:val="28"/>
          <w:szCs w:val="28"/>
          <w:lang w:eastAsia="ru-RU"/>
        </w:rPr>
      </w:pPr>
    </w:p>
    <w:p w:rsidR="000D6962" w:rsidRPr="00061491" w:rsidRDefault="000D6962" w:rsidP="000D6962">
      <w:pPr>
        <w:widowControl w:val="0"/>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Есть ли у Вас библиотеки, имеющие виртуальный читальный зал Президентской библиотеки им. Б.Н. Ельцина? Планируете ли подключение?</w:t>
      </w:r>
    </w:p>
    <w:p w:rsidR="000D6962" w:rsidRDefault="000D6962" w:rsidP="000D6962">
      <w:pPr>
        <w:widowControl w:val="0"/>
        <w:spacing w:after="0" w:line="240" w:lineRule="auto"/>
        <w:ind w:firstLine="851"/>
        <w:jc w:val="both"/>
        <w:rPr>
          <w:rFonts w:ascii="Times New Roman" w:eastAsia="Times New Roman" w:hAnsi="Times New Roman" w:cs="Times New Roman"/>
          <w:sz w:val="28"/>
          <w:szCs w:val="28"/>
          <w:lang w:eastAsia="ru-RU"/>
        </w:rPr>
      </w:pPr>
      <w:r w:rsidRPr="00061491">
        <w:rPr>
          <w:rFonts w:ascii="Times New Roman" w:eastAsia="Times New Roman" w:hAnsi="Times New Roman" w:cs="Times New Roman"/>
          <w:sz w:val="28"/>
          <w:szCs w:val="28"/>
          <w:lang w:eastAsia="ru-RU"/>
        </w:rPr>
        <w:t xml:space="preserve">Виртуальных читальных залов Президентской библиотеки </w:t>
      </w:r>
      <w:proofErr w:type="spellStart"/>
      <w:r w:rsidRPr="00061491">
        <w:rPr>
          <w:rFonts w:ascii="Times New Roman" w:eastAsia="Times New Roman" w:hAnsi="Times New Roman" w:cs="Times New Roman"/>
          <w:sz w:val="28"/>
          <w:szCs w:val="28"/>
          <w:lang w:eastAsia="ru-RU"/>
        </w:rPr>
        <w:t>им.Б.Н</w:t>
      </w:r>
      <w:proofErr w:type="spellEnd"/>
      <w:r w:rsidRPr="00061491">
        <w:rPr>
          <w:rFonts w:ascii="Times New Roman" w:eastAsia="Times New Roman" w:hAnsi="Times New Roman" w:cs="Times New Roman"/>
          <w:sz w:val="28"/>
          <w:szCs w:val="28"/>
          <w:lang w:eastAsia="ru-RU"/>
        </w:rPr>
        <w:t>. Ельцина нет, подключение пока не планируем, так как нет технической возможности.</w:t>
      </w:r>
    </w:p>
    <w:p w:rsidR="000D6962" w:rsidRPr="0009234A" w:rsidRDefault="000D6962" w:rsidP="000D696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за раздел: </w:t>
      </w:r>
      <w:r w:rsidRPr="0009234A">
        <w:rPr>
          <w:rFonts w:ascii="Times New Roman" w:eastAsia="Times New Roman" w:hAnsi="Times New Roman" w:cs="Times New Roman"/>
          <w:sz w:val="28"/>
          <w:szCs w:val="28"/>
          <w:lang w:eastAsia="ru-RU"/>
        </w:rPr>
        <w:t>Беляева Елена Андреевна</w:t>
      </w:r>
    </w:p>
    <w:p w:rsidR="000D6962" w:rsidRPr="0009234A" w:rsidRDefault="000D6962" w:rsidP="000D6962">
      <w:pPr>
        <w:spacing w:after="0" w:line="240" w:lineRule="auto"/>
        <w:ind w:firstLine="708"/>
        <w:jc w:val="both"/>
        <w:rPr>
          <w:rFonts w:ascii="Times New Roman" w:eastAsia="Times New Roman" w:hAnsi="Times New Roman" w:cs="Times New Roman"/>
          <w:sz w:val="28"/>
          <w:szCs w:val="28"/>
          <w:lang w:val="en-US" w:eastAsia="ru-RU"/>
        </w:rPr>
      </w:pPr>
      <w:r w:rsidRPr="0009234A">
        <w:rPr>
          <w:rFonts w:ascii="Times New Roman" w:eastAsia="Times New Roman" w:hAnsi="Times New Roman" w:cs="Times New Roman"/>
          <w:sz w:val="28"/>
          <w:szCs w:val="28"/>
          <w:lang w:val="en-US" w:eastAsia="ru-RU"/>
        </w:rPr>
        <w:t>e-mail: model-bib@bk.ru</w:t>
      </w:r>
    </w:p>
    <w:p w:rsidR="000D6962" w:rsidRPr="0009234A" w:rsidRDefault="000D6962" w:rsidP="000D6962">
      <w:pPr>
        <w:spacing w:after="0" w:line="240" w:lineRule="auto"/>
        <w:ind w:firstLine="708"/>
        <w:jc w:val="both"/>
        <w:rPr>
          <w:rFonts w:ascii="Times New Roman" w:eastAsia="Times New Roman" w:hAnsi="Times New Roman" w:cs="Times New Roman"/>
          <w:sz w:val="28"/>
          <w:szCs w:val="28"/>
          <w:lang w:eastAsia="ru-RU"/>
        </w:rPr>
      </w:pPr>
      <w:r w:rsidRPr="0009234A">
        <w:rPr>
          <w:rFonts w:ascii="Times New Roman" w:eastAsia="Times New Roman" w:hAnsi="Times New Roman" w:cs="Times New Roman"/>
          <w:sz w:val="28"/>
          <w:szCs w:val="28"/>
          <w:lang w:eastAsia="ru-RU"/>
        </w:rPr>
        <w:t>телефон: 8 38456 61 2 25</w:t>
      </w:r>
    </w:p>
    <w:p w:rsidR="000D6962" w:rsidRDefault="000D6962" w:rsidP="000D6962">
      <w:pPr>
        <w:sectPr w:rsidR="000D6962" w:rsidSect="000D6962">
          <w:pgSz w:w="11906" w:h="16838"/>
          <w:pgMar w:top="1134" w:right="851" w:bottom="1134" w:left="851" w:header="709" w:footer="709" w:gutter="0"/>
          <w:cols w:space="708"/>
          <w:docGrid w:linePitch="360"/>
        </w:sectPr>
      </w:pPr>
    </w:p>
    <w:p w:rsidR="000D6962" w:rsidRPr="000D6962" w:rsidRDefault="000D6962" w:rsidP="000D6962">
      <w:pPr>
        <w:jc w:val="center"/>
        <w:rPr>
          <w:rFonts w:ascii="Times New Roman" w:hAnsi="Times New Roman" w:cs="Times New Roman"/>
          <w:b/>
          <w:sz w:val="28"/>
          <w:szCs w:val="28"/>
        </w:rPr>
      </w:pPr>
      <w:r w:rsidRPr="000D6962">
        <w:rPr>
          <w:rFonts w:ascii="Times New Roman" w:hAnsi="Times New Roman" w:cs="Times New Roman"/>
          <w:b/>
          <w:sz w:val="28"/>
          <w:szCs w:val="28"/>
        </w:rPr>
        <w:lastRenderedPageBreak/>
        <w:t>10. Научно-исследовательская работа</w:t>
      </w:r>
    </w:p>
    <w:p w:rsidR="000D6962" w:rsidRPr="000D6962" w:rsidRDefault="000D6962" w:rsidP="000D6962">
      <w:pPr>
        <w:ind w:left="360"/>
        <w:jc w:val="right"/>
        <w:rPr>
          <w:rFonts w:ascii="Times New Roman" w:hAnsi="Times New Roman" w:cs="Times New Roman"/>
          <w:b/>
          <w:i/>
          <w:color w:val="000000"/>
          <w:sz w:val="28"/>
          <w:szCs w:val="28"/>
        </w:rPr>
      </w:pPr>
      <w:r w:rsidRPr="000D6962">
        <w:rPr>
          <w:rFonts w:ascii="Times New Roman" w:hAnsi="Times New Roman" w:cs="Times New Roman"/>
          <w:b/>
          <w:i/>
          <w:color w:val="000000"/>
          <w:sz w:val="28"/>
          <w:szCs w:val="28"/>
        </w:rPr>
        <w:t>Ответственный: Кириченко Галина Алексеевна, и. о директора ЦБС</w:t>
      </w:r>
    </w:p>
    <w:p w:rsidR="000D6962" w:rsidRPr="004B418B" w:rsidRDefault="000D6962" w:rsidP="004B418B">
      <w:pPr>
        <w:ind w:left="360"/>
        <w:jc w:val="right"/>
        <w:rPr>
          <w:rFonts w:ascii="Times New Roman" w:hAnsi="Times New Roman" w:cs="Times New Roman"/>
          <w:i/>
          <w:color w:val="000000"/>
          <w:sz w:val="28"/>
          <w:szCs w:val="28"/>
          <w:lang w:val="en-US"/>
        </w:rPr>
      </w:pPr>
      <w:r w:rsidRPr="000D6962">
        <w:rPr>
          <w:rFonts w:ascii="Times New Roman" w:hAnsi="Times New Roman" w:cs="Times New Roman"/>
          <w:b/>
          <w:i/>
          <w:sz w:val="28"/>
          <w:szCs w:val="28"/>
        </w:rPr>
        <w:t>Тел</w:t>
      </w:r>
      <w:r w:rsidRPr="000D6962">
        <w:rPr>
          <w:rFonts w:ascii="Times New Roman" w:hAnsi="Times New Roman" w:cs="Times New Roman"/>
          <w:b/>
          <w:i/>
          <w:sz w:val="28"/>
          <w:szCs w:val="28"/>
          <w:lang w:val="en-US"/>
        </w:rPr>
        <w:t>. 8 (38456) 6 12 42; e-mail cb.bib@mail.ru</w:t>
      </w:r>
    </w:p>
    <w:p w:rsidR="000D6962" w:rsidRPr="000D6962" w:rsidRDefault="000D6962" w:rsidP="000D6962">
      <w:pPr>
        <w:jc w:val="center"/>
        <w:rPr>
          <w:rFonts w:ascii="Times New Roman" w:hAnsi="Times New Roman" w:cs="Times New Roman"/>
          <w:b/>
          <w:sz w:val="28"/>
          <w:szCs w:val="28"/>
          <w:lang w:val="en-US"/>
        </w:rPr>
      </w:pPr>
    </w:p>
    <w:p w:rsidR="000D6962" w:rsidRPr="000D6962" w:rsidRDefault="000D6962" w:rsidP="000D6962">
      <w:pPr>
        <w:ind w:firstLine="709"/>
        <w:jc w:val="both"/>
        <w:rPr>
          <w:rFonts w:ascii="Times New Roman" w:hAnsi="Times New Roman" w:cs="Times New Roman"/>
          <w:sz w:val="28"/>
          <w:szCs w:val="28"/>
        </w:rPr>
      </w:pPr>
      <w:r w:rsidRPr="000D6962">
        <w:rPr>
          <w:rFonts w:ascii="Times New Roman" w:hAnsi="Times New Roman" w:cs="Times New Roman"/>
          <w:b/>
          <w:sz w:val="28"/>
          <w:szCs w:val="28"/>
        </w:rPr>
        <w:t>10.1.</w:t>
      </w:r>
      <w:r w:rsidRPr="000D6962">
        <w:rPr>
          <w:rFonts w:ascii="Times New Roman" w:hAnsi="Times New Roman" w:cs="Times New Roman"/>
          <w:sz w:val="28"/>
          <w:szCs w:val="28"/>
        </w:rPr>
        <w:t xml:space="preserve"> Основной темой исследовательских работ в 2020 году – это изучение читательских интересов.</w:t>
      </w:r>
    </w:p>
    <w:p w:rsidR="000D6962" w:rsidRPr="000D6962" w:rsidRDefault="000D6962" w:rsidP="000D6962">
      <w:pPr>
        <w:ind w:firstLine="709"/>
        <w:jc w:val="both"/>
        <w:rPr>
          <w:rFonts w:ascii="Times New Roman" w:hAnsi="Times New Roman" w:cs="Times New Roman"/>
          <w:sz w:val="28"/>
          <w:szCs w:val="28"/>
        </w:rPr>
      </w:pPr>
    </w:p>
    <w:p w:rsidR="000D6962" w:rsidRPr="000D6962" w:rsidRDefault="000D6962" w:rsidP="000D6962">
      <w:pPr>
        <w:jc w:val="both"/>
        <w:rPr>
          <w:rFonts w:ascii="Times New Roman" w:eastAsia="Calibri" w:hAnsi="Times New Roman" w:cs="Times New Roman"/>
          <w:sz w:val="28"/>
          <w:szCs w:val="28"/>
          <w:shd w:val="clear" w:color="auto" w:fill="FFFFFF"/>
        </w:rPr>
      </w:pPr>
      <w:r w:rsidRPr="000D6962">
        <w:rPr>
          <w:rFonts w:ascii="Times New Roman" w:hAnsi="Times New Roman" w:cs="Times New Roman"/>
          <w:sz w:val="28"/>
          <w:szCs w:val="28"/>
        </w:rPr>
        <w:t xml:space="preserve">Название исследования: </w:t>
      </w:r>
      <w:r w:rsidRPr="000D6962">
        <w:rPr>
          <w:rFonts w:ascii="Times New Roman" w:hAnsi="Times New Roman" w:cs="Times New Roman"/>
          <w:b/>
          <w:sz w:val="28"/>
          <w:szCs w:val="28"/>
        </w:rPr>
        <w:t>«Нам об этом забывать нельзя»</w:t>
      </w:r>
    </w:p>
    <w:p w:rsidR="000D6962" w:rsidRPr="000D6962" w:rsidRDefault="000D6962" w:rsidP="000D6962">
      <w:pPr>
        <w:shd w:val="clear" w:color="auto" w:fill="FFFFFF"/>
        <w:jc w:val="both"/>
        <w:rPr>
          <w:rFonts w:ascii="Times New Roman" w:hAnsi="Times New Roman" w:cs="Times New Roman"/>
          <w:sz w:val="28"/>
          <w:szCs w:val="28"/>
        </w:rPr>
      </w:pPr>
      <w:r w:rsidRPr="000D6962">
        <w:rPr>
          <w:rFonts w:ascii="Times New Roman" w:hAnsi="Times New Roman" w:cs="Times New Roman"/>
          <w:sz w:val="28"/>
          <w:szCs w:val="28"/>
        </w:rPr>
        <w:t xml:space="preserve">ФИО и должность ответственного за исследование: </w:t>
      </w:r>
      <w:proofErr w:type="spellStart"/>
      <w:r w:rsidRPr="000D6962">
        <w:rPr>
          <w:rFonts w:ascii="Times New Roman" w:hAnsi="Times New Roman" w:cs="Times New Roman"/>
          <w:sz w:val="28"/>
          <w:szCs w:val="28"/>
        </w:rPr>
        <w:t>Черданцева</w:t>
      </w:r>
      <w:proofErr w:type="spellEnd"/>
      <w:r w:rsidRPr="000D6962">
        <w:rPr>
          <w:rFonts w:ascii="Times New Roman" w:hAnsi="Times New Roman" w:cs="Times New Roman"/>
          <w:sz w:val="28"/>
          <w:szCs w:val="28"/>
        </w:rPr>
        <w:t xml:space="preserve"> О.Н. заведующая Свердловской сельской библиотекой-филиалом №17.</w:t>
      </w:r>
    </w:p>
    <w:p w:rsidR="000D6962" w:rsidRPr="000D6962" w:rsidRDefault="000D6962" w:rsidP="000D6962">
      <w:pPr>
        <w:shd w:val="clear" w:color="auto" w:fill="FFFFFF"/>
        <w:jc w:val="both"/>
        <w:rPr>
          <w:rFonts w:ascii="Times New Roman" w:hAnsi="Times New Roman" w:cs="Times New Roman"/>
          <w:sz w:val="28"/>
          <w:szCs w:val="28"/>
        </w:rPr>
      </w:pPr>
    </w:p>
    <w:p w:rsidR="000D6962" w:rsidRPr="000D6962" w:rsidRDefault="000D6962" w:rsidP="000D6962">
      <w:pPr>
        <w:shd w:val="clear" w:color="auto" w:fill="FFFFFF"/>
        <w:jc w:val="both"/>
        <w:rPr>
          <w:rFonts w:ascii="Times New Roman" w:hAnsi="Times New Roman" w:cs="Times New Roman"/>
          <w:sz w:val="28"/>
          <w:szCs w:val="28"/>
        </w:rPr>
      </w:pPr>
      <w:r w:rsidRPr="000D6962">
        <w:rPr>
          <w:rFonts w:ascii="Times New Roman" w:hAnsi="Times New Roman" w:cs="Times New Roman"/>
          <w:sz w:val="28"/>
          <w:szCs w:val="28"/>
        </w:rPr>
        <w:t xml:space="preserve">Краткое описание проблемы: </w:t>
      </w:r>
    </w:p>
    <w:p w:rsidR="000D6962" w:rsidRPr="000D6962" w:rsidRDefault="000D6962" w:rsidP="000D6962">
      <w:pPr>
        <w:shd w:val="clear" w:color="auto" w:fill="FFFFFF"/>
        <w:jc w:val="both"/>
        <w:rPr>
          <w:rFonts w:ascii="Times New Roman" w:hAnsi="Times New Roman" w:cs="Times New Roman"/>
          <w:sz w:val="28"/>
          <w:szCs w:val="28"/>
        </w:rPr>
      </w:pPr>
      <w:r w:rsidRPr="000D6962">
        <w:rPr>
          <w:rFonts w:ascii="Times New Roman" w:hAnsi="Times New Roman" w:cs="Times New Roman"/>
          <w:sz w:val="28"/>
          <w:szCs w:val="28"/>
        </w:rPr>
        <w:t xml:space="preserve"> Мы много знаем о войне, искренне чтим память о ней. Того же ждем и от молодых читателей, забывая, что они выросли в новой стране, в другом времени. Хотим, чтобы юные респонденты получили повод задуматься над поставленными вопросами, а библиотекарь – стимул к дальнейшей работе.</w:t>
      </w:r>
    </w:p>
    <w:p w:rsidR="000D6962" w:rsidRPr="000D6962" w:rsidRDefault="000D6962" w:rsidP="000D6962">
      <w:pPr>
        <w:shd w:val="clear" w:color="auto" w:fill="FFFFFF"/>
        <w:spacing w:before="100" w:beforeAutospacing="1" w:after="100" w:afterAutospacing="1"/>
        <w:rPr>
          <w:rFonts w:ascii="Times New Roman" w:hAnsi="Times New Roman" w:cs="Times New Roman"/>
          <w:bCs/>
          <w:sz w:val="28"/>
          <w:szCs w:val="28"/>
        </w:rPr>
      </w:pPr>
      <w:r w:rsidRPr="000D6962">
        <w:rPr>
          <w:rFonts w:ascii="Times New Roman" w:hAnsi="Times New Roman" w:cs="Times New Roman"/>
          <w:bCs/>
          <w:sz w:val="28"/>
          <w:szCs w:val="28"/>
        </w:rPr>
        <w:t>Метод исследования: анкетирование</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bCs/>
          <w:sz w:val="28"/>
          <w:szCs w:val="28"/>
        </w:rPr>
        <w:t>Цель и задачи исследования:</w:t>
      </w:r>
      <w:r w:rsidRPr="000D6962">
        <w:rPr>
          <w:rFonts w:ascii="Times New Roman" w:hAnsi="Times New Roman" w:cs="Times New Roman"/>
          <w:sz w:val="28"/>
          <w:szCs w:val="28"/>
        </w:rPr>
        <w:t xml:space="preserve">  Какое представление имеет сегодня юношество  о Великой Отечественной войне? В какой форме они лучше воспринимают героическую историю нашей Родины? На что библиотекарю стоит обратить первостепенное внимание в данной области?</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sz w:val="28"/>
          <w:szCs w:val="28"/>
        </w:rPr>
        <w:t xml:space="preserve">Целевая аудитория, место и сроки проведения исследования: </w:t>
      </w:r>
      <w:r w:rsidRPr="000D6962">
        <w:rPr>
          <w:rFonts w:ascii="Times New Roman" w:hAnsi="Times New Roman" w:cs="Times New Roman"/>
          <w:i/>
          <w:iCs/>
          <w:sz w:val="28"/>
          <w:szCs w:val="28"/>
        </w:rPr>
        <w:t> </w:t>
      </w:r>
      <w:r w:rsidRPr="000D6962">
        <w:rPr>
          <w:rFonts w:ascii="Times New Roman" w:hAnsi="Times New Roman" w:cs="Times New Roman"/>
          <w:sz w:val="28"/>
          <w:szCs w:val="28"/>
        </w:rPr>
        <w:t>В анкетировании, которое проходило в библиотеке, в течение месяца (Февраль),  приняли участие юношество от 15 до 20 лет, в количестве 27 человек.</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sz w:val="28"/>
          <w:szCs w:val="28"/>
        </w:rPr>
        <w:t>Выводы и примеры их практического применения:</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sz w:val="28"/>
          <w:szCs w:val="28"/>
        </w:rPr>
        <w:t>· 64 % респондентов считают войну «великим подвигом России, который нельзя забывать»,  гордость за свой героический народ – 35%</w:t>
      </w:r>
      <w:r w:rsidRPr="000D6962">
        <w:rPr>
          <w:rFonts w:ascii="Times New Roman" w:hAnsi="Times New Roman" w:cs="Times New Roman"/>
          <w:sz w:val="28"/>
          <w:szCs w:val="28"/>
        </w:rPr>
        <w:br/>
        <w:t xml:space="preserve">· 52 % опрашиваемых полагают, что на сегодняшний день для ветеранов войны  </w:t>
      </w:r>
      <w:r w:rsidRPr="000D6962">
        <w:rPr>
          <w:rFonts w:ascii="Times New Roman" w:hAnsi="Times New Roman" w:cs="Times New Roman"/>
          <w:sz w:val="28"/>
          <w:szCs w:val="28"/>
        </w:rPr>
        <w:lastRenderedPageBreak/>
        <w:t>Россия  сделала всё возможное, а 37% сводят поддержку только к материальному фактору;</w:t>
      </w:r>
      <w:r w:rsidRPr="000D6962">
        <w:rPr>
          <w:rFonts w:ascii="Times New Roman" w:hAnsi="Times New Roman" w:cs="Times New Roman"/>
          <w:sz w:val="28"/>
          <w:szCs w:val="28"/>
        </w:rPr>
        <w:br/>
        <w:t>· 85 % согласны с тем, что наша страна должна отстаивать интересы ветеранов, проживающих за рубежом;</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sz w:val="28"/>
          <w:szCs w:val="28"/>
        </w:rPr>
        <w:t>· 75 % респондентов написали, что в их семье есть погибшие участники войны, большинство этих детей интересуются их военным прошлым;</w:t>
      </w:r>
      <w:r w:rsidRPr="000D6962">
        <w:rPr>
          <w:rFonts w:ascii="Times New Roman" w:hAnsi="Times New Roman" w:cs="Times New Roman"/>
          <w:sz w:val="28"/>
          <w:szCs w:val="28"/>
        </w:rPr>
        <w:br/>
        <w:t>· 65 % опрашиваемых необходима информация о войне  для  различных целей,  35 % используют ее только для учебы;</w:t>
      </w:r>
      <w:r w:rsidRPr="000D6962">
        <w:rPr>
          <w:rFonts w:ascii="Times New Roman" w:hAnsi="Times New Roman" w:cs="Times New Roman"/>
          <w:sz w:val="28"/>
          <w:szCs w:val="28"/>
        </w:rPr>
        <w:br/>
        <w:t>· респонденты черпают информацию о Великой Отечественной войне в основном из следующих источников: из книг – по 45 %, телепередачи помогают 20 %; школьные уроки – 19 %; библиотечные мероприятия – 35%</w:t>
      </w:r>
      <w:r w:rsidRPr="000D6962">
        <w:rPr>
          <w:rFonts w:ascii="Times New Roman" w:hAnsi="Times New Roman" w:cs="Times New Roman"/>
          <w:sz w:val="28"/>
          <w:szCs w:val="28"/>
        </w:rPr>
        <w:br/>
        <w:t>· наиболее доступная и интересная информация о войне, по мнению детей, содержится в рассказах библиотекаря (55 %), а также в книгах и фильмах (по 35 %).</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sz w:val="28"/>
          <w:szCs w:val="28"/>
        </w:rPr>
        <w:t>Проанализировав результаты анкетирования, можно сделать основные выводы:</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sz w:val="28"/>
          <w:szCs w:val="28"/>
        </w:rPr>
        <w:t>· для юного поколения события великой войны еще не потеряли своей значимости;</w:t>
      </w:r>
      <w:r w:rsidRPr="000D6962">
        <w:rPr>
          <w:rFonts w:ascii="Times New Roman" w:hAnsi="Times New Roman" w:cs="Times New Roman"/>
          <w:sz w:val="28"/>
          <w:szCs w:val="28"/>
        </w:rPr>
        <w:br/>
        <w:t>· респонденты проявляют интерес к политическим и социальным процессам, связанным с той эпохой;</w:t>
      </w:r>
      <w:r w:rsidRPr="000D6962">
        <w:rPr>
          <w:rFonts w:ascii="Times New Roman" w:hAnsi="Times New Roman" w:cs="Times New Roman"/>
          <w:sz w:val="28"/>
          <w:szCs w:val="28"/>
        </w:rPr>
        <w:br/>
        <w:t>· значительная часть опрашиваемых считает книгу наиболее доступным и интересным источником информации о войне, но и кино, и телевидение  необходимы для общего  развития.</w:t>
      </w:r>
      <w:r w:rsidRPr="000D6962">
        <w:rPr>
          <w:rFonts w:ascii="Times New Roman" w:hAnsi="Times New Roman" w:cs="Times New Roman"/>
          <w:sz w:val="28"/>
          <w:szCs w:val="28"/>
        </w:rPr>
        <w:br/>
        <w:t> Респонденты отметили, что для них очень важно общение со свидетелями войны, но, к сожалению, в живых никого не осталось. Поэтому ребята с интересом слушают рассказы библиотекаря. Наша задача, всячески побуждать читателей к творчеству: написанию стихов, рассказов, отзывов; участию в конкурсах, изысканиях. Очень важно, найти связующую нить между прошлым и настоящим, и точки соприкосновения общественного и личного, чтобы каждый  пропускал информацию о войне не только через ум, но и через сердце.</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sz w:val="28"/>
          <w:szCs w:val="28"/>
        </w:rPr>
        <w:t>Образцы бланков анкет:</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 xml:space="preserve">                                     Анкета</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1. Великая Отечественная война в вашем понимании – это...</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lastRenderedPageBreak/>
        <w:t>· далекое прошлое;</w:t>
      </w:r>
      <w:r w:rsidRPr="00D267A5">
        <w:rPr>
          <w:rFonts w:ascii="Times New Roman" w:hAnsi="Times New Roman" w:cs="Times New Roman"/>
          <w:sz w:val="24"/>
          <w:szCs w:val="24"/>
        </w:rPr>
        <w:br/>
        <w:t>· великий подвиг России, который нельзя забывать;</w:t>
      </w:r>
      <w:r w:rsidRPr="00D267A5">
        <w:rPr>
          <w:rFonts w:ascii="Times New Roman" w:hAnsi="Times New Roman" w:cs="Times New Roman"/>
          <w:sz w:val="24"/>
          <w:szCs w:val="24"/>
        </w:rPr>
        <w:br/>
        <w:t>· гордость за свой героический народ;</w:t>
      </w:r>
      <w:r w:rsidRPr="00D267A5">
        <w:rPr>
          <w:rFonts w:ascii="Times New Roman" w:hAnsi="Times New Roman" w:cs="Times New Roman"/>
          <w:sz w:val="24"/>
          <w:szCs w:val="24"/>
        </w:rPr>
        <w:br/>
        <w:t>· скорбь по погибшим;</w:t>
      </w:r>
      <w:r w:rsidRPr="00D267A5">
        <w:rPr>
          <w:rFonts w:ascii="Times New Roman" w:hAnsi="Times New Roman" w:cs="Times New Roman"/>
          <w:sz w:val="24"/>
          <w:szCs w:val="24"/>
        </w:rPr>
        <w:br/>
        <w:t>· уважение к ныне живущим ветеранам и участникам войны;</w:t>
      </w:r>
      <w:r w:rsidRPr="00D267A5">
        <w:rPr>
          <w:rFonts w:ascii="Times New Roman" w:hAnsi="Times New Roman" w:cs="Times New Roman"/>
          <w:sz w:val="24"/>
          <w:szCs w:val="24"/>
        </w:rPr>
        <w:br/>
        <w:t>· ваше мнение.</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(Нужное подчеркните или напишите свое мнение.)</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2. Считаете ли вы, что Россия делает все возможное в моральном и материальном плане для участников и ветеранов Великой Отечественной войны? Если ваш ответ «нет», то напишите, что еще необходимо сделать...</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3. Должна ли наша страна отстаивать интересы ветеранов войны, ущемляемые в зарубежных странах?</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4. Есть ли среди ваших родственников живые или погибшие участники Великой Отечественной войны? Интересуетесь ли вы военным периодом их жизни?</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5. Вы знакомитесь с материалами о Великой Отечественной войне...</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 только для выполнения школьных заданий;</w:t>
      </w:r>
      <w:r w:rsidRPr="00D267A5">
        <w:rPr>
          <w:rFonts w:ascii="Times New Roman" w:hAnsi="Times New Roman" w:cs="Times New Roman"/>
          <w:sz w:val="24"/>
          <w:szCs w:val="24"/>
        </w:rPr>
        <w:br/>
        <w:t>· для расширения кругозора, домашнего чтения;</w:t>
      </w:r>
      <w:r w:rsidRPr="00D267A5">
        <w:rPr>
          <w:rFonts w:ascii="Times New Roman" w:hAnsi="Times New Roman" w:cs="Times New Roman"/>
          <w:sz w:val="24"/>
          <w:szCs w:val="24"/>
        </w:rPr>
        <w:br/>
        <w:t>· в разных целях.</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(нужное подчеркните.)</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6. Откуда вы черпаете информацию о Великой Отечественной войне?</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 из книг</w:t>
      </w:r>
      <w:r w:rsidRPr="00D267A5">
        <w:rPr>
          <w:rFonts w:ascii="Times New Roman" w:hAnsi="Times New Roman" w:cs="Times New Roman"/>
          <w:sz w:val="24"/>
          <w:szCs w:val="24"/>
        </w:rPr>
        <w:br/>
        <w:t>· газет и журналов</w:t>
      </w:r>
      <w:r w:rsidRPr="00D267A5">
        <w:rPr>
          <w:rFonts w:ascii="Times New Roman" w:hAnsi="Times New Roman" w:cs="Times New Roman"/>
          <w:sz w:val="24"/>
          <w:szCs w:val="24"/>
        </w:rPr>
        <w:br/>
        <w:t>· школьных уроков</w:t>
      </w:r>
      <w:r w:rsidRPr="00D267A5">
        <w:rPr>
          <w:rFonts w:ascii="Times New Roman" w:hAnsi="Times New Roman" w:cs="Times New Roman"/>
          <w:sz w:val="24"/>
          <w:szCs w:val="24"/>
        </w:rPr>
        <w:br/>
        <w:t>· теле - и радиопередач, кинофильмов</w:t>
      </w:r>
      <w:r w:rsidRPr="00D267A5">
        <w:rPr>
          <w:rFonts w:ascii="Times New Roman" w:hAnsi="Times New Roman" w:cs="Times New Roman"/>
          <w:sz w:val="24"/>
          <w:szCs w:val="24"/>
        </w:rPr>
        <w:br/>
        <w:t>· рассказов ветеранов</w:t>
      </w:r>
      <w:r w:rsidRPr="00D267A5">
        <w:rPr>
          <w:rFonts w:ascii="Times New Roman" w:hAnsi="Times New Roman" w:cs="Times New Roman"/>
          <w:sz w:val="24"/>
          <w:szCs w:val="24"/>
        </w:rPr>
        <w:br/>
        <w:t>· библиотечных мероприятий</w:t>
      </w:r>
      <w:r w:rsidRPr="00D267A5">
        <w:rPr>
          <w:rFonts w:ascii="Times New Roman" w:hAnsi="Times New Roman" w:cs="Times New Roman"/>
          <w:sz w:val="24"/>
          <w:szCs w:val="24"/>
        </w:rPr>
        <w:br/>
        <w:t>· ваше мнение.</w:t>
      </w:r>
    </w:p>
    <w:p w:rsidR="000D6962" w:rsidRPr="00D267A5" w:rsidRDefault="000D6962" w:rsidP="000D6962">
      <w:pPr>
        <w:shd w:val="clear" w:color="auto" w:fill="FFFFFF"/>
        <w:spacing w:before="100" w:beforeAutospacing="1" w:after="100" w:afterAutospacing="1"/>
        <w:rPr>
          <w:rFonts w:ascii="Times New Roman" w:hAnsi="Times New Roman" w:cs="Times New Roman"/>
          <w:sz w:val="24"/>
          <w:szCs w:val="24"/>
        </w:rPr>
      </w:pPr>
      <w:r w:rsidRPr="00D267A5">
        <w:rPr>
          <w:rFonts w:ascii="Times New Roman" w:hAnsi="Times New Roman" w:cs="Times New Roman"/>
          <w:sz w:val="24"/>
          <w:szCs w:val="24"/>
        </w:rPr>
        <w:t>(Нужное подчеркните или напишите свое мнение.)</w:t>
      </w:r>
    </w:p>
    <w:p w:rsidR="000D6962" w:rsidRPr="000D6962" w:rsidRDefault="000D6962" w:rsidP="000D6962">
      <w:pPr>
        <w:shd w:val="clear" w:color="auto" w:fill="FFFFFF"/>
        <w:spacing w:before="100" w:beforeAutospacing="1" w:after="100" w:afterAutospacing="1"/>
        <w:rPr>
          <w:rFonts w:ascii="Times New Roman" w:hAnsi="Times New Roman" w:cs="Times New Roman"/>
          <w:sz w:val="28"/>
          <w:szCs w:val="28"/>
        </w:rPr>
      </w:pPr>
      <w:r w:rsidRPr="000D6962">
        <w:rPr>
          <w:rFonts w:ascii="Times New Roman" w:hAnsi="Times New Roman" w:cs="Times New Roman"/>
          <w:sz w:val="28"/>
          <w:szCs w:val="28"/>
        </w:rPr>
        <w:t>7. В какой форме информация о Великой Отечественной войне для вас наиболее понятна и интересна?</w:t>
      </w:r>
    </w:p>
    <w:p w:rsidR="000D6962" w:rsidRPr="000D6962" w:rsidRDefault="000D6962" w:rsidP="000D6962">
      <w:pPr>
        <w:pStyle w:val="a7"/>
        <w:spacing w:before="75" w:beforeAutospacing="0" w:after="75" w:afterAutospacing="0"/>
        <w:jc w:val="both"/>
        <w:rPr>
          <w:color w:val="000000"/>
          <w:sz w:val="28"/>
          <w:szCs w:val="28"/>
        </w:rPr>
      </w:pPr>
      <w:r w:rsidRPr="000D6962">
        <w:rPr>
          <w:sz w:val="28"/>
          <w:szCs w:val="28"/>
        </w:rPr>
        <w:t>- название исследования:</w:t>
      </w:r>
      <w:r w:rsidRPr="000D6962">
        <w:rPr>
          <w:rStyle w:val="a8"/>
          <w:color w:val="000000"/>
          <w:sz w:val="28"/>
          <w:szCs w:val="28"/>
        </w:rPr>
        <w:t xml:space="preserve"> «Какую роль в Вашей жизни играет чтение?»</w:t>
      </w:r>
    </w:p>
    <w:p w:rsidR="000D6962" w:rsidRPr="000D6962" w:rsidRDefault="000D6962" w:rsidP="000D6962">
      <w:pPr>
        <w:tabs>
          <w:tab w:val="num" w:pos="1140"/>
          <w:tab w:val="left" w:pos="1254"/>
        </w:tabs>
        <w:jc w:val="both"/>
        <w:rPr>
          <w:rFonts w:ascii="Times New Roman" w:hAnsi="Times New Roman" w:cs="Times New Roman"/>
          <w:sz w:val="28"/>
          <w:szCs w:val="28"/>
        </w:rPr>
      </w:pPr>
      <w:r w:rsidRPr="000D6962">
        <w:rPr>
          <w:rFonts w:ascii="Times New Roman" w:hAnsi="Times New Roman" w:cs="Times New Roman"/>
          <w:sz w:val="28"/>
          <w:szCs w:val="28"/>
        </w:rPr>
        <w:lastRenderedPageBreak/>
        <w:t xml:space="preserve">- ФИО и должность ответственного за исследование: Попова Л.Е. – заведующая  </w:t>
      </w:r>
      <w:proofErr w:type="spellStart"/>
      <w:r w:rsidRPr="000D6962">
        <w:rPr>
          <w:rFonts w:ascii="Times New Roman" w:hAnsi="Times New Roman" w:cs="Times New Roman"/>
          <w:sz w:val="28"/>
          <w:szCs w:val="28"/>
        </w:rPr>
        <w:t>Чусвитинской</w:t>
      </w:r>
      <w:proofErr w:type="spellEnd"/>
      <w:r w:rsidRPr="000D6962">
        <w:rPr>
          <w:rFonts w:ascii="Times New Roman" w:hAnsi="Times New Roman" w:cs="Times New Roman"/>
          <w:sz w:val="28"/>
          <w:szCs w:val="28"/>
        </w:rPr>
        <w:t xml:space="preserve"> сельской библиотекой-филиалом №23</w:t>
      </w:r>
    </w:p>
    <w:p w:rsidR="000D6962" w:rsidRPr="000D6962" w:rsidRDefault="000D6962" w:rsidP="000D6962">
      <w:pPr>
        <w:pStyle w:val="a7"/>
        <w:spacing w:before="75" w:beforeAutospacing="0" w:after="75" w:afterAutospacing="0"/>
        <w:jc w:val="both"/>
        <w:rPr>
          <w:color w:val="000000"/>
          <w:sz w:val="28"/>
          <w:szCs w:val="28"/>
        </w:rPr>
      </w:pPr>
      <w:r w:rsidRPr="000D6962">
        <w:rPr>
          <w:sz w:val="28"/>
          <w:szCs w:val="28"/>
        </w:rPr>
        <w:t xml:space="preserve">-краткое описание проблемы: </w:t>
      </w:r>
      <w:r w:rsidRPr="000D6962">
        <w:rPr>
          <w:color w:val="000000"/>
          <w:sz w:val="28"/>
          <w:szCs w:val="28"/>
        </w:rPr>
        <w:t xml:space="preserve">составить портрет юного читателя сельской библиотеки и определить пути  деятельности с учетом обозначенных тенденций, </w:t>
      </w:r>
      <w:r w:rsidRPr="000D6962">
        <w:rPr>
          <w:sz w:val="28"/>
          <w:szCs w:val="28"/>
        </w:rPr>
        <w:t xml:space="preserve">анализ детского чтения </w:t>
      </w:r>
    </w:p>
    <w:p w:rsidR="000D6962" w:rsidRPr="000D6962" w:rsidRDefault="000D6962" w:rsidP="000D6962">
      <w:pPr>
        <w:tabs>
          <w:tab w:val="num" w:pos="1140"/>
          <w:tab w:val="left" w:pos="1254"/>
        </w:tabs>
        <w:jc w:val="both"/>
        <w:rPr>
          <w:rFonts w:ascii="Times New Roman" w:hAnsi="Times New Roman" w:cs="Times New Roman"/>
          <w:sz w:val="28"/>
          <w:szCs w:val="28"/>
        </w:rPr>
      </w:pPr>
      <w:r w:rsidRPr="000D6962">
        <w:rPr>
          <w:rFonts w:ascii="Times New Roman" w:hAnsi="Times New Roman" w:cs="Times New Roman"/>
          <w:sz w:val="28"/>
          <w:szCs w:val="28"/>
        </w:rPr>
        <w:t>-метод исследования: опрос</w:t>
      </w:r>
    </w:p>
    <w:p w:rsidR="000D6962" w:rsidRPr="000D6962" w:rsidRDefault="000D6962" w:rsidP="000D6962">
      <w:pPr>
        <w:tabs>
          <w:tab w:val="num" w:pos="1140"/>
          <w:tab w:val="left" w:pos="1254"/>
        </w:tabs>
        <w:jc w:val="both"/>
        <w:rPr>
          <w:rFonts w:ascii="Times New Roman" w:hAnsi="Times New Roman" w:cs="Times New Roman"/>
          <w:sz w:val="28"/>
          <w:szCs w:val="28"/>
        </w:rPr>
      </w:pPr>
      <w:r w:rsidRPr="000D6962">
        <w:rPr>
          <w:rFonts w:ascii="Times New Roman" w:hAnsi="Times New Roman" w:cs="Times New Roman"/>
          <w:sz w:val="28"/>
          <w:szCs w:val="28"/>
        </w:rPr>
        <w:t>- цель и задачи исследования:</w:t>
      </w:r>
      <w:r w:rsidRPr="000D6962">
        <w:rPr>
          <w:rFonts w:ascii="Times New Roman" w:hAnsi="Times New Roman" w:cs="Times New Roman"/>
          <w:color w:val="000000"/>
          <w:sz w:val="28"/>
          <w:szCs w:val="28"/>
        </w:rPr>
        <w:t xml:space="preserve"> изучение читательских интересов детской группы пользователей </w:t>
      </w:r>
      <w:proofErr w:type="spellStart"/>
      <w:r w:rsidRPr="000D6962">
        <w:rPr>
          <w:rFonts w:ascii="Times New Roman" w:hAnsi="Times New Roman" w:cs="Times New Roman"/>
          <w:color w:val="000000"/>
          <w:sz w:val="28"/>
          <w:szCs w:val="28"/>
        </w:rPr>
        <w:t>Чусовитинской</w:t>
      </w:r>
      <w:proofErr w:type="spellEnd"/>
      <w:r w:rsidRPr="000D6962">
        <w:rPr>
          <w:rFonts w:ascii="Times New Roman" w:hAnsi="Times New Roman" w:cs="Times New Roman"/>
          <w:color w:val="000000"/>
          <w:sz w:val="28"/>
          <w:szCs w:val="28"/>
        </w:rPr>
        <w:t xml:space="preserve">  сельской библиотеки</w:t>
      </w:r>
    </w:p>
    <w:p w:rsidR="000D6962" w:rsidRPr="000D6962" w:rsidRDefault="000D6962" w:rsidP="000D6962">
      <w:pPr>
        <w:tabs>
          <w:tab w:val="num" w:pos="1140"/>
          <w:tab w:val="left" w:pos="1254"/>
        </w:tabs>
        <w:jc w:val="both"/>
        <w:rPr>
          <w:rFonts w:ascii="Times New Roman" w:hAnsi="Times New Roman" w:cs="Times New Roman"/>
          <w:sz w:val="28"/>
          <w:szCs w:val="28"/>
        </w:rPr>
      </w:pPr>
      <w:r w:rsidRPr="000D6962">
        <w:rPr>
          <w:rFonts w:ascii="Times New Roman" w:hAnsi="Times New Roman" w:cs="Times New Roman"/>
          <w:sz w:val="28"/>
          <w:szCs w:val="28"/>
        </w:rPr>
        <w:t xml:space="preserve"> -целевая аудитория: </w:t>
      </w:r>
      <w:r w:rsidRPr="000D6962">
        <w:rPr>
          <w:rFonts w:ascii="Times New Roman" w:hAnsi="Times New Roman" w:cs="Times New Roman"/>
          <w:color w:val="000000"/>
          <w:sz w:val="28"/>
          <w:szCs w:val="28"/>
        </w:rPr>
        <w:t>40 учащихся в возрасте  от 7 до 11 лет.</w:t>
      </w:r>
    </w:p>
    <w:p w:rsidR="000D6962" w:rsidRPr="000D6962" w:rsidRDefault="000D6962" w:rsidP="000D6962">
      <w:pPr>
        <w:tabs>
          <w:tab w:val="num" w:pos="1140"/>
          <w:tab w:val="left" w:pos="1254"/>
        </w:tabs>
        <w:jc w:val="both"/>
        <w:rPr>
          <w:rFonts w:ascii="Times New Roman" w:hAnsi="Times New Roman" w:cs="Times New Roman"/>
          <w:sz w:val="28"/>
          <w:szCs w:val="28"/>
        </w:rPr>
      </w:pPr>
      <w:r w:rsidRPr="000D6962">
        <w:rPr>
          <w:rFonts w:ascii="Times New Roman" w:hAnsi="Times New Roman" w:cs="Times New Roman"/>
          <w:sz w:val="28"/>
          <w:szCs w:val="28"/>
        </w:rPr>
        <w:t xml:space="preserve"> -место и сроки проведения исследования: </w:t>
      </w:r>
      <w:proofErr w:type="spellStart"/>
      <w:r w:rsidRPr="000D6962">
        <w:rPr>
          <w:rFonts w:ascii="Times New Roman" w:hAnsi="Times New Roman" w:cs="Times New Roman"/>
          <w:sz w:val="28"/>
          <w:szCs w:val="28"/>
        </w:rPr>
        <w:t>Чусовитинская</w:t>
      </w:r>
      <w:proofErr w:type="spellEnd"/>
      <w:r w:rsidRPr="000D6962">
        <w:rPr>
          <w:rFonts w:ascii="Times New Roman" w:hAnsi="Times New Roman" w:cs="Times New Roman"/>
          <w:sz w:val="28"/>
          <w:szCs w:val="28"/>
        </w:rPr>
        <w:t xml:space="preserve"> сельская библиотека – филиал №23 -   </w:t>
      </w:r>
      <w:r w:rsidRPr="000D6962">
        <w:rPr>
          <w:rFonts w:ascii="Times New Roman" w:hAnsi="Times New Roman" w:cs="Times New Roman"/>
          <w:color w:val="000000"/>
          <w:sz w:val="28"/>
          <w:szCs w:val="28"/>
        </w:rPr>
        <w:t>март 2020 года</w:t>
      </w:r>
    </w:p>
    <w:p w:rsidR="000D6962" w:rsidRPr="000D6962" w:rsidRDefault="000D6962" w:rsidP="000D6962">
      <w:pPr>
        <w:pStyle w:val="a7"/>
        <w:spacing w:before="75" w:beforeAutospacing="0" w:after="75" w:afterAutospacing="0"/>
        <w:jc w:val="both"/>
        <w:rPr>
          <w:color w:val="000000"/>
          <w:sz w:val="28"/>
          <w:szCs w:val="28"/>
        </w:rPr>
      </w:pPr>
      <w:r w:rsidRPr="000D6962">
        <w:rPr>
          <w:sz w:val="28"/>
          <w:szCs w:val="28"/>
        </w:rPr>
        <w:t>-выводы и примеры их практического применения:</w:t>
      </w:r>
      <w:r w:rsidRPr="000D6962">
        <w:rPr>
          <w:color w:val="000000"/>
          <w:sz w:val="28"/>
          <w:szCs w:val="28"/>
        </w:rPr>
        <w:t xml:space="preserve"> В результате обобщенного анализа ответов учащихся, можно сказать, что учащиеся начальной школы читают и получают от этого радость. Они с удовольствием прибегают в сельскую библиотеку, роются в книгах, берут книги по рекомендации учителя, родителей, одноклассников, библиотекаря. Библиотека проводит экскурсии, конкурсы, викторины. Это все поддерживает у ребят интерес к книге.  </w:t>
      </w:r>
    </w:p>
    <w:p w:rsidR="000D6962" w:rsidRPr="00D267A5" w:rsidRDefault="000D6962" w:rsidP="00D267A5">
      <w:pPr>
        <w:pStyle w:val="a7"/>
        <w:spacing w:before="75" w:beforeAutospacing="0" w:after="75" w:afterAutospacing="0"/>
        <w:jc w:val="both"/>
        <w:rPr>
          <w:color w:val="000000"/>
          <w:sz w:val="28"/>
          <w:szCs w:val="28"/>
        </w:rPr>
      </w:pPr>
      <w:r w:rsidRPr="000D6962">
        <w:rPr>
          <w:color w:val="000000"/>
          <w:sz w:val="28"/>
          <w:szCs w:val="28"/>
        </w:rPr>
        <w:t>      Проведенный опрос актуален, его результаты позволяют составить портрет юного читателя сельской библиотеки и определить пути их деятельности с учетом обозначенных тенденций.</w:t>
      </w:r>
    </w:p>
    <w:p w:rsidR="000D6962" w:rsidRPr="000D6962" w:rsidRDefault="000D6962" w:rsidP="00D267A5">
      <w:pPr>
        <w:tabs>
          <w:tab w:val="num" w:pos="1140"/>
          <w:tab w:val="left" w:pos="1254"/>
        </w:tabs>
        <w:jc w:val="both"/>
        <w:rPr>
          <w:rFonts w:ascii="Times New Roman" w:hAnsi="Times New Roman" w:cs="Times New Roman"/>
          <w:sz w:val="28"/>
          <w:szCs w:val="28"/>
        </w:rPr>
      </w:pPr>
      <w:r w:rsidRPr="000D6962">
        <w:rPr>
          <w:rFonts w:ascii="Times New Roman" w:hAnsi="Times New Roman" w:cs="Times New Roman"/>
          <w:sz w:val="28"/>
          <w:szCs w:val="28"/>
        </w:rPr>
        <w:t>-образцы бланков анкет:</w:t>
      </w:r>
    </w:p>
    <w:p w:rsidR="000D6962" w:rsidRPr="00D267A5" w:rsidRDefault="000D6962" w:rsidP="000D6962">
      <w:pPr>
        <w:pStyle w:val="a7"/>
        <w:spacing w:before="75" w:beforeAutospacing="0" w:after="75" w:afterAutospacing="0"/>
        <w:jc w:val="center"/>
        <w:rPr>
          <w:color w:val="000000"/>
        </w:rPr>
      </w:pPr>
      <w:r w:rsidRPr="00D267A5">
        <w:rPr>
          <w:rStyle w:val="a8"/>
          <w:color w:val="000000"/>
        </w:rPr>
        <w:t>Анкета</w:t>
      </w:r>
    </w:p>
    <w:p w:rsidR="000D6962" w:rsidRPr="00D267A5" w:rsidRDefault="000D6962" w:rsidP="000D6962">
      <w:pPr>
        <w:pStyle w:val="a7"/>
        <w:spacing w:before="75" w:beforeAutospacing="0" w:after="75" w:afterAutospacing="0"/>
        <w:jc w:val="center"/>
        <w:rPr>
          <w:color w:val="000000"/>
        </w:rPr>
      </w:pPr>
      <w:r w:rsidRPr="00D267A5">
        <w:rPr>
          <w:rStyle w:val="a8"/>
          <w:color w:val="000000"/>
        </w:rPr>
        <w:t>«Какую роль в Вашей жизни играет чтение?»</w:t>
      </w:r>
    </w:p>
    <w:p w:rsidR="000D6962" w:rsidRPr="00D267A5" w:rsidRDefault="000D6962" w:rsidP="000D6962">
      <w:pPr>
        <w:numPr>
          <w:ilvl w:val="0"/>
          <w:numId w:val="22"/>
        </w:numPr>
        <w:spacing w:before="100" w:beforeAutospacing="1" w:after="100" w:afterAutospacing="1" w:line="240" w:lineRule="auto"/>
        <w:jc w:val="both"/>
        <w:rPr>
          <w:rFonts w:ascii="Times New Roman" w:hAnsi="Times New Roman" w:cs="Times New Roman"/>
          <w:color w:val="000000"/>
          <w:sz w:val="24"/>
          <w:szCs w:val="24"/>
        </w:rPr>
      </w:pPr>
      <w:r w:rsidRPr="00D267A5">
        <w:rPr>
          <w:rFonts w:ascii="Times New Roman" w:hAnsi="Times New Roman" w:cs="Times New Roman"/>
          <w:color w:val="000000"/>
          <w:sz w:val="24"/>
          <w:szCs w:val="24"/>
        </w:rPr>
        <w:t>Любите ли Вы читать?</w:t>
      </w:r>
    </w:p>
    <w:p w:rsidR="000D6962" w:rsidRPr="00D267A5" w:rsidRDefault="000D6962" w:rsidP="000D6962">
      <w:pPr>
        <w:pStyle w:val="a7"/>
        <w:spacing w:before="75" w:beforeAutospacing="0" w:after="75" w:afterAutospacing="0"/>
        <w:jc w:val="both"/>
        <w:rPr>
          <w:color w:val="000000"/>
        </w:rPr>
      </w:pPr>
      <w:r w:rsidRPr="00D267A5">
        <w:rPr>
          <w:color w:val="000000"/>
        </w:rPr>
        <w:t>            Да</w:t>
      </w:r>
    </w:p>
    <w:p w:rsidR="000D6962" w:rsidRPr="00D267A5" w:rsidRDefault="000D6962" w:rsidP="000D6962">
      <w:pPr>
        <w:pStyle w:val="a7"/>
        <w:spacing w:before="75" w:beforeAutospacing="0" w:after="75" w:afterAutospacing="0"/>
        <w:jc w:val="both"/>
        <w:rPr>
          <w:color w:val="000000"/>
        </w:rPr>
      </w:pPr>
      <w:r w:rsidRPr="00D267A5">
        <w:rPr>
          <w:color w:val="000000"/>
        </w:rPr>
        <w:t>            Нет</w:t>
      </w:r>
    </w:p>
    <w:p w:rsidR="000D6962" w:rsidRPr="00D267A5" w:rsidRDefault="000D6962" w:rsidP="000D6962">
      <w:pPr>
        <w:pStyle w:val="a7"/>
        <w:spacing w:before="75" w:beforeAutospacing="0" w:after="75" w:afterAutospacing="0"/>
        <w:jc w:val="both"/>
        <w:rPr>
          <w:color w:val="000000"/>
        </w:rPr>
      </w:pPr>
      <w:r w:rsidRPr="00D267A5">
        <w:rPr>
          <w:color w:val="000000"/>
        </w:rPr>
        <w:t>            Смотря что</w:t>
      </w:r>
    </w:p>
    <w:p w:rsidR="000D6962" w:rsidRPr="00D267A5" w:rsidRDefault="000D6962" w:rsidP="000D6962">
      <w:pPr>
        <w:pStyle w:val="a4"/>
        <w:numPr>
          <w:ilvl w:val="0"/>
          <w:numId w:val="22"/>
        </w:numPr>
        <w:spacing w:before="100" w:beforeAutospacing="1" w:after="100" w:afterAutospacing="1" w:line="240" w:lineRule="auto"/>
        <w:jc w:val="both"/>
        <w:rPr>
          <w:rFonts w:ascii="Times New Roman" w:hAnsi="Times New Roman" w:cs="Times New Roman"/>
          <w:color w:val="000000"/>
          <w:sz w:val="24"/>
          <w:szCs w:val="24"/>
        </w:rPr>
      </w:pPr>
      <w:r w:rsidRPr="00D267A5">
        <w:rPr>
          <w:rFonts w:ascii="Times New Roman" w:hAnsi="Times New Roman" w:cs="Times New Roman"/>
          <w:color w:val="000000"/>
          <w:sz w:val="24"/>
          <w:szCs w:val="24"/>
        </w:rPr>
        <w:t>Как часто Вы посещаете библиотеку?</w:t>
      </w:r>
    </w:p>
    <w:p w:rsidR="000D6962" w:rsidRPr="00D267A5" w:rsidRDefault="000D6962" w:rsidP="000D6962">
      <w:pPr>
        <w:pStyle w:val="a7"/>
        <w:spacing w:before="75" w:beforeAutospacing="0" w:after="75" w:afterAutospacing="0"/>
        <w:jc w:val="both"/>
        <w:rPr>
          <w:color w:val="000000"/>
        </w:rPr>
      </w:pPr>
      <w:r w:rsidRPr="00D267A5">
        <w:rPr>
          <w:color w:val="000000"/>
        </w:rPr>
        <w:t>           1 раз в месяц</w:t>
      </w:r>
    </w:p>
    <w:p w:rsidR="000D6962" w:rsidRPr="00D267A5" w:rsidRDefault="000D6962" w:rsidP="000D6962">
      <w:pPr>
        <w:pStyle w:val="a7"/>
        <w:spacing w:before="75" w:beforeAutospacing="0" w:after="75" w:afterAutospacing="0"/>
        <w:jc w:val="both"/>
        <w:rPr>
          <w:color w:val="000000"/>
        </w:rPr>
      </w:pPr>
      <w:r w:rsidRPr="00D267A5">
        <w:rPr>
          <w:color w:val="000000"/>
        </w:rPr>
        <w:t>           1 раз в неделю</w:t>
      </w:r>
    </w:p>
    <w:p w:rsidR="000D6962" w:rsidRPr="00D267A5" w:rsidRDefault="000D6962" w:rsidP="000D6962">
      <w:pPr>
        <w:pStyle w:val="a7"/>
        <w:spacing w:before="75" w:beforeAutospacing="0" w:after="75" w:afterAutospacing="0"/>
        <w:jc w:val="both"/>
        <w:rPr>
          <w:color w:val="000000"/>
        </w:rPr>
      </w:pPr>
      <w:r w:rsidRPr="00D267A5">
        <w:rPr>
          <w:color w:val="000000"/>
        </w:rPr>
        <w:t xml:space="preserve">           Когда нужна информация</w:t>
      </w:r>
    </w:p>
    <w:p w:rsidR="000D6962" w:rsidRPr="00D267A5" w:rsidRDefault="000D6962" w:rsidP="000D6962">
      <w:pPr>
        <w:pStyle w:val="a7"/>
        <w:spacing w:before="75" w:beforeAutospacing="0" w:after="75" w:afterAutospacing="0"/>
        <w:jc w:val="both"/>
        <w:rPr>
          <w:color w:val="000000"/>
        </w:rPr>
      </w:pPr>
      <w:r w:rsidRPr="00D267A5">
        <w:rPr>
          <w:color w:val="000000"/>
        </w:rPr>
        <w:t>      3. Какую роль в Вашей жизни играет чтение?</w:t>
      </w:r>
    </w:p>
    <w:p w:rsidR="000D6962" w:rsidRPr="00D267A5" w:rsidRDefault="000D6962" w:rsidP="000D6962">
      <w:pPr>
        <w:pStyle w:val="a7"/>
        <w:spacing w:before="75" w:beforeAutospacing="0" w:after="75" w:afterAutospacing="0"/>
        <w:jc w:val="both"/>
        <w:rPr>
          <w:color w:val="000000"/>
        </w:rPr>
      </w:pPr>
      <w:r w:rsidRPr="00D267A5">
        <w:rPr>
          <w:color w:val="000000"/>
        </w:rPr>
        <w:t>           Чтение мне необходимо для учебы</w:t>
      </w:r>
    </w:p>
    <w:p w:rsidR="000D6962" w:rsidRPr="00D267A5" w:rsidRDefault="000D6962" w:rsidP="000D6962">
      <w:pPr>
        <w:pStyle w:val="a7"/>
        <w:spacing w:before="75" w:beforeAutospacing="0" w:after="75" w:afterAutospacing="0"/>
        <w:jc w:val="both"/>
        <w:rPr>
          <w:color w:val="000000"/>
        </w:rPr>
      </w:pPr>
      <w:r w:rsidRPr="00D267A5">
        <w:rPr>
          <w:color w:val="000000"/>
        </w:rPr>
        <w:t>           Чтение – это приятное препровождение досуга</w:t>
      </w:r>
    </w:p>
    <w:p w:rsidR="000D6962" w:rsidRPr="00D267A5" w:rsidRDefault="000D6962" w:rsidP="000D6962">
      <w:pPr>
        <w:pStyle w:val="a7"/>
        <w:spacing w:before="75" w:beforeAutospacing="0" w:after="75" w:afterAutospacing="0"/>
        <w:jc w:val="both"/>
        <w:rPr>
          <w:color w:val="000000"/>
        </w:rPr>
      </w:pPr>
      <w:r w:rsidRPr="00D267A5">
        <w:rPr>
          <w:color w:val="000000"/>
        </w:rPr>
        <w:lastRenderedPageBreak/>
        <w:t>           Я обхожусь без чтения</w:t>
      </w:r>
    </w:p>
    <w:p w:rsidR="000D6962" w:rsidRPr="00D267A5" w:rsidRDefault="000D6962" w:rsidP="000D6962">
      <w:pPr>
        <w:pStyle w:val="a7"/>
        <w:spacing w:before="75" w:beforeAutospacing="0" w:after="75" w:afterAutospacing="0"/>
        <w:jc w:val="both"/>
        <w:rPr>
          <w:color w:val="000000"/>
        </w:rPr>
      </w:pPr>
      <w:r w:rsidRPr="00D267A5">
        <w:rPr>
          <w:color w:val="000000"/>
        </w:rPr>
        <w:t>      4.  Что ты больше любишь?</w:t>
      </w:r>
    </w:p>
    <w:p w:rsidR="000D6962" w:rsidRPr="00D267A5" w:rsidRDefault="000D6962" w:rsidP="000D6962">
      <w:pPr>
        <w:pStyle w:val="a7"/>
        <w:spacing w:before="75" w:beforeAutospacing="0" w:after="75" w:afterAutospacing="0"/>
        <w:jc w:val="both"/>
        <w:rPr>
          <w:color w:val="000000"/>
        </w:rPr>
      </w:pPr>
      <w:r w:rsidRPr="00D267A5">
        <w:rPr>
          <w:color w:val="000000"/>
        </w:rPr>
        <w:t>             Читать сам.</w:t>
      </w:r>
    </w:p>
    <w:p w:rsidR="000D6962" w:rsidRPr="00D267A5" w:rsidRDefault="000D6962" w:rsidP="000D6962">
      <w:pPr>
        <w:pStyle w:val="a7"/>
        <w:spacing w:before="75" w:beforeAutospacing="0" w:after="75" w:afterAutospacing="0"/>
        <w:jc w:val="both"/>
        <w:rPr>
          <w:color w:val="000000"/>
        </w:rPr>
      </w:pPr>
      <w:r w:rsidRPr="00D267A5">
        <w:rPr>
          <w:color w:val="000000"/>
        </w:rPr>
        <w:t>             Слушать чтение взрослых</w:t>
      </w:r>
    </w:p>
    <w:p w:rsidR="000D6962" w:rsidRPr="00D267A5" w:rsidRDefault="000D6962" w:rsidP="000D6962">
      <w:pPr>
        <w:pStyle w:val="a7"/>
        <w:spacing w:before="75" w:beforeAutospacing="0" w:after="75" w:afterAutospacing="0"/>
        <w:jc w:val="both"/>
        <w:rPr>
          <w:color w:val="000000"/>
        </w:rPr>
      </w:pPr>
      <w:r w:rsidRPr="00D267A5">
        <w:rPr>
          <w:color w:val="000000"/>
        </w:rPr>
        <w:t>      5. Как ведут себя родители во время твоего чтения?</w:t>
      </w:r>
    </w:p>
    <w:p w:rsidR="000D6962" w:rsidRPr="00D267A5" w:rsidRDefault="000D6962" w:rsidP="000D6962">
      <w:pPr>
        <w:pStyle w:val="a7"/>
        <w:spacing w:before="75" w:beforeAutospacing="0" w:after="75" w:afterAutospacing="0"/>
        <w:jc w:val="both"/>
        <w:rPr>
          <w:color w:val="000000"/>
        </w:rPr>
      </w:pPr>
      <w:r w:rsidRPr="00D267A5">
        <w:rPr>
          <w:color w:val="000000"/>
        </w:rPr>
        <w:t>            Хвалят</w:t>
      </w:r>
    </w:p>
    <w:p w:rsidR="000D6962" w:rsidRPr="00D267A5" w:rsidRDefault="000D6962" w:rsidP="000D6962">
      <w:pPr>
        <w:pStyle w:val="a7"/>
        <w:spacing w:before="75" w:beforeAutospacing="0" w:after="75" w:afterAutospacing="0"/>
        <w:jc w:val="both"/>
        <w:rPr>
          <w:color w:val="000000"/>
        </w:rPr>
      </w:pPr>
      <w:r w:rsidRPr="00D267A5">
        <w:rPr>
          <w:color w:val="000000"/>
        </w:rPr>
        <w:t>            Ругают</w:t>
      </w:r>
    </w:p>
    <w:p w:rsidR="000D6962" w:rsidRPr="00D267A5" w:rsidRDefault="000D6962" w:rsidP="000D6962">
      <w:pPr>
        <w:pStyle w:val="a7"/>
        <w:spacing w:before="75" w:beforeAutospacing="0" w:after="75" w:afterAutospacing="0"/>
        <w:jc w:val="both"/>
        <w:rPr>
          <w:color w:val="000000"/>
        </w:rPr>
      </w:pPr>
      <w:r w:rsidRPr="00D267A5">
        <w:rPr>
          <w:color w:val="000000"/>
        </w:rPr>
        <w:t>      6. Читают ли в Вашей семье книги вслух?</w:t>
      </w:r>
    </w:p>
    <w:p w:rsidR="000D6962" w:rsidRPr="00D267A5" w:rsidRDefault="000D6962" w:rsidP="000D6962">
      <w:pPr>
        <w:pStyle w:val="a7"/>
        <w:spacing w:before="75" w:beforeAutospacing="0" w:after="75" w:afterAutospacing="0"/>
        <w:jc w:val="both"/>
        <w:rPr>
          <w:color w:val="000000"/>
        </w:rPr>
      </w:pPr>
      <w:r w:rsidRPr="00D267A5">
        <w:rPr>
          <w:color w:val="000000"/>
        </w:rPr>
        <w:t>             Читают</w:t>
      </w:r>
    </w:p>
    <w:p w:rsidR="000D6962" w:rsidRPr="00D267A5" w:rsidRDefault="000D6962" w:rsidP="000D6962">
      <w:pPr>
        <w:pStyle w:val="a7"/>
        <w:spacing w:before="75" w:beforeAutospacing="0" w:after="75" w:afterAutospacing="0"/>
        <w:jc w:val="both"/>
        <w:rPr>
          <w:color w:val="000000"/>
        </w:rPr>
      </w:pPr>
      <w:r w:rsidRPr="00D267A5">
        <w:rPr>
          <w:color w:val="000000"/>
        </w:rPr>
        <w:t>             Не читают</w:t>
      </w:r>
    </w:p>
    <w:p w:rsidR="000D6962" w:rsidRPr="00D267A5" w:rsidRDefault="000D6962" w:rsidP="000D6962">
      <w:pPr>
        <w:pStyle w:val="a7"/>
        <w:spacing w:before="75" w:beforeAutospacing="0" w:after="75" w:afterAutospacing="0"/>
        <w:jc w:val="both"/>
        <w:rPr>
          <w:color w:val="000000"/>
        </w:rPr>
      </w:pPr>
      <w:r w:rsidRPr="00D267A5">
        <w:rPr>
          <w:color w:val="000000"/>
        </w:rPr>
        <w:t>      7. Можешь ли ты назвать книгу, которую недавно прочитал?</w:t>
      </w:r>
    </w:p>
    <w:p w:rsidR="000D6962" w:rsidRPr="00D267A5" w:rsidRDefault="000D6962" w:rsidP="000D6962">
      <w:pPr>
        <w:pStyle w:val="a7"/>
        <w:spacing w:before="75" w:beforeAutospacing="0" w:after="75" w:afterAutospacing="0"/>
        <w:jc w:val="both"/>
        <w:rPr>
          <w:color w:val="000000"/>
        </w:rPr>
      </w:pPr>
      <w:r w:rsidRPr="00D267A5">
        <w:rPr>
          <w:color w:val="000000"/>
        </w:rPr>
        <w:t>             Да</w:t>
      </w:r>
    </w:p>
    <w:p w:rsidR="000D6962" w:rsidRPr="00D267A5" w:rsidRDefault="000D6962" w:rsidP="000D6962">
      <w:pPr>
        <w:pStyle w:val="a7"/>
        <w:spacing w:before="75" w:beforeAutospacing="0" w:after="75" w:afterAutospacing="0"/>
        <w:jc w:val="both"/>
        <w:rPr>
          <w:color w:val="000000"/>
        </w:rPr>
      </w:pPr>
      <w:r w:rsidRPr="00D267A5">
        <w:rPr>
          <w:color w:val="000000"/>
        </w:rPr>
        <w:t>             Нет</w:t>
      </w:r>
    </w:p>
    <w:p w:rsidR="000D6962" w:rsidRPr="000D6962" w:rsidRDefault="000D6962" w:rsidP="000D6962">
      <w:pPr>
        <w:pStyle w:val="a7"/>
        <w:spacing w:before="75" w:beforeAutospacing="0" w:after="75" w:afterAutospacing="0"/>
        <w:jc w:val="both"/>
        <w:rPr>
          <w:color w:val="000000"/>
          <w:sz w:val="28"/>
          <w:szCs w:val="28"/>
        </w:rPr>
      </w:pPr>
      <w:r w:rsidRPr="000D6962">
        <w:rPr>
          <w:color w:val="000000"/>
          <w:sz w:val="28"/>
          <w:szCs w:val="28"/>
        </w:rPr>
        <w:t>На вопрос «Любите ли вы читать?» 38 учащихся ответили «да», 2 ученика «смотря что». Большинство опрошенных заходят в библиотеку 1 раз в неделю (30), остальные -  когда нужна информация.</w:t>
      </w:r>
    </w:p>
    <w:p w:rsidR="000D6962" w:rsidRPr="000D6962" w:rsidRDefault="000D6962" w:rsidP="000D6962">
      <w:pPr>
        <w:pStyle w:val="a7"/>
        <w:spacing w:before="75" w:beforeAutospacing="0" w:after="75" w:afterAutospacing="0"/>
        <w:jc w:val="both"/>
        <w:rPr>
          <w:color w:val="000000"/>
          <w:sz w:val="28"/>
          <w:szCs w:val="28"/>
        </w:rPr>
      </w:pPr>
      <w:r w:rsidRPr="000D6962">
        <w:rPr>
          <w:color w:val="000000"/>
          <w:sz w:val="28"/>
          <w:szCs w:val="28"/>
        </w:rPr>
        <w:t>     Анализ ответа на вопрос «Какую роль в Вашей жизни играет чтение?»  говорит нам о том, что учащиеся начальных классов сознательно выбирают оба ответа: и 1 и 2. Значит чтение для учащихся начальных классов и приятное препровождение времени, и помощь в учебе.  И мы можем говорить, что учащимся начальных классов общение с книгой приносит радость. Согласно нашим данным, преобладающая часть детей младшего школьного возраста читают на досуге.</w:t>
      </w:r>
    </w:p>
    <w:p w:rsidR="000D6962" w:rsidRPr="000D6962" w:rsidRDefault="000D6962" w:rsidP="000D6962">
      <w:pPr>
        <w:pStyle w:val="a7"/>
        <w:spacing w:before="75" w:beforeAutospacing="0" w:after="75" w:afterAutospacing="0"/>
        <w:jc w:val="both"/>
        <w:rPr>
          <w:color w:val="000000"/>
          <w:sz w:val="28"/>
          <w:szCs w:val="28"/>
        </w:rPr>
      </w:pPr>
      <w:r w:rsidRPr="000D6962">
        <w:rPr>
          <w:color w:val="000000"/>
          <w:sz w:val="28"/>
          <w:szCs w:val="28"/>
        </w:rPr>
        <w:t>     Учащиеся начальных классов любят  читать сами, также слушать чтение  взрослых. У 15 опрошенных - читают книги вслух. А у одного родители даже ругают за чтение вслух. А ведь чтение – слушание художественных  произведений является начальным этапом приобщения к чтению вообще.</w:t>
      </w:r>
    </w:p>
    <w:p w:rsidR="000D6962" w:rsidRPr="000D6962" w:rsidRDefault="000D6962" w:rsidP="000D6962">
      <w:pPr>
        <w:pStyle w:val="a7"/>
        <w:spacing w:before="75" w:beforeAutospacing="0" w:after="75" w:afterAutospacing="0"/>
        <w:jc w:val="both"/>
        <w:rPr>
          <w:color w:val="000000"/>
          <w:sz w:val="28"/>
          <w:szCs w:val="28"/>
        </w:rPr>
      </w:pPr>
      <w:r w:rsidRPr="000D6962">
        <w:rPr>
          <w:color w:val="000000"/>
          <w:sz w:val="28"/>
          <w:szCs w:val="28"/>
        </w:rPr>
        <w:t>      Итак, одним из главных факторов, стимулирующих чтение детей, является читающая семья и соответствующая домашняя книжная среда. Первая книжка в руках мамы, бабушки, дедушки – с этого начинается детское чтение и именно с этого начинается читатель.</w:t>
      </w:r>
    </w:p>
    <w:p w:rsidR="000D6962" w:rsidRPr="000D6962" w:rsidRDefault="000D6962" w:rsidP="000D6962">
      <w:pPr>
        <w:pStyle w:val="a7"/>
        <w:spacing w:before="75" w:beforeAutospacing="0" w:after="75" w:afterAutospacing="0"/>
        <w:jc w:val="both"/>
        <w:rPr>
          <w:color w:val="000000"/>
          <w:sz w:val="28"/>
          <w:szCs w:val="28"/>
        </w:rPr>
      </w:pPr>
      <w:r w:rsidRPr="000D6962">
        <w:rPr>
          <w:color w:val="000000"/>
          <w:sz w:val="28"/>
          <w:szCs w:val="28"/>
        </w:rPr>
        <w:t>       Все опрошенные назвали книгу, которую недавно прочитали. Для учащихся начальных классов наиболее интересна тема природы, о животных. Малыши отдают предпочтение таким жанрам, как сказка, любят читать стихи.</w:t>
      </w:r>
    </w:p>
    <w:p w:rsidR="000D6962" w:rsidRPr="000D6962" w:rsidRDefault="000D6962" w:rsidP="000D6962">
      <w:pPr>
        <w:jc w:val="both"/>
        <w:rPr>
          <w:rFonts w:ascii="Times New Roman" w:hAnsi="Times New Roman" w:cs="Times New Roman"/>
          <w:sz w:val="28"/>
          <w:szCs w:val="28"/>
        </w:rPr>
      </w:pPr>
    </w:p>
    <w:p w:rsidR="000D6962" w:rsidRPr="000D6962" w:rsidRDefault="000D6962" w:rsidP="000D6962">
      <w:pPr>
        <w:ind w:firstLine="709"/>
        <w:jc w:val="both"/>
        <w:rPr>
          <w:rFonts w:ascii="Times New Roman" w:hAnsi="Times New Roman" w:cs="Times New Roman"/>
          <w:sz w:val="28"/>
          <w:szCs w:val="28"/>
        </w:rPr>
      </w:pPr>
      <w:r w:rsidRPr="000D6962">
        <w:rPr>
          <w:rFonts w:ascii="Times New Roman" w:hAnsi="Times New Roman" w:cs="Times New Roman"/>
          <w:b/>
          <w:sz w:val="28"/>
          <w:szCs w:val="28"/>
        </w:rPr>
        <w:t>10.2.</w:t>
      </w:r>
      <w:r w:rsidRPr="000D6962">
        <w:rPr>
          <w:rFonts w:ascii="Times New Roman" w:hAnsi="Times New Roman" w:cs="Times New Roman"/>
          <w:sz w:val="28"/>
          <w:szCs w:val="28"/>
        </w:rPr>
        <w:t xml:space="preserve"> Приведите результаты независимой оценки качества, приложите образец опроса пользователей.</w:t>
      </w:r>
    </w:p>
    <w:p w:rsidR="000D6962" w:rsidRPr="000D6962" w:rsidRDefault="000D6962" w:rsidP="000D6962">
      <w:pPr>
        <w:jc w:val="center"/>
        <w:rPr>
          <w:rFonts w:ascii="Times New Roman" w:hAnsi="Times New Roman" w:cs="Times New Roman"/>
          <w:sz w:val="28"/>
          <w:szCs w:val="28"/>
        </w:rPr>
      </w:pPr>
      <w:r w:rsidRPr="000D6962">
        <w:rPr>
          <w:rFonts w:ascii="Times New Roman" w:hAnsi="Times New Roman" w:cs="Times New Roman"/>
          <w:sz w:val="28"/>
          <w:szCs w:val="28"/>
        </w:rPr>
        <w:t>Результаты проведения Независимой оценки качества МБУК «ЦБС Ленинск-Кузнецкого муниципального округа» за 2020 год</w:t>
      </w:r>
    </w:p>
    <w:tbl>
      <w:tblPr>
        <w:tblStyle w:val="a5"/>
        <w:tblW w:w="0" w:type="auto"/>
        <w:tblLook w:val="04A0" w:firstRow="1" w:lastRow="0" w:firstColumn="1" w:lastColumn="0" w:noHBand="0" w:noVBand="1"/>
      </w:tblPr>
      <w:tblGrid>
        <w:gridCol w:w="3190"/>
        <w:gridCol w:w="3190"/>
        <w:gridCol w:w="3191"/>
      </w:tblGrid>
      <w:tr w:rsidR="000D6962" w:rsidRPr="000D6962" w:rsidTr="00223BA0">
        <w:tc>
          <w:tcPr>
            <w:tcW w:w="3190"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lastRenderedPageBreak/>
              <w:t xml:space="preserve">Наименования критерия </w:t>
            </w:r>
          </w:p>
        </w:tc>
        <w:tc>
          <w:tcPr>
            <w:tcW w:w="3190"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t>Максимальный балл</w:t>
            </w:r>
          </w:p>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t>(по методике)</w:t>
            </w:r>
          </w:p>
        </w:tc>
        <w:tc>
          <w:tcPr>
            <w:tcW w:w="3191"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t>Баллы Вашего учреждения</w:t>
            </w:r>
          </w:p>
        </w:tc>
      </w:tr>
      <w:tr w:rsidR="000D6962" w:rsidRPr="000D6962" w:rsidTr="00223BA0">
        <w:tc>
          <w:tcPr>
            <w:tcW w:w="3190" w:type="dxa"/>
          </w:tcPr>
          <w:p w:rsidR="000D6962" w:rsidRPr="000D6962" w:rsidRDefault="000D6962" w:rsidP="00223BA0">
            <w:pPr>
              <w:jc w:val="center"/>
              <w:rPr>
                <w:rFonts w:ascii="Times New Roman" w:hAnsi="Times New Roman"/>
                <w:sz w:val="28"/>
                <w:szCs w:val="28"/>
              </w:rPr>
            </w:pPr>
            <w:r w:rsidRPr="000D6962">
              <w:rPr>
                <w:rFonts w:ascii="Times New Roman" w:hAnsi="Times New Roman"/>
                <w:sz w:val="28"/>
                <w:szCs w:val="28"/>
              </w:rPr>
              <w:t xml:space="preserve">Открытость и доступность информации об организации культуры </w:t>
            </w:r>
            <w:r w:rsidRPr="000D6962">
              <w:rPr>
                <w:rFonts w:ascii="Times New Roman" w:hAnsi="Times New Roman"/>
                <w:b/>
                <w:sz w:val="28"/>
                <w:szCs w:val="28"/>
              </w:rPr>
              <w:t>(</w:t>
            </w:r>
            <w:r w:rsidRPr="000D6962">
              <w:rPr>
                <w:rFonts w:ascii="Times New Roman" w:hAnsi="Times New Roman"/>
                <w:b/>
                <w:sz w:val="28"/>
                <w:szCs w:val="28"/>
                <w:lang w:val="en-US"/>
              </w:rPr>
              <w:t>k</w:t>
            </w:r>
            <w:r w:rsidRPr="000D6962">
              <w:rPr>
                <w:rFonts w:ascii="Times New Roman" w:hAnsi="Times New Roman"/>
                <w:b/>
                <w:sz w:val="28"/>
                <w:szCs w:val="28"/>
                <w:vertAlign w:val="subscript"/>
              </w:rPr>
              <w:t>1</w:t>
            </w:r>
            <w:r w:rsidRPr="000D6962">
              <w:rPr>
                <w:rFonts w:ascii="Times New Roman" w:hAnsi="Times New Roman"/>
                <w:b/>
                <w:sz w:val="28"/>
                <w:szCs w:val="28"/>
              </w:rPr>
              <w:t>)</w:t>
            </w:r>
          </w:p>
        </w:tc>
        <w:tc>
          <w:tcPr>
            <w:tcW w:w="3190"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t>34</w:t>
            </w:r>
          </w:p>
        </w:tc>
        <w:tc>
          <w:tcPr>
            <w:tcW w:w="3191" w:type="dxa"/>
          </w:tcPr>
          <w:p w:rsidR="000D6962" w:rsidRPr="000D6962" w:rsidRDefault="000D6962" w:rsidP="00223BA0">
            <w:pPr>
              <w:jc w:val="center"/>
              <w:rPr>
                <w:rFonts w:ascii="Times New Roman" w:hAnsi="Times New Roman"/>
                <w:sz w:val="28"/>
                <w:szCs w:val="28"/>
                <w:lang w:val="en-US"/>
              </w:rPr>
            </w:pPr>
            <w:r w:rsidRPr="000D6962">
              <w:rPr>
                <w:rFonts w:ascii="Times New Roman" w:hAnsi="Times New Roman"/>
                <w:sz w:val="28"/>
                <w:szCs w:val="28"/>
                <w:lang w:val="en-US"/>
              </w:rPr>
              <w:t>27</w:t>
            </w:r>
          </w:p>
        </w:tc>
      </w:tr>
      <w:tr w:rsidR="000D6962" w:rsidRPr="000D6962" w:rsidTr="00223BA0">
        <w:tc>
          <w:tcPr>
            <w:tcW w:w="3190" w:type="dxa"/>
          </w:tcPr>
          <w:p w:rsidR="000D6962" w:rsidRPr="000D6962" w:rsidRDefault="000D6962" w:rsidP="00223BA0">
            <w:pPr>
              <w:jc w:val="center"/>
              <w:rPr>
                <w:rFonts w:ascii="Times New Roman" w:hAnsi="Times New Roman"/>
                <w:sz w:val="28"/>
                <w:szCs w:val="28"/>
              </w:rPr>
            </w:pPr>
            <w:r w:rsidRPr="000D6962">
              <w:rPr>
                <w:rFonts w:ascii="Times New Roman" w:hAnsi="Times New Roman"/>
                <w:sz w:val="28"/>
                <w:szCs w:val="28"/>
              </w:rPr>
              <w:t>Комфортность условий предоставления услуг</w:t>
            </w:r>
            <w:r w:rsidRPr="000D6962">
              <w:rPr>
                <w:rFonts w:ascii="Times New Roman" w:hAnsi="Times New Roman"/>
                <w:b/>
                <w:sz w:val="28"/>
                <w:szCs w:val="28"/>
              </w:rPr>
              <w:t>(</w:t>
            </w:r>
            <w:r w:rsidRPr="000D6962">
              <w:rPr>
                <w:rFonts w:ascii="Times New Roman" w:hAnsi="Times New Roman"/>
                <w:b/>
                <w:sz w:val="28"/>
                <w:szCs w:val="28"/>
                <w:lang w:val="en-US"/>
              </w:rPr>
              <w:t>k</w:t>
            </w:r>
            <w:r w:rsidRPr="000D6962">
              <w:rPr>
                <w:rFonts w:ascii="Times New Roman" w:hAnsi="Times New Roman"/>
                <w:b/>
                <w:sz w:val="28"/>
                <w:szCs w:val="28"/>
                <w:vertAlign w:val="subscript"/>
              </w:rPr>
              <w:t>2</w:t>
            </w:r>
            <w:r w:rsidRPr="000D6962">
              <w:rPr>
                <w:rFonts w:ascii="Times New Roman" w:hAnsi="Times New Roman"/>
                <w:b/>
                <w:sz w:val="28"/>
                <w:szCs w:val="28"/>
              </w:rPr>
              <w:t>)</w:t>
            </w:r>
          </w:p>
        </w:tc>
        <w:tc>
          <w:tcPr>
            <w:tcW w:w="3190"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t>30</w:t>
            </w:r>
          </w:p>
        </w:tc>
        <w:tc>
          <w:tcPr>
            <w:tcW w:w="3191" w:type="dxa"/>
          </w:tcPr>
          <w:p w:rsidR="000D6962" w:rsidRPr="000D6962" w:rsidRDefault="000D6962" w:rsidP="00223BA0">
            <w:pPr>
              <w:jc w:val="center"/>
              <w:rPr>
                <w:rFonts w:ascii="Times New Roman" w:hAnsi="Times New Roman"/>
                <w:sz w:val="28"/>
                <w:szCs w:val="28"/>
                <w:lang w:val="en-US"/>
              </w:rPr>
            </w:pPr>
            <w:r w:rsidRPr="000D6962">
              <w:rPr>
                <w:rFonts w:ascii="Times New Roman" w:hAnsi="Times New Roman"/>
                <w:sz w:val="28"/>
                <w:szCs w:val="28"/>
              </w:rPr>
              <w:t>2</w:t>
            </w:r>
            <w:r w:rsidRPr="000D6962">
              <w:rPr>
                <w:rFonts w:ascii="Times New Roman" w:hAnsi="Times New Roman"/>
                <w:sz w:val="28"/>
                <w:szCs w:val="28"/>
                <w:lang w:val="en-US"/>
              </w:rPr>
              <w:t>2</w:t>
            </w:r>
          </w:p>
        </w:tc>
      </w:tr>
      <w:tr w:rsidR="000D6962" w:rsidRPr="000D6962" w:rsidTr="00223BA0">
        <w:tc>
          <w:tcPr>
            <w:tcW w:w="3190" w:type="dxa"/>
          </w:tcPr>
          <w:p w:rsidR="000D6962" w:rsidRPr="000D6962" w:rsidRDefault="000D6962" w:rsidP="00223BA0">
            <w:pPr>
              <w:jc w:val="center"/>
              <w:rPr>
                <w:rFonts w:ascii="Times New Roman" w:hAnsi="Times New Roman"/>
                <w:sz w:val="28"/>
                <w:szCs w:val="28"/>
              </w:rPr>
            </w:pPr>
            <w:r w:rsidRPr="000D6962">
              <w:rPr>
                <w:rFonts w:ascii="Times New Roman" w:hAnsi="Times New Roman"/>
                <w:sz w:val="28"/>
                <w:szCs w:val="28"/>
              </w:rPr>
              <w:t>Доступность услуг для инвалидов</w:t>
            </w:r>
            <w:r w:rsidRPr="000D6962">
              <w:rPr>
                <w:rFonts w:ascii="Times New Roman" w:hAnsi="Times New Roman"/>
                <w:b/>
                <w:sz w:val="28"/>
                <w:szCs w:val="28"/>
              </w:rPr>
              <w:t>(</w:t>
            </w:r>
            <w:r w:rsidRPr="000D6962">
              <w:rPr>
                <w:rFonts w:ascii="Times New Roman" w:hAnsi="Times New Roman"/>
                <w:b/>
                <w:sz w:val="28"/>
                <w:szCs w:val="28"/>
                <w:lang w:val="en-US"/>
              </w:rPr>
              <w:t>k</w:t>
            </w:r>
            <w:r w:rsidRPr="000D6962">
              <w:rPr>
                <w:rFonts w:ascii="Times New Roman" w:hAnsi="Times New Roman"/>
                <w:b/>
                <w:sz w:val="28"/>
                <w:szCs w:val="28"/>
                <w:vertAlign w:val="subscript"/>
              </w:rPr>
              <w:t>3</w:t>
            </w:r>
            <w:r w:rsidRPr="000D6962">
              <w:rPr>
                <w:rFonts w:ascii="Times New Roman" w:hAnsi="Times New Roman"/>
                <w:b/>
                <w:sz w:val="28"/>
                <w:szCs w:val="28"/>
              </w:rPr>
              <w:t>)</w:t>
            </w:r>
          </w:p>
        </w:tc>
        <w:tc>
          <w:tcPr>
            <w:tcW w:w="3190"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t>37</w:t>
            </w:r>
          </w:p>
        </w:tc>
        <w:tc>
          <w:tcPr>
            <w:tcW w:w="3191" w:type="dxa"/>
          </w:tcPr>
          <w:p w:rsidR="000D6962" w:rsidRPr="000D6962" w:rsidRDefault="000D6962" w:rsidP="00223BA0">
            <w:pPr>
              <w:jc w:val="center"/>
              <w:rPr>
                <w:rFonts w:ascii="Times New Roman" w:hAnsi="Times New Roman"/>
                <w:sz w:val="28"/>
                <w:szCs w:val="28"/>
                <w:lang w:val="en-US"/>
              </w:rPr>
            </w:pPr>
            <w:r w:rsidRPr="000D6962">
              <w:rPr>
                <w:rFonts w:ascii="Times New Roman" w:hAnsi="Times New Roman"/>
                <w:sz w:val="28"/>
                <w:szCs w:val="28"/>
                <w:lang w:val="en-US"/>
              </w:rPr>
              <w:t>7</w:t>
            </w:r>
          </w:p>
        </w:tc>
      </w:tr>
      <w:tr w:rsidR="000D6962" w:rsidRPr="000D6962" w:rsidTr="00223BA0">
        <w:tc>
          <w:tcPr>
            <w:tcW w:w="3190" w:type="dxa"/>
          </w:tcPr>
          <w:p w:rsidR="000D6962" w:rsidRPr="000D6962" w:rsidRDefault="000D6962" w:rsidP="00223BA0">
            <w:pPr>
              <w:jc w:val="center"/>
              <w:rPr>
                <w:rFonts w:ascii="Times New Roman" w:hAnsi="Times New Roman"/>
                <w:sz w:val="28"/>
                <w:szCs w:val="28"/>
              </w:rPr>
            </w:pPr>
            <w:r w:rsidRPr="000D6962">
              <w:rPr>
                <w:rFonts w:ascii="Times New Roman" w:hAnsi="Times New Roman"/>
                <w:sz w:val="28"/>
                <w:szCs w:val="28"/>
              </w:rPr>
              <w:t>Доброжелательность, вежливость работников организации</w:t>
            </w:r>
            <w:r w:rsidRPr="000D6962">
              <w:rPr>
                <w:rFonts w:ascii="Times New Roman" w:hAnsi="Times New Roman"/>
                <w:b/>
                <w:sz w:val="28"/>
                <w:szCs w:val="28"/>
              </w:rPr>
              <w:t>(</w:t>
            </w:r>
            <w:r w:rsidRPr="000D6962">
              <w:rPr>
                <w:rFonts w:ascii="Times New Roman" w:hAnsi="Times New Roman"/>
                <w:b/>
                <w:sz w:val="28"/>
                <w:szCs w:val="28"/>
                <w:lang w:val="en-US"/>
              </w:rPr>
              <w:t>k</w:t>
            </w:r>
            <w:r w:rsidRPr="000D6962">
              <w:rPr>
                <w:rFonts w:ascii="Times New Roman" w:hAnsi="Times New Roman"/>
                <w:b/>
                <w:sz w:val="28"/>
                <w:szCs w:val="28"/>
                <w:vertAlign w:val="subscript"/>
              </w:rPr>
              <w:t>4</w:t>
            </w:r>
            <w:r w:rsidRPr="000D6962">
              <w:rPr>
                <w:rFonts w:ascii="Times New Roman" w:hAnsi="Times New Roman"/>
                <w:b/>
                <w:sz w:val="28"/>
                <w:szCs w:val="28"/>
              </w:rPr>
              <w:t>)</w:t>
            </w:r>
          </w:p>
        </w:tc>
        <w:tc>
          <w:tcPr>
            <w:tcW w:w="3190"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t>36</w:t>
            </w:r>
          </w:p>
        </w:tc>
        <w:tc>
          <w:tcPr>
            <w:tcW w:w="3191" w:type="dxa"/>
          </w:tcPr>
          <w:p w:rsidR="000D6962" w:rsidRPr="000D6962" w:rsidRDefault="000D6962" w:rsidP="00223BA0">
            <w:pPr>
              <w:jc w:val="center"/>
              <w:rPr>
                <w:rFonts w:ascii="Times New Roman" w:hAnsi="Times New Roman"/>
                <w:sz w:val="28"/>
                <w:szCs w:val="28"/>
                <w:lang w:val="en-US"/>
              </w:rPr>
            </w:pPr>
            <w:r w:rsidRPr="000D6962">
              <w:rPr>
                <w:rFonts w:ascii="Times New Roman" w:hAnsi="Times New Roman"/>
                <w:sz w:val="28"/>
                <w:szCs w:val="28"/>
              </w:rPr>
              <w:t>3</w:t>
            </w:r>
            <w:r w:rsidRPr="000D6962">
              <w:rPr>
                <w:rFonts w:ascii="Times New Roman" w:hAnsi="Times New Roman"/>
                <w:sz w:val="28"/>
                <w:szCs w:val="28"/>
                <w:lang w:val="en-US"/>
              </w:rPr>
              <w:t>6</w:t>
            </w:r>
          </w:p>
        </w:tc>
      </w:tr>
      <w:tr w:rsidR="000D6962" w:rsidRPr="000D6962" w:rsidTr="00223BA0">
        <w:tc>
          <w:tcPr>
            <w:tcW w:w="3190" w:type="dxa"/>
          </w:tcPr>
          <w:p w:rsidR="000D6962" w:rsidRPr="000D6962" w:rsidRDefault="000D6962" w:rsidP="00223BA0">
            <w:pPr>
              <w:jc w:val="center"/>
              <w:rPr>
                <w:rFonts w:ascii="Times New Roman" w:hAnsi="Times New Roman"/>
                <w:sz w:val="28"/>
                <w:szCs w:val="28"/>
              </w:rPr>
            </w:pPr>
            <w:r w:rsidRPr="000D6962">
              <w:rPr>
                <w:rFonts w:ascii="Times New Roman" w:hAnsi="Times New Roman"/>
                <w:sz w:val="28"/>
                <w:szCs w:val="28"/>
              </w:rPr>
              <w:t>Удовлетворенность условиями оказания услуг</w:t>
            </w:r>
            <w:r w:rsidRPr="000D6962">
              <w:rPr>
                <w:rFonts w:ascii="Times New Roman" w:hAnsi="Times New Roman"/>
                <w:b/>
                <w:sz w:val="28"/>
                <w:szCs w:val="28"/>
              </w:rPr>
              <w:t>(</w:t>
            </w:r>
            <w:r w:rsidRPr="000D6962">
              <w:rPr>
                <w:rFonts w:ascii="Times New Roman" w:hAnsi="Times New Roman"/>
                <w:b/>
                <w:sz w:val="28"/>
                <w:szCs w:val="28"/>
                <w:lang w:val="en-US"/>
              </w:rPr>
              <w:t>k</w:t>
            </w:r>
            <w:r w:rsidRPr="000D6962">
              <w:rPr>
                <w:rFonts w:ascii="Times New Roman" w:hAnsi="Times New Roman"/>
                <w:b/>
                <w:sz w:val="28"/>
                <w:szCs w:val="28"/>
                <w:vertAlign w:val="subscript"/>
              </w:rPr>
              <w:t>5</w:t>
            </w:r>
            <w:r w:rsidRPr="000D6962">
              <w:rPr>
                <w:rFonts w:ascii="Times New Roman" w:hAnsi="Times New Roman"/>
                <w:b/>
                <w:sz w:val="28"/>
                <w:szCs w:val="28"/>
              </w:rPr>
              <w:t>)</w:t>
            </w:r>
          </w:p>
        </w:tc>
        <w:tc>
          <w:tcPr>
            <w:tcW w:w="3190"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sz w:val="28"/>
                <w:szCs w:val="28"/>
              </w:rPr>
              <w:t>38</w:t>
            </w:r>
          </w:p>
        </w:tc>
        <w:tc>
          <w:tcPr>
            <w:tcW w:w="3191" w:type="dxa"/>
          </w:tcPr>
          <w:p w:rsidR="000D6962" w:rsidRPr="000D6962" w:rsidRDefault="000D6962" w:rsidP="00223BA0">
            <w:pPr>
              <w:jc w:val="center"/>
              <w:rPr>
                <w:rFonts w:ascii="Times New Roman" w:hAnsi="Times New Roman"/>
                <w:sz w:val="28"/>
                <w:szCs w:val="28"/>
                <w:lang w:val="en-US"/>
              </w:rPr>
            </w:pPr>
            <w:r w:rsidRPr="000D6962">
              <w:rPr>
                <w:rFonts w:ascii="Times New Roman" w:hAnsi="Times New Roman"/>
                <w:sz w:val="28"/>
                <w:szCs w:val="28"/>
                <w:lang w:val="en-US"/>
              </w:rPr>
              <w:t>34</w:t>
            </w:r>
          </w:p>
        </w:tc>
      </w:tr>
      <w:tr w:rsidR="000D6962" w:rsidRPr="000D6962" w:rsidTr="00223BA0">
        <w:tc>
          <w:tcPr>
            <w:tcW w:w="9571" w:type="dxa"/>
            <w:gridSpan w:val="3"/>
          </w:tcPr>
          <w:p w:rsidR="000D6962" w:rsidRPr="000D6962" w:rsidRDefault="000D6962" w:rsidP="00223BA0">
            <w:pPr>
              <w:jc w:val="center"/>
              <w:rPr>
                <w:rFonts w:ascii="Times New Roman" w:hAnsi="Times New Roman"/>
                <w:sz w:val="28"/>
                <w:szCs w:val="28"/>
              </w:rPr>
            </w:pPr>
            <w:r w:rsidRPr="000D6962">
              <w:rPr>
                <w:rFonts w:ascii="Times New Roman" w:hAnsi="Times New Roman"/>
                <w:sz w:val="28"/>
                <w:szCs w:val="28"/>
                <w:lang w:val="en-US"/>
              </w:rPr>
              <w:t>S</w:t>
            </w:r>
            <w:r w:rsidRPr="000D6962">
              <w:rPr>
                <w:rFonts w:ascii="Times New Roman" w:hAnsi="Times New Roman"/>
                <w:sz w:val="28"/>
                <w:szCs w:val="28"/>
                <w:vertAlign w:val="subscript"/>
                <w:lang w:val="en-US"/>
              </w:rPr>
              <w:t>n</w:t>
            </w:r>
            <w:r w:rsidRPr="000D6962">
              <w:rPr>
                <w:rFonts w:ascii="Times New Roman" w:hAnsi="Times New Roman"/>
                <w:sz w:val="28"/>
                <w:szCs w:val="28"/>
                <w:vertAlign w:val="subscript"/>
              </w:rPr>
              <w:t>=</w:t>
            </w:r>
            <w:r w:rsidRPr="000D6962">
              <w:rPr>
                <w:rFonts w:ascii="Times New Roman" w:hAnsi="Times New Roman"/>
                <w:sz w:val="28"/>
                <w:szCs w:val="28"/>
                <w:lang w:val="en-US"/>
              </w:rPr>
              <w:t xml:space="preserve"> (k</w:t>
            </w:r>
            <w:r w:rsidRPr="000D6962">
              <w:rPr>
                <w:rFonts w:ascii="Times New Roman" w:hAnsi="Times New Roman"/>
                <w:sz w:val="28"/>
                <w:szCs w:val="28"/>
                <w:vertAlign w:val="subscript"/>
              </w:rPr>
              <w:t>1</w:t>
            </w:r>
            <w:r w:rsidRPr="000D6962">
              <w:rPr>
                <w:rFonts w:ascii="Times New Roman" w:hAnsi="Times New Roman"/>
                <w:sz w:val="28"/>
                <w:szCs w:val="28"/>
                <w:vertAlign w:val="subscript"/>
                <w:lang w:val="en-US"/>
              </w:rPr>
              <w:t>+</w:t>
            </w:r>
            <w:r w:rsidRPr="000D6962">
              <w:rPr>
                <w:rFonts w:ascii="Times New Roman" w:hAnsi="Times New Roman"/>
                <w:sz w:val="28"/>
                <w:szCs w:val="28"/>
                <w:lang w:val="en-US"/>
              </w:rPr>
              <w:t xml:space="preserve"> k</w:t>
            </w:r>
            <w:r w:rsidRPr="000D6962">
              <w:rPr>
                <w:rFonts w:ascii="Times New Roman" w:hAnsi="Times New Roman"/>
                <w:sz w:val="28"/>
                <w:szCs w:val="28"/>
                <w:vertAlign w:val="subscript"/>
              </w:rPr>
              <w:t>2</w:t>
            </w:r>
            <w:r w:rsidRPr="000D6962">
              <w:rPr>
                <w:rFonts w:ascii="Times New Roman" w:hAnsi="Times New Roman"/>
                <w:sz w:val="28"/>
                <w:szCs w:val="28"/>
                <w:vertAlign w:val="subscript"/>
                <w:lang w:val="en-US"/>
              </w:rPr>
              <w:t>+</w:t>
            </w:r>
            <w:r w:rsidRPr="000D6962">
              <w:rPr>
                <w:rFonts w:ascii="Times New Roman" w:hAnsi="Times New Roman"/>
                <w:sz w:val="28"/>
                <w:szCs w:val="28"/>
                <w:lang w:val="en-US"/>
              </w:rPr>
              <w:t xml:space="preserve"> k</w:t>
            </w:r>
            <w:r w:rsidRPr="000D6962">
              <w:rPr>
                <w:rFonts w:ascii="Times New Roman" w:hAnsi="Times New Roman"/>
                <w:sz w:val="28"/>
                <w:szCs w:val="28"/>
                <w:vertAlign w:val="subscript"/>
              </w:rPr>
              <w:t>3</w:t>
            </w:r>
            <w:r w:rsidRPr="000D6962">
              <w:rPr>
                <w:rFonts w:ascii="Times New Roman" w:hAnsi="Times New Roman"/>
                <w:sz w:val="28"/>
                <w:szCs w:val="28"/>
                <w:vertAlign w:val="subscript"/>
                <w:lang w:val="en-US"/>
              </w:rPr>
              <w:t>+</w:t>
            </w:r>
            <w:r w:rsidRPr="000D6962">
              <w:rPr>
                <w:rFonts w:ascii="Times New Roman" w:hAnsi="Times New Roman"/>
                <w:sz w:val="28"/>
                <w:szCs w:val="28"/>
                <w:lang w:val="en-US"/>
              </w:rPr>
              <w:t xml:space="preserve"> k</w:t>
            </w:r>
            <w:r w:rsidRPr="000D6962">
              <w:rPr>
                <w:rFonts w:ascii="Times New Roman" w:hAnsi="Times New Roman"/>
                <w:sz w:val="28"/>
                <w:szCs w:val="28"/>
                <w:vertAlign w:val="subscript"/>
              </w:rPr>
              <w:t>4</w:t>
            </w:r>
            <w:r w:rsidRPr="000D6962">
              <w:rPr>
                <w:rFonts w:ascii="Times New Roman" w:hAnsi="Times New Roman"/>
                <w:sz w:val="28"/>
                <w:szCs w:val="28"/>
                <w:vertAlign w:val="subscript"/>
                <w:lang w:val="en-US"/>
              </w:rPr>
              <w:t>+</w:t>
            </w:r>
            <w:r w:rsidRPr="000D6962">
              <w:rPr>
                <w:rFonts w:ascii="Times New Roman" w:hAnsi="Times New Roman"/>
                <w:sz w:val="28"/>
                <w:szCs w:val="28"/>
                <w:lang w:val="en-US"/>
              </w:rPr>
              <w:t xml:space="preserve"> k</w:t>
            </w:r>
            <w:r w:rsidRPr="000D6962">
              <w:rPr>
                <w:rFonts w:ascii="Times New Roman" w:hAnsi="Times New Roman"/>
                <w:sz w:val="28"/>
                <w:szCs w:val="28"/>
                <w:vertAlign w:val="subscript"/>
              </w:rPr>
              <w:t>5</w:t>
            </w:r>
            <w:r w:rsidRPr="000D6962">
              <w:rPr>
                <w:rFonts w:ascii="Times New Roman" w:hAnsi="Times New Roman"/>
                <w:sz w:val="28"/>
                <w:szCs w:val="28"/>
                <w:lang w:val="en-US"/>
              </w:rPr>
              <w:t>)</w:t>
            </w:r>
            <w:r w:rsidRPr="000D6962">
              <w:rPr>
                <w:rFonts w:ascii="Times New Roman" w:hAnsi="Times New Roman"/>
                <w:b/>
                <w:sz w:val="28"/>
                <w:szCs w:val="28"/>
              </w:rPr>
              <w:t>/5</w:t>
            </w:r>
          </w:p>
        </w:tc>
      </w:tr>
      <w:tr w:rsidR="000D6962" w:rsidRPr="000D6962" w:rsidTr="00223BA0">
        <w:tc>
          <w:tcPr>
            <w:tcW w:w="3190" w:type="dxa"/>
          </w:tcPr>
          <w:p w:rsidR="000D6962" w:rsidRPr="000D6962" w:rsidRDefault="000D6962" w:rsidP="00223BA0">
            <w:pPr>
              <w:jc w:val="center"/>
              <w:rPr>
                <w:rFonts w:ascii="Times New Roman" w:hAnsi="Times New Roman"/>
                <w:sz w:val="28"/>
                <w:szCs w:val="28"/>
              </w:rPr>
            </w:pPr>
            <w:r w:rsidRPr="000D6962">
              <w:rPr>
                <w:rFonts w:ascii="Times New Roman" w:hAnsi="Times New Roman"/>
                <w:sz w:val="28"/>
                <w:szCs w:val="28"/>
              </w:rPr>
              <w:t xml:space="preserve">Результаты проведения Независимой оценки качества за 2018 год </w:t>
            </w:r>
            <w:r w:rsidRPr="000D6962">
              <w:rPr>
                <w:rFonts w:ascii="Times New Roman" w:hAnsi="Times New Roman"/>
                <w:b/>
                <w:sz w:val="28"/>
                <w:szCs w:val="28"/>
              </w:rPr>
              <w:t>(</w:t>
            </w:r>
            <w:proofErr w:type="spellStart"/>
            <w:r w:rsidRPr="000D6962">
              <w:rPr>
                <w:rFonts w:ascii="Times New Roman" w:hAnsi="Times New Roman"/>
                <w:b/>
                <w:sz w:val="28"/>
                <w:szCs w:val="28"/>
                <w:lang w:val="en-US"/>
              </w:rPr>
              <w:t>s</w:t>
            </w:r>
            <w:r w:rsidRPr="000D6962">
              <w:rPr>
                <w:rFonts w:ascii="Times New Roman" w:hAnsi="Times New Roman"/>
                <w:b/>
                <w:sz w:val="28"/>
                <w:szCs w:val="28"/>
                <w:vertAlign w:val="subscript"/>
                <w:lang w:val="en-US"/>
              </w:rPr>
              <w:t>n</w:t>
            </w:r>
            <w:proofErr w:type="spellEnd"/>
            <w:r w:rsidRPr="000D6962">
              <w:rPr>
                <w:rFonts w:ascii="Times New Roman" w:hAnsi="Times New Roman"/>
                <w:b/>
                <w:sz w:val="28"/>
                <w:szCs w:val="28"/>
              </w:rPr>
              <w:t>)</w:t>
            </w:r>
          </w:p>
        </w:tc>
        <w:tc>
          <w:tcPr>
            <w:tcW w:w="3190" w:type="dxa"/>
          </w:tcPr>
          <w:p w:rsidR="000D6962" w:rsidRPr="000D6962" w:rsidRDefault="000D6962" w:rsidP="00223BA0">
            <w:pPr>
              <w:jc w:val="center"/>
              <w:rPr>
                <w:rFonts w:ascii="Times New Roman" w:hAnsi="Times New Roman"/>
                <w:b/>
                <w:sz w:val="28"/>
                <w:szCs w:val="28"/>
              </w:rPr>
            </w:pPr>
            <w:r w:rsidRPr="000D6962">
              <w:rPr>
                <w:rFonts w:ascii="Times New Roman" w:hAnsi="Times New Roman"/>
                <w:b/>
                <w:color w:val="FF0000"/>
                <w:sz w:val="28"/>
                <w:szCs w:val="28"/>
              </w:rPr>
              <w:t>35</w:t>
            </w:r>
          </w:p>
        </w:tc>
        <w:tc>
          <w:tcPr>
            <w:tcW w:w="3191" w:type="dxa"/>
          </w:tcPr>
          <w:p w:rsidR="000D6962" w:rsidRPr="000D6962" w:rsidRDefault="000D6962" w:rsidP="00223BA0">
            <w:pPr>
              <w:jc w:val="center"/>
              <w:rPr>
                <w:rFonts w:ascii="Times New Roman" w:hAnsi="Times New Roman"/>
                <w:sz w:val="28"/>
                <w:szCs w:val="28"/>
                <w:lang w:val="en-US"/>
              </w:rPr>
            </w:pPr>
            <w:r w:rsidRPr="000D6962">
              <w:rPr>
                <w:rFonts w:ascii="Times New Roman" w:hAnsi="Times New Roman"/>
                <w:sz w:val="28"/>
                <w:szCs w:val="28"/>
              </w:rPr>
              <w:t>2</w:t>
            </w:r>
            <w:r w:rsidRPr="000D6962">
              <w:rPr>
                <w:rFonts w:ascii="Times New Roman" w:hAnsi="Times New Roman"/>
                <w:sz w:val="28"/>
                <w:szCs w:val="28"/>
                <w:lang w:val="en-US"/>
              </w:rPr>
              <w:t>5</w:t>
            </w:r>
          </w:p>
        </w:tc>
      </w:tr>
    </w:tbl>
    <w:p w:rsidR="000D6962" w:rsidRPr="000D6962" w:rsidRDefault="000D6962" w:rsidP="000D6962">
      <w:pPr>
        <w:pStyle w:val="1"/>
        <w:spacing w:before="0" w:after="0"/>
        <w:ind w:firstLine="540"/>
        <w:jc w:val="both"/>
        <w:rPr>
          <w:rFonts w:ascii="Times New Roman" w:hAnsi="Times New Roman"/>
          <w:b w:val="0"/>
          <w:sz w:val="28"/>
          <w:szCs w:val="28"/>
          <w:lang w:val="ru-RU"/>
        </w:rPr>
      </w:pPr>
    </w:p>
    <w:p w:rsidR="000D6962" w:rsidRPr="000D6962" w:rsidRDefault="000D6962" w:rsidP="000D6962">
      <w:pPr>
        <w:pStyle w:val="1"/>
        <w:spacing w:before="0" w:after="0"/>
        <w:ind w:firstLine="540"/>
        <w:jc w:val="both"/>
        <w:rPr>
          <w:rFonts w:ascii="Times New Roman" w:hAnsi="Times New Roman"/>
          <w:b w:val="0"/>
          <w:sz w:val="28"/>
          <w:szCs w:val="28"/>
          <w:lang w:val="ru-RU"/>
        </w:rPr>
      </w:pPr>
      <w:r w:rsidRPr="000D6962">
        <w:rPr>
          <w:rFonts w:ascii="Times New Roman" w:hAnsi="Times New Roman"/>
          <w:b w:val="0"/>
          <w:sz w:val="28"/>
          <w:szCs w:val="28"/>
          <w:lang w:val="ru-RU"/>
        </w:rPr>
        <w:t xml:space="preserve">Независимая оценка качества условий </w:t>
      </w:r>
      <w:r w:rsidRPr="000D6962">
        <w:rPr>
          <w:rFonts w:ascii="Times New Roman" w:hAnsi="Times New Roman"/>
          <w:b w:val="0"/>
          <w:sz w:val="28"/>
          <w:szCs w:val="28"/>
          <w:lang w:val="ru-RU" w:eastAsia="ru-RU"/>
        </w:rPr>
        <w:t>оказания услуг в библиотеках МБУК «ЦБС Ленинск-Кузнецкого муниципального округа» проводилась</w:t>
      </w:r>
      <w:r w:rsidRPr="000D6962">
        <w:rPr>
          <w:rFonts w:ascii="Times New Roman" w:hAnsi="Times New Roman"/>
          <w:b w:val="0"/>
          <w:sz w:val="28"/>
          <w:szCs w:val="28"/>
          <w:lang w:val="ru-RU"/>
        </w:rPr>
        <w:t xml:space="preserve"> с 19 октября 2020 года по 16 ноября 2020 года.</w:t>
      </w:r>
    </w:p>
    <w:p w:rsidR="000D6962" w:rsidRPr="000D6962" w:rsidRDefault="000D6962" w:rsidP="000D6962">
      <w:pPr>
        <w:pStyle w:val="ConsPlusNormal"/>
        <w:ind w:firstLine="540"/>
        <w:jc w:val="both"/>
        <w:rPr>
          <w:rFonts w:ascii="Times New Roman" w:hAnsi="Times New Roman" w:cs="Times New Roman"/>
          <w:sz w:val="28"/>
          <w:szCs w:val="28"/>
        </w:rPr>
      </w:pPr>
      <w:r w:rsidRPr="000D6962">
        <w:rPr>
          <w:rFonts w:ascii="Times New Roman" w:hAnsi="Times New Roman" w:cs="Times New Roman"/>
          <w:sz w:val="28"/>
          <w:szCs w:val="28"/>
        </w:rPr>
        <w:t>Сбор данных по показателям осуществлялся методом анкетирования: было опрошено 600 респондентов.</w:t>
      </w:r>
    </w:p>
    <w:p w:rsidR="000D6962" w:rsidRPr="000D6962" w:rsidRDefault="000D6962" w:rsidP="000D6962">
      <w:pPr>
        <w:pStyle w:val="1"/>
        <w:spacing w:before="0" w:after="0"/>
        <w:ind w:firstLine="539"/>
        <w:jc w:val="both"/>
        <w:rPr>
          <w:rFonts w:ascii="Times New Roman" w:hAnsi="Times New Roman"/>
          <w:b w:val="0"/>
          <w:sz w:val="28"/>
          <w:szCs w:val="28"/>
          <w:lang w:val="ru-RU" w:eastAsia="ru-RU"/>
        </w:rPr>
      </w:pPr>
      <w:r w:rsidRPr="000D6962">
        <w:rPr>
          <w:rFonts w:ascii="Times New Roman" w:hAnsi="Times New Roman"/>
          <w:b w:val="0"/>
          <w:sz w:val="28"/>
          <w:szCs w:val="28"/>
          <w:lang w:val="ru-RU"/>
        </w:rPr>
        <w:t>Расчет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выполнен в соответствии</w:t>
      </w:r>
      <w:r w:rsidRPr="000D6962">
        <w:rPr>
          <w:rFonts w:ascii="Times New Roman" w:hAnsi="Times New Roman"/>
          <w:sz w:val="28"/>
          <w:szCs w:val="28"/>
          <w:lang w:val="ru-RU"/>
        </w:rPr>
        <w:t xml:space="preserve"> </w:t>
      </w:r>
      <w:r w:rsidRPr="000D6962">
        <w:rPr>
          <w:rFonts w:ascii="Times New Roman" w:hAnsi="Times New Roman"/>
          <w:b w:val="0"/>
          <w:sz w:val="28"/>
          <w:szCs w:val="28"/>
          <w:lang w:val="ru-RU"/>
        </w:rPr>
        <w:t>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0D6962">
        <w:rPr>
          <w:rFonts w:ascii="Times New Roman" w:hAnsi="Times New Roman"/>
          <w:sz w:val="28"/>
          <w:szCs w:val="28"/>
          <w:lang w:val="ru-RU"/>
        </w:rPr>
        <w:t xml:space="preserve">» </w:t>
      </w:r>
      <w:r w:rsidRPr="000D6962">
        <w:rPr>
          <w:rFonts w:ascii="Times New Roman" w:hAnsi="Times New Roman"/>
          <w:b w:val="0"/>
          <w:sz w:val="28"/>
          <w:szCs w:val="28"/>
          <w:shd w:val="clear" w:color="auto" w:fill="FFFFFF"/>
          <w:lang w:val="ru-RU"/>
        </w:rPr>
        <w:t>(зарегистрирован в Минюсте России, регистрационный № 52409 от 11 октября 2018 г.)</w:t>
      </w:r>
      <w:r w:rsidRPr="000D6962">
        <w:rPr>
          <w:rFonts w:ascii="Times New Roman" w:hAnsi="Times New Roman"/>
          <w:b w:val="0"/>
          <w:sz w:val="28"/>
          <w:szCs w:val="28"/>
          <w:lang w:val="ru-RU"/>
        </w:rPr>
        <w:t xml:space="preserve"> с</w:t>
      </w:r>
      <w:r w:rsidRPr="000D6962">
        <w:rPr>
          <w:rFonts w:ascii="Times New Roman" w:hAnsi="Times New Roman"/>
          <w:sz w:val="28"/>
          <w:szCs w:val="28"/>
          <w:lang w:val="ru-RU"/>
        </w:rPr>
        <w:t xml:space="preserve"> </w:t>
      </w:r>
      <w:r w:rsidRPr="000D6962">
        <w:rPr>
          <w:rFonts w:ascii="Times New Roman" w:hAnsi="Times New Roman"/>
          <w:b w:val="0"/>
          <w:sz w:val="28"/>
          <w:szCs w:val="28"/>
          <w:lang w:val="ru-RU"/>
        </w:rPr>
        <w:t xml:space="preserve">учётом </w:t>
      </w:r>
      <w:r w:rsidRPr="000D6962">
        <w:rPr>
          <w:rFonts w:ascii="Times New Roman" w:hAnsi="Times New Roman"/>
          <w:b w:val="0"/>
          <w:sz w:val="28"/>
          <w:szCs w:val="28"/>
          <w:lang w:val="ru-RU" w:eastAsia="ru-RU"/>
        </w:rPr>
        <w:t xml:space="preserve">Приказа Министерства культуры РФ от 27 апреля 2018 г. </w:t>
      </w:r>
      <w:r w:rsidRPr="000D6962">
        <w:rPr>
          <w:rFonts w:ascii="Times New Roman" w:hAnsi="Times New Roman"/>
          <w:b w:val="0"/>
          <w:sz w:val="28"/>
          <w:szCs w:val="28"/>
          <w:lang w:eastAsia="ru-RU"/>
        </w:rPr>
        <w:t>N </w:t>
      </w:r>
      <w:r w:rsidRPr="000D6962">
        <w:rPr>
          <w:rFonts w:ascii="Times New Roman" w:hAnsi="Times New Roman"/>
          <w:b w:val="0"/>
          <w:sz w:val="28"/>
          <w:szCs w:val="28"/>
          <w:lang w:val="ru-RU" w:eastAsia="ru-RU"/>
        </w:rPr>
        <w:t>599 «Об утверждении показателей, характеризующих общие критерии оценки качества условий оказания услуг организациями культуры».</w:t>
      </w:r>
    </w:p>
    <w:p w:rsidR="000D6962" w:rsidRPr="000D6962" w:rsidRDefault="000D6962" w:rsidP="000D6962">
      <w:pPr>
        <w:pStyle w:val="a0"/>
        <w:spacing w:line="240" w:lineRule="auto"/>
        <w:jc w:val="both"/>
        <w:rPr>
          <w:rFonts w:ascii="Times New Roman" w:eastAsia="Calibri" w:hAnsi="Times New Roman" w:cs="Times New Roman"/>
          <w:sz w:val="28"/>
          <w:szCs w:val="28"/>
          <w:lang w:eastAsia="zh-CN" w:bidi="hi-IN"/>
        </w:rPr>
      </w:pPr>
      <w:r w:rsidRPr="000D6962">
        <w:rPr>
          <w:rFonts w:ascii="Times New Roman" w:eastAsia="Calibri" w:hAnsi="Times New Roman" w:cs="Times New Roman"/>
          <w:sz w:val="28"/>
          <w:szCs w:val="28"/>
          <w:lang w:eastAsia="zh-CN" w:bidi="hi-IN"/>
        </w:rPr>
        <w:t xml:space="preserve">Критерий – открытость и доступность информации об организации: не все пользователи библиотек знают о сайте ЦБС. Возможно, он им не интересен. Но в библиотеках имеются информационные стенды для посетителей, где </w:t>
      </w:r>
      <w:r w:rsidRPr="000D6962">
        <w:rPr>
          <w:rFonts w:ascii="Times New Roman" w:eastAsia="Calibri" w:hAnsi="Times New Roman" w:cs="Times New Roman"/>
          <w:sz w:val="28"/>
          <w:szCs w:val="28"/>
          <w:lang w:eastAsia="zh-CN" w:bidi="hi-IN"/>
        </w:rPr>
        <w:lastRenderedPageBreak/>
        <w:t>размещена информация о деятельности библиотеки. Но в этом году, в связи с особыми условиями труда, 14 библиотек имеют страницы в социальных сетях. На своих страницах они отражают библиотечную деятельность. Некоторые ролики набирали достаточное количество просмотров.</w:t>
      </w:r>
    </w:p>
    <w:p w:rsidR="000D6962" w:rsidRPr="000D6962" w:rsidRDefault="000D6962" w:rsidP="000D6962">
      <w:pPr>
        <w:pStyle w:val="a0"/>
        <w:spacing w:line="240" w:lineRule="auto"/>
        <w:jc w:val="both"/>
        <w:rPr>
          <w:rFonts w:ascii="Times New Roman" w:eastAsia="Calibri" w:hAnsi="Times New Roman" w:cs="Times New Roman"/>
          <w:sz w:val="28"/>
          <w:szCs w:val="28"/>
          <w:lang w:eastAsia="zh-CN" w:bidi="hi-IN"/>
        </w:rPr>
      </w:pPr>
      <w:r w:rsidRPr="000D6962">
        <w:rPr>
          <w:rFonts w:ascii="Times New Roman" w:eastAsia="Calibri" w:hAnsi="Times New Roman" w:cs="Times New Roman"/>
          <w:sz w:val="28"/>
          <w:szCs w:val="28"/>
          <w:lang w:eastAsia="zh-CN" w:bidi="hi-IN"/>
        </w:rPr>
        <w:t>Доступность для инвалидов был оценен ниже всех критериев. В библиотеках нет пандусов, расширенных дверных проемов и т.д. 28 % библиотек находятся на втором этаже музыкальных школ, домов культуры. На сайте ЦБС есть альтернативная версия сайта для инвалидов по зрению.</w:t>
      </w:r>
    </w:p>
    <w:p w:rsidR="000D6962" w:rsidRPr="000D6962" w:rsidRDefault="000D6962" w:rsidP="000D6962">
      <w:pPr>
        <w:pStyle w:val="a0"/>
        <w:spacing w:line="240" w:lineRule="auto"/>
        <w:jc w:val="both"/>
        <w:rPr>
          <w:rFonts w:ascii="Times New Roman" w:eastAsia="Calibri" w:hAnsi="Times New Roman" w:cs="Times New Roman"/>
          <w:sz w:val="28"/>
          <w:szCs w:val="28"/>
          <w:lang w:eastAsia="zh-CN" w:bidi="hi-IN"/>
        </w:rPr>
      </w:pPr>
      <w:r w:rsidRPr="000D6962">
        <w:rPr>
          <w:rFonts w:ascii="Times New Roman" w:eastAsia="Calibri" w:hAnsi="Times New Roman" w:cs="Times New Roman"/>
          <w:sz w:val="28"/>
          <w:szCs w:val="28"/>
          <w:lang w:eastAsia="zh-CN" w:bidi="hi-IN"/>
        </w:rPr>
        <w:t>Опрошенные потребители услуг демонстрируют высокую степень удовлетворенности доброжелательностью, вежливостью работников библиотек.</w:t>
      </w:r>
    </w:p>
    <w:p w:rsidR="000D6962" w:rsidRPr="000D6962" w:rsidRDefault="000D6962" w:rsidP="000D6962">
      <w:pPr>
        <w:shd w:val="clear" w:color="auto" w:fill="FFFFFF"/>
        <w:jc w:val="both"/>
        <w:rPr>
          <w:rFonts w:ascii="Times New Roman" w:hAnsi="Times New Roman" w:cs="Times New Roman"/>
          <w:color w:val="000000"/>
          <w:sz w:val="28"/>
          <w:szCs w:val="28"/>
        </w:rPr>
      </w:pPr>
      <w:r w:rsidRPr="000D6962">
        <w:rPr>
          <w:rFonts w:ascii="Times New Roman" w:hAnsi="Times New Roman" w:cs="Times New Roman"/>
          <w:color w:val="000000"/>
          <w:sz w:val="28"/>
          <w:szCs w:val="28"/>
        </w:rPr>
        <w:t>Выводы: Обеспечение соответствия информации о деятельности организации на сайте организации. Расширение спектра информации, представленной на стендах внутри организации. Совершенствование материально-технической базы и  уровня комфортности для посетителей: обновление книжного фонда и периодических изданий, покупка новой мебели, компьютеров, размещение парковки для велосипедов на прилегающей территории.</w:t>
      </w:r>
    </w:p>
    <w:p w:rsidR="000D6962" w:rsidRPr="000D6962" w:rsidRDefault="000D6962" w:rsidP="000D6962">
      <w:pPr>
        <w:shd w:val="clear" w:color="auto" w:fill="FFFFFF"/>
        <w:jc w:val="both"/>
        <w:rPr>
          <w:rFonts w:ascii="Times New Roman" w:hAnsi="Times New Roman" w:cs="Times New Roman"/>
          <w:color w:val="000000"/>
          <w:sz w:val="28"/>
          <w:szCs w:val="28"/>
        </w:rPr>
      </w:pPr>
    </w:p>
    <w:p w:rsidR="000D6962" w:rsidRPr="00D267A5" w:rsidRDefault="000D6962" w:rsidP="000D6962">
      <w:pPr>
        <w:spacing w:line="259" w:lineRule="auto"/>
        <w:contextualSpacing/>
        <w:jc w:val="center"/>
        <w:rPr>
          <w:rFonts w:ascii="Times New Roman" w:eastAsia="Calibri" w:hAnsi="Times New Roman" w:cs="Times New Roman"/>
          <w:b/>
          <w:sz w:val="24"/>
          <w:szCs w:val="24"/>
        </w:rPr>
      </w:pPr>
      <w:r w:rsidRPr="00D267A5">
        <w:rPr>
          <w:rFonts w:ascii="Times New Roman" w:eastAsia="Calibri" w:hAnsi="Times New Roman" w:cs="Times New Roman"/>
          <w:b/>
          <w:sz w:val="24"/>
          <w:szCs w:val="24"/>
        </w:rPr>
        <w:t>Уважаемые читатели!</w:t>
      </w:r>
    </w:p>
    <w:p w:rsidR="000D6962" w:rsidRPr="00D267A5" w:rsidRDefault="000D6962" w:rsidP="000D6962">
      <w:pPr>
        <w:contextualSpacing/>
        <w:jc w:val="center"/>
        <w:rPr>
          <w:rFonts w:ascii="Times New Roman" w:eastAsia="Calibri" w:hAnsi="Times New Roman" w:cs="Times New Roman"/>
          <w:sz w:val="24"/>
          <w:szCs w:val="24"/>
        </w:rPr>
      </w:pPr>
      <w:r w:rsidRPr="00D267A5">
        <w:rPr>
          <w:rFonts w:ascii="Times New Roman" w:eastAsia="Calibri" w:hAnsi="Times New Roman" w:cs="Times New Roman"/>
          <w:sz w:val="24"/>
          <w:szCs w:val="24"/>
        </w:rPr>
        <w:t>Приглашаем Вас принять участие в независимой</w:t>
      </w:r>
    </w:p>
    <w:p w:rsidR="000D6962" w:rsidRPr="00D267A5" w:rsidRDefault="000D6962" w:rsidP="000D6962">
      <w:pPr>
        <w:contextualSpacing/>
        <w:jc w:val="center"/>
        <w:rPr>
          <w:rFonts w:ascii="Times New Roman" w:eastAsia="Calibri" w:hAnsi="Times New Roman" w:cs="Times New Roman"/>
          <w:sz w:val="24"/>
          <w:szCs w:val="24"/>
        </w:rPr>
      </w:pPr>
      <w:r w:rsidRPr="00D267A5">
        <w:rPr>
          <w:rFonts w:ascii="Times New Roman" w:eastAsia="Calibri" w:hAnsi="Times New Roman" w:cs="Times New Roman"/>
          <w:sz w:val="24"/>
          <w:szCs w:val="24"/>
        </w:rPr>
        <w:t>оценке качества работы Библиотеки.</w:t>
      </w:r>
    </w:p>
    <w:p w:rsidR="000D6962" w:rsidRPr="00D267A5" w:rsidRDefault="000D6962" w:rsidP="000D6962">
      <w:pPr>
        <w:contextualSpacing/>
        <w:jc w:val="center"/>
        <w:rPr>
          <w:rFonts w:ascii="Times New Roman" w:eastAsia="Calibri" w:hAnsi="Times New Roman" w:cs="Times New Roman"/>
          <w:sz w:val="24"/>
          <w:szCs w:val="24"/>
        </w:rPr>
      </w:pPr>
      <w:r w:rsidRPr="00D267A5">
        <w:rPr>
          <w:rFonts w:ascii="Times New Roman" w:eastAsia="Calibri" w:hAnsi="Times New Roman" w:cs="Times New Roman"/>
          <w:sz w:val="24"/>
          <w:szCs w:val="24"/>
        </w:rPr>
        <w:t>Пожалуйста, ответьте на вопросы анкеты.</w:t>
      </w:r>
    </w:p>
    <w:p w:rsidR="000D6962" w:rsidRPr="00D267A5" w:rsidRDefault="000D6962" w:rsidP="000D6962">
      <w:pPr>
        <w:contextualSpacing/>
        <w:jc w:val="center"/>
        <w:rPr>
          <w:rFonts w:ascii="Times New Roman" w:eastAsia="Calibri" w:hAnsi="Times New Roman" w:cs="Times New Roman"/>
          <w:sz w:val="24"/>
          <w:szCs w:val="24"/>
        </w:rPr>
      </w:pPr>
      <w:r w:rsidRPr="00D267A5">
        <w:rPr>
          <w:rFonts w:ascii="Times New Roman" w:eastAsia="Calibri" w:hAnsi="Times New Roman" w:cs="Times New Roman"/>
          <w:sz w:val="24"/>
          <w:szCs w:val="24"/>
        </w:rPr>
        <w:t>Опрос проводится анонимно.</w:t>
      </w:r>
    </w:p>
    <w:p w:rsidR="000D6962" w:rsidRPr="00D267A5" w:rsidRDefault="000D6962" w:rsidP="000D6962">
      <w:pPr>
        <w:spacing w:line="259" w:lineRule="auto"/>
        <w:contextualSpacing/>
        <w:jc w:val="both"/>
        <w:rPr>
          <w:rFonts w:ascii="Times New Roman" w:eastAsia="Calibri" w:hAnsi="Times New Roman" w:cs="Times New Roman"/>
          <w:b/>
          <w:sz w:val="24"/>
          <w:szCs w:val="24"/>
        </w:rPr>
      </w:pPr>
    </w:p>
    <w:tbl>
      <w:tblPr>
        <w:tblStyle w:val="a5"/>
        <w:tblW w:w="7054" w:type="dxa"/>
        <w:tblLayout w:type="fixed"/>
        <w:tblLook w:val="04A0" w:firstRow="1" w:lastRow="0" w:firstColumn="1" w:lastColumn="0" w:noHBand="0" w:noVBand="1"/>
      </w:tblPr>
      <w:tblGrid>
        <w:gridCol w:w="687"/>
        <w:gridCol w:w="4566"/>
        <w:gridCol w:w="951"/>
        <w:gridCol w:w="850"/>
      </w:tblGrid>
      <w:tr w:rsidR="000D6962" w:rsidRPr="00D267A5" w:rsidTr="00223BA0">
        <w:tc>
          <w:tcPr>
            <w:tcW w:w="687" w:type="dxa"/>
            <w:vMerge w:val="restart"/>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 п/п</w:t>
            </w:r>
          </w:p>
        </w:tc>
        <w:tc>
          <w:tcPr>
            <w:tcW w:w="4566" w:type="dxa"/>
            <w:vMerge w:val="restart"/>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 xml:space="preserve">Вопрос </w:t>
            </w:r>
          </w:p>
        </w:tc>
        <w:tc>
          <w:tcPr>
            <w:tcW w:w="1801" w:type="dxa"/>
            <w:gridSpan w:val="2"/>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Варианты ответа</w:t>
            </w:r>
          </w:p>
        </w:tc>
      </w:tr>
      <w:tr w:rsidR="000D6962" w:rsidRPr="00D267A5" w:rsidTr="00223BA0">
        <w:tc>
          <w:tcPr>
            <w:tcW w:w="687" w:type="dxa"/>
            <w:vMerge/>
          </w:tcPr>
          <w:p w:rsidR="000D6962" w:rsidRPr="00D267A5" w:rsidRDefault="000D6962" w:rsidP="00223BA0">
            <w:pPr>
              <w:spacing w:line="259" w:lineRule="auto"/>
              <w:jc w:val="center"/>
              <w:rPr>
                <w:rFonts w:ascii="Times New Roman" w:eastAsiaTheme="minorHAnsi" w:hAnsi="Times New Roman"/>
                <w:b/>
                <w:sz w:val="24"/>
                <w:szCs w:val="24"/>
              </w:rPr>
            </w:pPr>
          </w:p>
        </w:tc>
        <w:tc>
          <w:tcPr>
            <w:tcW w:w="4566" w:type="dxa"/>
            <w:vMerge/>
          </w:tcPr>
          <w:p w:rsidR="000D6962" w:rsidRPr="00D267A5" w:rsidRDefault="000D6962" w:rsidP="00223BA0">
            <w:pPr>
              <w:spacing w:line="259" w:lineRule="auto"/>
              <w:jc w:val="center"/>
              <w:rPr>
                <w:rFonts w:ascii="Times New Roman" w:eastAsiaTheme="minorHAnsi" w:hAnsi="Times New Roman"/>
                <w:b/>
                <w:sz w:val="24"/>
                <w:szCs w:val="24"/>
              </w:rPr>
            </w:pPr>
          </w:p>
        </w:tc>
        <w:tc>
          <w:tcPr>
            <w:tcW w:w="951"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 xml:space="preserve">Да </w:t>
            </w:r>
          </w:p>
        </w:tc>
        <w:tc>
          <w:tcPr>
            <w:tcW w:w="850"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Нет</w:t>
            </w: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1</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Удовлетворены ли Вы полнотой информации о деятельности библиотеки на официальном сайте?</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2</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Удовлетворены ли Вы доброжелательностью и вежливостью сотрудников библиотеки, с которыми общались в дистанционной форме (телефон, электронная почта, официальный сайт)?</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3</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 xml:space="preserve">Удовлетворены ли вы содержанием информации, размещенной на стендах внутри библиотеки? </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4</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Удовлетворены ли вы наличием информационных табличек и указателей внутри библиотеки?</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lastRenderedPageBreak/>
              <w:t>5</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Удовлетворены ли Вы комфортностью условий предоставления услуг в библиотеке?</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6</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Удовлетворены ли Вы доброжелательностью и вежливостью работников библиотеки в целом?</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7</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Удовлетворены ли Вы графиком работы библиотеки?</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8</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Имеете ли Вы группу инвалидности?</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9</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Удовлетворены ли Вы доступностью предоставления услуг для людей с ограниченными возможностями здоровья в библиотеке?</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10</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Удовлетворены ли Вы в целом условиями оказания услуг в библиотеке?</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r w:rsidR="000D6962" w:rsidRPr="00D267A5" w:rsidTr="00223BA0">
        <w:tc>
          <w:tcPr>
            <w:tcW w:w="687" w:type="dxa"/>
          </w:tcPr>
          <w:p w:rsidR="000D6962" w:rsidRPr="00D267A5" w:rsidRDefault="000D6962" w:rsidP="00223BA0">
            <w:pPr>
              <w:spacing w:line="259" w:lineRule="auto"/>
              <w:jc w:val="center"/>
              <w:rPr>
                <w:rFonts w:ascii="Times New Roman" w:eastAsiaTheme="minorHAnsi" w:hAnsi="Times New Roman"/>
                <w:b/>
                <w:sz w:val="24"/>
                <w:szCs w:val="24"/>
              </w:rPr>
            </w:pPr>
            <w:r w:rsidRPr="00D267A5">
              <w:rPr>
                <w:rFonts w:ascii="Times New Roman" w:eastAsiaTheme="minorHAnsi" w:hAnsi="Times New Roman"/>
                <w:b/>
                <w:sz w:val="24"/>
                <w:szCs w:val="24"/>
              </w:rPr>
              <w:t>11</w:t>
            </w:r>
          </w:p>
        </w:tc>
        <w:tc>
          <w:tcPr>
            <w:tcW w:w="4566" w:type="dxa"/>
          </w:tcPr>
          <w:p w:rsidR="000D6962" w:rsidRPr="00D267A5" w:rsidRDefault="000D6962" w:rsidP="00223BA0">
            <w:pPr>
              <w:spacing w:line="259" w:lineRule="auto"/>
              <w:contextualSpacing/>
              <w:jc w:val="both"/>
              <w:rPr>
                <w:rFonts w:ascii="Times New Roman" w:eastAsia="Calibri" w:hAnsi="Times New Roman"/>
                <w:sz w:val="24"/>
                <w:szCs w:val="24"/>
              </w:rPr>
            </w:pPr>
            <w:r w:rsidRPr="00D267A5">
              <w:rPr>
                <w:rFonts w:ascii="Times New Roman" w:eastAsia="Calibri" w:hAnsi="Times New Roman"/>
                <w:sz w:val="24"/>
                <w:szCs w:val="24"/>
              </w:rPr>
              <w:t>Готовы ли Вы рекомендовать нашу библиотеку родственникам и знакомым?</w:t>
            </w:r>
          </w:p>
        </w:tc>
        <w:tc>
          <w:tcPr>
            <w:tcW w:w="951" w:type="dxa"/>
          </w:tcPr>
          <w:p w:rsidR="000D6962" w:rsidRPr="00D267A5" w:rsidRDefault="000D6962" w:rsidP="00223BA0">
            <w:pPr>
              <w:spacing w:line="259" w:lineRule="auto"/>
              <w:jc w:val="center"/>
              <w:rPr>
                <w:rFonts w:ascii="Times New Roman" w:eastAsiaTheme="minorHAnsi" w:hAnsi="Times New Roman"/>
                <w:sz w:val="24"/>
                <w:szCs w:val="24"/>
              </w:rPr>
            </w:pPr>
          </w:p>
        </w:tc>
        <w:tc>
          <w:tcPr>
            <w:tcW w:w="850" w:type="dxa"/>
          </w:tcPr>
          <w:p w:rsidR="000D6962" w:rsidRPr="00D267A5" w:rsidRDefault="000D6962" w:rsidP="00223BA0">
            <w:pPr>
              <w:spacing w:line="259" w:lineRule="auto"/>
              <w:jc w:val="center"/>
              <w:rPr>
                <w:rFonts w:ascii="Times New Roman" w:eastAsiaTheme="minorHAnsi" w:hAnsi="Times New Roman"/>
                <w:sz w:val="24"/>
                <w:szCs w:val="24"/>
              </w:rPr>
            </w:pPr>
          </w:p>
        </w:tc>
      </w:tr>
    </w:tbl>
    <w:p w:rsidR="000D6962" w:rsidRPr="00D267A5" w:rsidRDefault="000D6962" w:rsidP="00D267A5">
      <w:pPr>
        <w:jc w:val="both"/>
        <w:rPr>
          <w:rFonts w:ascii="Times New Roman" w:hAnsi="Times New Roman" w:cs="Times New Roman"/>
          <w:sz w:val="24"/>
          <w:szCs w:val="24"/>
        </w:rPr>
      </w:pPr>
    </w:p>
    <w:p w:rsidR="000D6962" w:rsidRPr="000D6962" w:rsidRDefault="000D6962" w:rsidP="00D267A5">
      <w:pPr>
        <w:ind w:firstLine="709"/>
        <w:jc w:val="both"/>
        <w:rPr>
          <w:rFonts w:ascii="Times New Roman" w:hAnsi="Times New Roman" w:cs="Times New Roman"/>
          <w:sz w:val="28"/>
          <w:szCs w:val="28"/>
        </w:rPr>
      </w:pPr>
      <w:r w:rsidRPr="000D6962">
        <w:rPr>
          <w:rFonts w:ascii="Times New Roman" w:hAnsi="Times New Roman" w:cs="Times New Roman"/>
          <w:b/>
          <w:sz w:val="28"/>
          <w:szCs w:val="28"/>
        </w:rPr>
        <w:t>10.4.</w:t>
      </w:r>
      <w:r w:rsidRPr="000D6962">
        <w:rPr>
          <w:rFonts w:ascii="Times New Roman" w:hAnsi="Times New Roman" w:cs="Times New Roman"/>
          <w:sz w:val="28"/>
          <w:szCs w:val="28"/>
        </w:rPr>
        <w:t xml:space="preserve"> Наиболее актуальные  темы НИР на сегодняшний день.</w:t>
      </w:r>
    </w:p>
    <w:p w:rsidR="000D6962" w:rsidRPr="000D6962" w:rsidRDefault="000D6962" w:rsidP="000D6962">
      <w:pPr>
        <w:pStyle w:val="a4"/>
        <w:numPr>
          <w:ilvl w:val="0"/>
          <w:numId w:val="23"/>
        </w:numPr>
        <w:spacing w:after="0" w:line="240" w:lineRule="auto"/>
        <w:rPr>
          <w:rFonts w:ascii="Times New Roman" w:hAnsi="Times New Roman" w:cs="Times New Roman"/>
          <w:sz w:val="28"/>
          <w:szCs w:val="28"/>
        </w:rPr>
      </w:pPr>
      <w:r w:rsidRPr="000D6962">
        <w:rPr>
          <w:rFonts w:ascii="Times New Roman" w:hAnsi="Times New Roman" w:cs="Times New Roman"/>
          <w:sz w:val="28"/>
          <w:szCs w:val="28"/>
        </w:rPr>
        <w:t>Интернет-зависимость у детей. Проблемы коммуникации без использования гаджетов.</w:t>
      </w:r>
    </w:p>
    <w:p w:rsidR="000D6962" w:rsidRPr="00D267A5" w:rsidRDefault="000D6962" w:rsidP="00D267A5">
      <w:pPr>
        <w:pStyle w:val="a4"/>
        <w:numPr>
          <w:ilvl w:val="0"/>
          <w:numId w:val="23"/>
        </w:numPr>
        <w:spacing w:after="0" w:line="240" w:lineRule="auto"/>
        <w:rPr>
          <w:rFonts w:ascii="Times New Roman" w:hAnsi="Times New Roman" w:cs="Times New Roman"/>
          <w:sz w:val="28"/>
          <w:szCs w:val="28"/>
        </w:rPr>
      </w:pPr>
      <w:r w:rsidRPr="000D6962">
        <w:rPr>
          <w:rFonts w:ascii="Times New Roman" w:hAnsi="Times New Roman" w:cs="Times New Roman"/>
          <w:sz w:val="28"/>
          <w:szCs w:val="28"/>
        </w:rPr>
        <w:t>Библиотека - центр социальной адаптации.</w:t>
      </w:r>
    </w:p>
    <w:p w:rsidR="000D6962" w:rsidRPr="000D6962" w:rsidRDefault="000D6962" w:rsidP="000D6962">
      <w:pPr>
        <w:ind w:firstLine="709"/>
        <w:jc w:val="both"/>
        <w:rPr>
          <w:rFonts w:ascii="Times New Roman" w:hAnsi="Times New Roman" w:cs="Times New Roman"/>
          <w:sz w:val="28"/>
          <w:szCs w:val="28"/>
        </w:rPr>
      </w:pPr>
    </w:p>
    <w:p w:rsidR="000D6962" w:rsidRPr="000D6962" w:rsidRDefault="000D6962" w:rsidP="00D267A5">
      <w:pPr>
        <w:ind w:firstLine="709"/>
        <w:jc w:val="both"/>
        <w:rPr>
          <w:rFonts w:ascii="Times New Roman" w:hAnsi="Times New Roman" w:cs="Times New Roman"/>
          <w:sz w:val="28"/>
          <w:szCs w:val="28"/>
        </w:rPr>
      </w:pPr>
      <w:r w:rsidRPr="000D6962">
        <w:rPr>
          <w:rFonts w:ascii="Times New Roman" w:hAnsi="Times New Roman" w:cs="Times New Roman"/>
          <w:b/>
          <w:sz w:val="28"/>
          <w:szCs w:val="28"/>
        </w:rPr>
        <w:t>10.3.</w:t>
      </w:r>
      <w:r w:rsidRPr="000D6962">
        <w:rPr>
          <w:rFonts w:ascii="Times New Roman" w:hAnsi="Times New Roman" w:cs="Times New Roman"/>
          <w:sz w:val="28"/>
          <w:szCs w:val="28"/>
        </w:rPr>
        <w:t xml:space="preserve"> Предложить темы для корпоративного исследования области.</w:t>
      </w:r>
    </w:p>
    <w:p w:rsidR="000D6962" w:rsidRPr="000D6962" w:rsidRDefault="000D6962" w:rsidP="000D6962">
      <w:pPr>
        <w:ind w:firstLine="709"/>
        <w:jc w:val="both"/>
        <w:rPr>
          <w:rFonts w:ascii="Times New Roman" w:hAnsi="Times New Roman" w:cs="Times New Roman"/>
          <w:sz w:val="28"/>
          <w:szCs w:val="28"/>
        </w:rPr>
      </w:pPr>
      <w:r w:rsidRPr="000D6962">
        <w:rPr>
          <w:rFonts w:ascii="Times New Roman" w:hAnsi="Times New Roman" w:cs="Times New Roman"/>
          <w:b/>
          <w:sz w:val="28"/>
          <w:szCs w:val="28"/>
        </w:rPr>
        <w:t>10.4.</w:t>
      </w:r>
      <w:r w:rsidRPr="000D6962">
        <w:rPr>
          <w:rFonts w:ascii="Times New Roman" w:hAnsi="Times New Roman" w:cs="Times New Roman"/>
          <w:sz w:val="28"/>
          <w:szCs w:val="28"/>
        </w:rPr>
        <w:t xml:space="preserve"> Перечислите списком наиболее актуальные, по Вашему мнению, темы НИР на сегодняшний день.</w:t>
      </w:r>
    </w:p>
    <w:p w:rsidR="000D6962" w:rsidRPr="000D6962" w:rsidRDefault="000D6962" w:rsidP="000D6962">
      <w:pPr>
        <w:pStyle w:val="a4"/>
        <w:numPr>
          <w:ilvl w:val="0"/>
          <w:numId w:val="23"/>
        </w:numPr>
        <w:spacing w:after="0" w:line="240" w:lineRule="auto"/>
        <w:rPr>
          <w:rFonts w:ascii="Times New Roman" w:hAnsi="Times New Roman" w:cs="Times New Roman"/>
          <w:sz w:val="28"/>
          <w:szCs w:val="28"/>
        </w:rPr>
      </w:pPr>
      <w:r w:rsidRPr="000D6962">
        <w:rPr>
          <w:rFonts w:ascii="Times New Roman" w:hAnsi="Times New Roman" w:cs="Times New Roman"/>
          <w:sz w:val="28"/>
          <w:szCs w:val="28"/>
        </w:rPr>
        <w:t>Библиотечная деятельность в новых реалиях жизни</w:t>
      </w:r>
    </w:p>
    <w:p w:rsidR="000D6962" w:rsidRDefault="000D6962" w:rsidP="000D6962">
      <w:pPr>
        <w:ind w:firstLine="709"/>
        <w:jc w:val="both"/>
        <w:rPr>
          <w:b/>
          <w:sz w:val="24"/>
        </w:rPr>
        <w:sectPr w:rsidR="000D6962" w:rsidSect="004B418B">
          <w:pgSz w:w="11906" w:h="16838"/>
          <w:pgMar w:top="1134" w:right="851" w:bottom="1134" w:left="1418" w:header="709" w:footer="709" w:gutter="0"/>
          <w:cols w:space="708"/>
          <w:docGrid w:linePitch="360"/>
        </w:sectPr>
      </w:pPr>
    </w:p>
    <w:p w:rsidR="00D267A5" w:rsidRPr="00D267A5" w:rsidRDefault="00D267A5" w:rsidP="00D267A5">
      <w:pPr>
        <w:spacing w:after="0" w:line="240" w:lineRule="auto"/>
        <w:jc w:val="center"/>
        <w:rPr>
          <w:rFonts w:ascii="Times New Roman" w:hAnsi="Times New Roman" w:cs="Times New Roman"/>
          <w:b/>
          <w:sz w:val="28"/>
          <w:szCs w:val="28"/>
        </w:rPr>
      </w:pPr>
      <w:r w:rsidRPr="00D267A5">
        <w:rPr>
          <w:rFonts w:ascii="Times New Roman" w:hAnsi="Times New Roman" w:cs="Times New Roman"/>
          <w:b/>
          <w:sz w:val="28"/>
          <w:szCs w:val="28"/>
        </w:rPr>
        <w:lastRenderedPageBreak/>
        <w:t>11. Организационно-методическая деятельность</w:t>
      </w:r>
    </w:p>
    <w:p w:rsidR="00D267A5" w:rsidRPr="00D267A5" w:rsidRDefault="00D267A5" w:rsidP="00D267A5">
      <w:pPr>
        <w:spacing w:after="0" w:line="240" w:lineRule="auto"/>
        <w:ind w:left="360"/>
        <w:jc w:val="right"/>
        <w:rPr>
          <w:rFonts w:ascii="Times New Roman" w:hAnsi="Times New Roman" w:cs="Times New Roman"/>
          <w:b/>
          <w:i/>
          <w:color w:val="000000"/>
          <w:sz w:val="24"/>
          <w:szCs w:val="24"/>
        </w:rPr>
      </w:pPr>
      <w:r w:rsidRPr="00D267A5">
        <w:rPr>
          <w:rFonts w:ascii="Times New Roman" w:hAnsi="Times New Roman" w:cs="Times New Roman"/>
          <w:b/>
          <w:i/>
          <w:color w:val="000000"/>
          <w:sz w:val="24"/>
          <w:szCs w:val="24"/>
        </w:rPr>
        <w:t>Ответственный: Кириченко Галина Алексеевна, и. о директора ЦБС</w:t>
      </w:r>
    </w:p>
    <w:p w:rsidR="00D267A5" w:rsidRPr="00D267A5" w:rsidRDefault="00D267A5" w:rsidP="00D267A5">
      <w:pPr>
        <w:spacing w:after="0" w:line="240" w:lineRule="auto"/>
        <w:ind w:left="360"/>
        <w:jc w:val="right"/>
        <w:rPr>
          <w:rFonts w:ascii="Times New Roman" w:hAnsi="Times New Roman" w:cs="Times New Roman"/>
          <w:i/>
          <w:color w:val="000000"/>
          <w:sz w:val="24"/>
          <w:szCs w:val="24"/>
          <w:lang w:val="en-US"/>
        </w:rPr>
      </w:pPr>
      <w:r w:rsidRPr="00D267A5">
        <w:rPr>
          <w:rFonts w:ascii="Times New Roman" w:hAnsi="Times New Roman" w:cs="Times New Roman"/>
          <w:b/>
          <w:i/>
          <w:sz w:val="24"/>
          <w:szCs w:val="24"/>
        </w:rPr>
        <w:t>Тел</w:t>
      </w:r>
      <w:r w:rsidRPr="00D267A5">
        <w:rPr>
          <w:rFonts w:ascii="Times New Roman" w:hAnsi="Times New Roman" w:cs="Times New Roman"/>
          <w:b/>
          <w:i/>
          <w:sz w:val="24"/>
          <w:szCs w:val="24"/>
          <w:lang w:val="en-US"/>
        </w:rPr>
        <w:t>. 8 (38456) 6 12 42; e-mail cb.bib@mail.ru</w:t>
      </w:r>
    </w:p>
    <w:p w:rsidR="00D267A5" w:rsidRPr="00D267A5" w:rsidRDefault="00D267A5" w:rsidP="00D267A5">
      <w:pPr>
        <w:spacing w:after="0" w:line="240" w:lineRule="auto"/>
        <w:jc w:val="both"/>
        <w:rPr>
          <w:rFonts w:ascii="Times New Roman" w:hAnsi="Times New Roman" w:cs="Times New Roman"/>
          <w:b/>
          <w:sz w:val="24"/>
          <w:szCs w:val="24"/>
          <w:lang w:val="en-US"/>
        </w:rPr>
      </w:pPr>
    </w:p>
    <w:p w:rsidR="00D267A5" w:rsidRPr="00D267A5" w:rsidRDefault="00D267A5" w:rsidP="004B418B">
      <w:pPr>
        <w:spacing w:after="0" w:line="240" w:lineRule="auto"/>
        <w:jc w:val="both"/>
        <w:rPr>
          <w:rFonts w:ascii="Times New Roman" w:hAnsi="Times New Roman" w:cs="Times New Roman"/>
          <w:b/>
          <w:sz w:val="28"/>
          <w:szCs w:val="28"/>
          <w:lang w:val="en-US"/>
        </w:rPr>
      </w:pP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b/>
          <w:sz w:val="28"/>
          <w:szCs w:val="28"/>
        </w:rPr>
        <w:t>11.1.</w:t>
      </w:r>
      <w:r w:rsidRPr="00D267A5">
        <w:rPr>
          <w:rFonts w:ascii="Times New Roman" w:hAnsi="Times New Roman" w:cs="Times New Roman"/>
          <w:sz w:val="28"/>
          <w:szCs w:val="28"/>
        </w:rPr>
        <w:t xml:space="preserve"> Какие организационно-регламентирующие и нормативные документы были разработаны в 2020 году. Заполните таблицу. </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Таблица 11.1.1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29"/>
        <w:gridCol w:w="1843"/>
      </w:tblGrid>
      <w:tr w:rsidR="00D267A5" w:rsidRPr="00D267A5" w:rsidTr="00223BA0">
        <w:tc>
          <w:tcPr>
            <w:tcW w:w="70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п/п</w:t>
            </w:r>
          </w:p>
        </w:tc>
        <w:tc>
          <w:tcPr>
            <w:tcW w:w="7229" w:type="dxa"/>
            <w:vAlign w:val="center"/>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Наименование организационного, регламентирующего, нормативного документа</w:t>
            </w:r>
          </w:p>
        </w:tc>
        <w:tc>
          <w:tcPr>
            <w:tcW w:w="1843" w:type="dxa"/>
            <w:vAlign w:val="center"/>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Дата утверждения</w:t>
            </w:r>
          </w:p>
        </w:tc>
      </w:tr>
      <w:tr w:rsidR="00D267A5" w:rsidRPr="00D267A5" w:rsidTr="00223BA0">
        <w:tc>
          <w:tcPr>
            <w:tcW w:w="709" w:type="dxa"/>
          </w:tcPr>
          <w:p w:rsidR="00D267A5" w:rsidRPr="00D267A5" w:rsidRDefault="00D267A5" w:rsidP="004B418B">
            <w:pPr>
              <w:spacing w:after="0" w:line="240" w:lineRule="auto"/>
              <w:jc w:val="both"/>
              <w:rPr>
                <w:rFonts w:ascii="Times New Roman" w:hAnsi="Times New Roman" w:cs="Times New Roman"/>
                <w:sz w:val="28"/>
                <w:szCs w:val="28"/>
                <w:lang w:val="en-US"/>
              </w:rPr>
            </w:pPr>
            <w:r w:rsidRPr="00D267A5">
              <w:rPr>
                <w:rFonts w:ascii="Times New Roman" w:hAnsi="Times New Roman" w:cs="Times New Roman"/>
                <w:sz w:val="28"/>
                <w:szCs w:val="28"/>
                <w:lang w:val="en-US"/>
              </w:rPr>
              <w:t>1</w:t>
            </w:r>
          </w:p>
        </w:tc>
        <w:tc>
          <w:tcPr>
            <w:tcW w:w="722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Приказ об утверждении штатного расписания</w:t>
            </w:r>
          </w:p>
        </w:tc>
        <w:tc>
          <w:tcPr>
            <w:tcW w:w="184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Январь, март</w:t>
            </w:r>
          </w:p>
        </w:tc>
      </w:tr>
      <w:tr w:rsidR="00D267A5" w:rsidRPr="00D267A5" w:rsidTr="00223BA0">
        <w:tc>
          <w:tcPr>
            <w:tcW w:w="709" w:type="dxa"/>
          </w:tcPr>
          <w:p w:rsidR="00D267A5" w:rsidRPr="00D267A5" w:rsidRDefault="00D267A5" w:rsidP="004B418B">
            <w:pPr>
              <w:spacing w:after="0" w:line="240" w:lineRule="auto"/>
              <w:jc w:val="both"/>
              <w:rPr>
                <w:rFonts w:ascii="Times New Roman" w:hAnsi="Times New Roman" w:cs="Times New Roman"/>
                <w:sz w:val="28"/>
                <w:szCs w:val="28"/>
                <w:lang w:val="en-US"/>
              </w:rPr>
            </w:pPr>
            <w:r w:rsidRPr="00D267A5">
              <w:rPr>
                <w:rFonts w:ascii="Times New Roman" w:hAnsi="Times New Roman" w:cs="Times New Roman"/>
                <w:sz w:val="28"/>
                <w:szCs w:val="28"/>
                <w:lang w:val="en-US"/>
              </w:rPr>
              <w:t>2</w:t>
            </w:r>
          </w:p>
        </w:tc>
        <w:tc>
          <w:tcPr>
            <w:tcW w:w="722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Приказ о создании конкурсной комиссии для проведения областного конкурса «Библиотечный флагман»</w:t>
            </w:r>
          </w:p>
        </w:tc>
        <w:tc>
          <w:tcPr>
            <w:tcW w:w="184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январь</w:t>
            </w:r>
          </w:p>
        </w:tc>
      </w:tr>
      <w:tr w:rsidR="00D267A5" w:rsidRPr="00D267A5" w:rsidTr="00223BA0">
        <w:tc>
          <w:tcPr>
            <w:tcW w:w="709" w:type="dxa"/>
          </w:tcPr>
          <w:p w:rsidR="00D267A5" w:rsidRPr="00D267A5" w:rsidRDefault="00D267A5" w:rsidP="004B418B">
            <w:pPr>
              <w:spacing w:after="0" w:line="240" w:lineRule="auto"/>
              <w:jc w:val="both"/>
              <w:rPr>
                <w:rFonts w:ascii="Times New Roman" w:hAnsi="Times New Roman" w:cs="Times New Roman"/>
                <w:sz w:val="28"/>
                <w:szCs w:val="28"/>
                <w:lang w:val="en-US"/>
              </w:rPr>
            </w:pPr>
            <w:r w:rsidRPr="00D267A5">
              <w:rPr>
                <w:rFonts w:ascii="Times New Roman" w:hAnsi="Times New Roman" w:cs="Times New Roman"/>
                <w:sz w:val="28"/>
                <w:szCs w:val="28"/>
                <w:lang w:val="en-US"/>
              </w:rPr>
              <w:t>3</w:t>
            </w:r>
          </w:p>
        </w:tc>
        <w:tc>
          <w:tcPr>
            <w:tcW w:w="722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Приказ об утверждении Устава МБУК «ЦБС Ленинск-Кузнецкого муниципального округа»</w:t>
            </w:r>
          </w:p>
        </w:tc>
        <w:tc>
          <w:tcPr>
            <w:tcW w:w="184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январь</w:t>
            </w:r>
          </w:p>
        </w:tc>
      </w:tr>
      <w:tr w:rsidR="00D267A5" w:rsidRPr="00D267A5" w:rsidTr="00223BA0">
        <w:tc>
          <w:tcPr>
            <w:tcW w:w="709" w:type="dxa"/>
          </w:tcPr>
          <w:p w:rsidR="00D267A5" w:rsidRPr="00D267A5" w:rsidRDefault="00D267A5" w:rsidP="004B418B">
            <w:pPr>
              <w:spacing w:after="0" w:line="240" w:lineRule="auto"/>
              <w:jc w:val="both"/>
              <w:rPr>
                <w:rFonts w:ascii="Times New Roman" w:hAnsi="Times New Roman" w:cs="Times New Roman"/>
                <w:sz w:val="28"/>
                <w:szCs w:val="28"/>
                <w:lang w:val="en-US"/>
              </w:rPr>
            </w:pPr>
            <w:r w:rsidRPr="00D267A5">
              <w:rPr>
                <w:rFonts w:ascii="Times New Roman" w:hAnsi="Times New Roman" w:cs="Times New Roman"/>
                <w:sz w:val="28"/>
                <w:szCs w:val="28"/>
                <w:lang w:val="en-US"/>
              </w:rPr>
              <w:t>4</w:t>
            </w:r>
          </w:p>
        </w:tc>
        <w:tc>
          <w:tcPr>
            <w:tcW w:w="722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Приказ об утверждении Примерного положения об оплате труда работников МБУК «ЦБС Ленинск-Кузнецкого муниципального округа»</w:t>
            </w:r>
          </w:p>
        </w:tc>
        <w:tc>
          <w:tcPr>
            <w:tcW w:w="184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март</w:t>
            </w:r>
          </w:p>
        </w:tc>
      </w:tr>
      <w:tr w:rsidR="00D267A5" w:rsidRPr="00D267A5" w:rsidTr="00223BA0">
        <w:tc>
          <w:tcPr>
            <w:tcW w:w="709" w:type="dxa"/>
          </w:tcPr>
          <w:p w:rsidR="00D267A5" w:rsidRPr="00D267A5" w:rsidRDefault="00D267A5" w:rsidP="004B418B">
            <w:pPr>
              <w:spacing w:after="0" w:line="240" w:lineRule="auto"/>
              <w:jc w:val="both"/>
              <w:rPr>
                <w:rFonts w:ascii="Times New Roman" w:hAnsi="Times New Roman" w:cs="Times New Roman"/>
                <w:sz w:val="28"/>
                <w:szCs w:val="28"/>
                <w:lang w:val="en-US"/>
              </w:rPr>
            </w:pPr>
            <w:r w:rsidRPr="00D267A5">
              <w:rPr>
                <w:rFonts w:ascii="Times New Roman" w:hAnsi="Times New Roman" w:cs="Times New Roman"/>
                <w:sz w:val="28"/>
                <w:szCs w:val="28"/>
                <w:lang w:val="en-US"/>
              </w:rPr>
              <w:t>5</w:t>
            </w:r>
          </w:p>
        </w:tc>
        <w:tc>
          <w:tcPr>
            <w:tcW w:w="722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Положение о платных услугах, сопутствующих основной деятельности</w:t>
            </w:r>
          </w:p>
        </w:tc>
        <w:tc>
          <w:tcPr>
            <w:tcW w:w="1843" w:type="dxa"/>
          </w:tcPr>
          <w:p w:rsidR="00D267A5" w:rsidRPr="00D267A5" w:rsidRDefault="00D267A5" w:rsidP="004B418B">
            <w:pPr>
              <w:spacing w:after="0" w:line="240" w:lineRule="auto"/>
              <w:jc w:val="both"/>
              <w:rPr>
                <w:rFonts w:ascii="Times New Roman" w:hAnsi="Times New Roman" w:cs="Times New Roman"/>
                <w:sz w:val="28"/>
                <w:szCs w:val="28"/>
              </w:rPr>
            </w:pPr>
          </w:p>
        </w:tc>
      </w:tr>
      <w:tr w:rsidR="00D267A5" w:rsidRPr="00D267A5" w:rsidTr="00223BA0">
        <w:tc>
          <w:tcPr>
            <w:tcW w:w="709" w:type="dxa"/>
          </w:tcPr>
          <w:p w:rsidR="00D267A5" w:rsidRPr="00D267A5" w:rsidRDefault="00D267A5" w:rsidP="004B418B">
            <w:pPr>
              <w:spacing w:after="0" w:line="240" w:lineRule="auto"/>
              <w:jc w:val="both"/>
              <w:rPr>
                <w:rFonts w:ascii="Times New Roman" w:hAnsi="Times New Roman" w:cs="Times New Roman"/>
                <w:sz w:val="28"/>
                <w:szCs w:val="28"/>
                <w:lang w:val="en-US"/>
              </w:rPr>
            </w:pPr>
            <w:r w:rsidRPr="00D267A5">
              <w:rPr>
                <w:rFonts w:ascii="Times New Roman" w:hAnsi="Times New Roman" w:cs="Times New Roman"/>
                <w:sz w:val="28"/>
                <w:szCs w:val="28"/>
                <w:lang w:val="en-US"/>
              </w:rPr>
              <w:t>6</w:t>
            </w:r>
          </w:p>
        </w:tc>
        <w:tc>
          <w:tcPr>
            <w:tcW w:w="722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Прейскурант платных услуг, сопутствующих основной деятельности</w:t>
            </w:r>
          </w:p>
        </w:tc>
        <w:tc>
          <w:tcPr>
            <w:tcW w:w="1843" w:type="dxa"/>
          </w:tcPr>
          <w:p w:rsidR="00D267A5" w:rsidRPr="00D267A5" w:rsidRDefault="00D267A5" w:rsidP="004B418B">
            <w:pPr>
              <w:spacing w:after="0" w:line="240" w:lineRule="auto"/>
              <w:jc w:val="both"/>
              <w:rPr>
                <w:rFonts w:ascii="Times New Roman" w:hAnsi="Times New Roman" w:cs="Times New Roman"/>
                <w:sz w:val="28"/>
                <w:szCs w:val="28"/>
              </w:rPr>
            </w:pPr>
          </w:p>
        </w:tc>
      </w:tr>
    </w:tbl>
    <w:p w:rsidR="00D267A5" w:rsidRPr="00D267A5" w:rsidRDefault="00D267A5" w:rsidP="004B418B">
      <w:pPr>
        <w:spacing w:after="0" w:line="240" w:lineRule="auto"/>
        <w:jc w:val="both"/>
        <w:rPr>
          <w:rFonts w:ascii="Times New Roman" w:hAnsi="Times New Roman" w:cs="Times New Roman"/>
          <w:sz w:val="28"/>
          <w:szCs w:val="28"/>
        </w:rPr>
      </w:pP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Перечислите разработанные в 2020 году методические материалы и положения о проводимых конкурсах, акциях и т.п.</w:t>
      </w:r>
    </w:p>
    <w:p w:rsidR="00D267A5" w:rsidRPr="00D267A5" w:rsidRDefault="00D267A5" w:rsidP="004B418B">
      <w:pPr>
        <w:spacing w:after="0" w:line="240" w:lineRule="auto"/>
        <w:jc w:val="both"/>
        <w:rPr>
          <w:rFonts w:ascii="Times New Roman" w:hAnsi="Times New Roman" w:cs="Times New Roman"/>
          <w:sz w:val="28"/>
          <w:szCs w:val="28"/>
        </w:rPr>
      </w:pP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Таблица 11.1.2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095"/>
        <w:gridCol w:w="2551"/>
      </w:tblGrid>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п/п</w:t>
            </w:r>
          </w:p>
        </w:tc>
        <w:tc>
          <w:tcPr>
            <w:tcW w:w="6095" w:type="dxa"/>
            <w:vAlign w:val="center"/>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Наименование методических материалов</w:t>
            </w:r>
          </w:p>
        </w:tc>
        <w:tc>
          <w:tcPr>
            <w:tcW w:w="2551" w:type="dxa"/>
            <w:vAlign w:val="center"/>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Дата утверждения</w:t>
            </w:r>
          </w:p>
        </w:tc>
      </w:tr>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1</w:t>
            </w:r>
          </w:p>
        </w:tc>
        <w:tc>
          <w:tcPr>
            <w:tcW w:w="6095"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Положение о программе летнего чтения «Книжное лето»</w:t>
            </w:r>
          </w:p>
        </w:tc>
        <w:tc>
          <w:tcPr>
            <w:tcW w:w="2551"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январь</w:t>
            </w:r>
          </w:p>
        </w:tc>
      </w:tr>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rPr>
            </w:pPr>
          </w:p>
        </w:tc>
        <w:tc>
          <w:tcPr>
            <w:tcW w:w="6095"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Положение о районном конкурсе «Библиотечный флагман»</w:t>
            </w:r>
          </w:p>
        </w:tc>
        <w:tc>
          <w:tcPr>
            <w:tcW w:w="2551"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январь</w:t>
            </w:r>
          </w:p>
        </w:tc>
      </w:tr>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2</w:t>
            </w:r>
          </w:p>
        </w:tc>
        <w:tc>
          <w:tcPr>
            <w:tcW w:w="6095"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Положение о районном конкурсе юных литераторов «Летопись Великой Отечественной войны в истории моей семьи»</w:t>
            </w:r>
          </w:p>
        </w:tc>
        <w:tc>
          <w:tcPr>
            <w:tcW w:w="2551"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январь</w:t>
            </w:r>
          </w:p>
        </w:tc>
      </w:tr>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3</w:t>
            </w:r>
          </w:p>
        </w:tc>
        <w:tc>
          <w:tcPr>
            <w:tcW w:w="6095"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Положение о районном литературном конкурсе «Под салютом Великой Победы»</w:t>
            </w:r>
          </w:p>
        </w:tc>
        <w:tc>
          <w:tcPr>
            <w:tcW w:w="2551"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январь</w:t>
            </w:r>
          </w:p>
          <w:p w:rsidR="00D267A5" w:rsidRPr="00D267A5" w:rsidRDefault="00D267A5" w:rsidP="004B418B">
            <w:pPr>
              <w:spacing w:after="0" w:line="240" w:lineRule="auto"/>
              <w:jc w:val="both"/>
              <w:rPr>
                <w:rFonts w:ascii="Times New Roman" w:hAnsi="Times New Roman" w:cs="Times New Roman"/>
                <w:sz w:val="28"/>
                <w:szCs w:val="28"/>
              </w:rPr>
            </w:pPr>
          </w:p>
        </w:tc>
      </w:tr>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4</w:t>
            </w:r>
          </w:p>
        </w:tc>
        <w:tc>
          <w:tcPr>
            <w:tcW w:w="6095"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Положение о районном фотоконкурсе «Яркие краски библиотечной профессии»</w:t>
            </w:r>
          </w:p>
        </w:tc>
        <w:tc>
          <w:tcPr>
            <w:tcW w:w="2551"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февраль</w:t>
            </w:r>
          </w:p>
        </w:tc>
      </w:tr>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lang w:val="en-US"/>
              </w:rPr>
            </w:pPr>
            <w:r w:rsidRPr="00D267A5">
              <w:rPr>
                <w:rFonts w:ascii="Times New Roman" w:hAnsi="Times New Roman" w:cs="Times New Roman"/>
                <w:sz w:val="28"/>
                <w:szCs w:val="28"/>
                <w:lang w:val="en-US"/>
              </w:rPr>
              <w:t>5</w:t>
            </w:r>
          </w:p>
        </w:tc>
        <w:tc>
          <w:tcPr>
            <w:tcW w:w="6095"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Как работать библиотеки в новых условиях – методические рекомендации</w:t>
            </w:r>
          </w:p>
        </w:tc>
        <w:tc>
          <w:tcPr>
            <w:tcW w:w="2551"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июль</w:t>
            </w:r>
          </w:p>
        </w:tc>
      </w:tr>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6</w:t>
            </w:r>
          </w:p>
        </w:tc>
        <w:tc>
          <w:tcPr>
            <w:tcW w:w="6095"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Памятка по составлению годового отчета</w:t>
            </w:r>
          </w:p>
        </w:tc>
        <w:tc>
          <w:tcPr>
            <w:tcW w:w="2551"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ноябрь</w:t>
            </w:r>
          </w:p>
        </w:tc>
      </w:tr>
      <w:tr w:rsidR="00D267A5" w:rsidRPr="00D267A5" w:rsidTr="00223BA0">
        <w:tc>
          <w:tcPr>
            <w:tcW w:w="9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7</w:t>
            </w:r>
          </w:p>
        </w:tc>
        <w:tc>
          <w:tcPr>
            <w:tcW w:w="6095"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Календарь знаменательных и памятных дат на </w:t>
            </w:r>
            <w:r w:rsidRPr="00D267A5">
              <w:rPr>
                <w:rFonts w:ascii="Times New Roman" w:hAnsi="Times New Roman" w:cs="Times New Roman"/>
                <w:sz w:val="28"/>
                <w:szCs w:val="28"/>
              </w:rPr>
              <w:lastRenderedPageBreak/>
              <w:t>2021 год</w:t>
            </w:r>
          </w:p>
        </w:tc>
        <w:tc>
          <w:tcPr>
            <w:tcW w:w="2551"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lastRenderedPageBreak/>
              <w:t>октябрь</w:t>
            </w:r>
          </w:p>
        </w:tc>
      </w:tr>
    </w:tbl>
    <w:p w:rsidR="00D267A5" w:rsidRPr="00D267A5" w:rsidRDefault="00D267A5" w:rsidP="004B418B">
      <w:pPr>
        <w:pStyle w:val="a4"/>
        <w:numPr>
          <w:ilvl w:val="1"/>
          <w:numId w:val="24"/>
        </w:numPr>
        <w:spacing w:after="0" w:line="240" w:lineRule="auto"/>
        <w:ind w:left="0" w:firstLine="0"/>
        <w:jc w:val="both"/>
        <w:rPr>
          <w:rFonts w:ascii="Times New Roman" w:hAnsi="Times New Roman" w:cs="Times New Roman"/>
          <w:sz w:val="28"/>
          <w:szCs w:val="28"/>
        </w:rPr>
      </w:pPr>
      <w:r w:rsidRPr="00D267A5">
        <w:rPr>
          <w:rFonts w:ascii="Times New Roman" w:hAnsi="Times New Roman" w:cs="Times New Roman"/>
          <w:sz w:val="28"/>
          <w:szCs w:val="28"/>
        </w:rPr>
        <w:lastRenderedPageBreak/>
        <w:t xml:space="preserve">Перечислите локальные нормативные документы, регламентирующие методическую работу в Вашей ЦБС. </w:t>
      </w:r>
    </w:p>
    <w:p w:rsidR="00D267A5" w:rsidRPr="00D267A5" w:rsidRDefault="00D267A5" w:rsidP="004B418B">
      <w:pPr>
        <w:spacing w:after="0" w:line="240" w:lineRule="auto"/>
        <w:contextualSpacing/>
        <w:jc w:val="both"/>
        <w:rPr>
          <w:rFonts w:ascii="Times New Roman" w:hAnsi="Times New Roman" w:cs="Times New Roman"/>
          <w:sz w:val="28"/>
          <w:szCs w:val="28"/>
        </w:rPr>
      </w:pPr>
    </w:p>
    <w:p w:rsidR="00D267A5" w:rsidRPr="00D267A5" w:rsidRDefault="00D267A5" w:rsidP="004B418B">
      <w:pPr>
        <w:pStyle w:val="a4"/>
        <w:numPr>
          <w:ilvl w:val="1"/>
          <w:numId w:val="24"/>
        </w:numPr>
        <w:spacing w:after="0" w:line="240" w:lineRule="auto"/>
        <w:ind w:left="0" w:firstLine="0"/>
        <w:jc w:val="both"/>
        <w:rPr>
          <w:rFonts w:ascii="Times New Roman" w:hAnsi="Times New Roman" w:cs="Times New Roman"/>
          <w:sz w:val="28"/>
          <w:szCs w:val="28"/>
        </w:rPr>
      </w:pPr>
      <w:r w:rsidRPr="00D267A5">
        <w:rPr>
          <w:rFonts w:ascii="Times New Roman" w:hAnsi="Times New Roman" w:cs="Times New Roman"/>
          <w:sz w:val="28"/>
          <w:szCs w:val="28"/>
        </w:rPr>
        <w:t xml:space="preserve">Опишите систему методического сопровождения деятельности библиотек ЦБС, в том числе методические выезды. </w:t>
      </w:r>
    </w:p>
    <w:p w:rsidR="00D267A5" w:rsidRPr="00D267A5" w:rsidRDefault="00D267A5" w:rsidP="004B418B">
      <w:pPr>
        <w:spacing w:before="100" w:beforeAutospacing="1"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Одними из главных направлений в работе методического отдела  остаются групповые и индивидуальные консультации по различным аспектам библиотечной деятельности. Групповые консультации проводились в рамках семинаров.  Индивидуальные в устной и  письменной форме давались по разовым запросам, в том числе в удаленном режиме. В этом году наибольшее количество справок было дано по телефону, в группу в </w:t>
      </w:r>
      <w:proofErr w:type="spellStart"/>
      <w:r w:rsidRPr="00D267A5">
        <w:rPr>
          <w:rFonts w:ascii="Times New Roman" w:hAnsi="Times New Roman" w:cs="Times New Roman"/>
          <w:sz w:val="28"/>
          <w:szCs w:val="28"/>
        </w:rPr>
        <w:t>ватсапе</w:t>
      </w:r>
      <w:proofErr w:type="spellEnd"/>
      <w:r w:rsidRPr="00D267A5">
        <w:rPr>
          <w:rFonts w:ascii="Times New Roman" w:hAnsi="Times New Roman" w:cs="Times New Roman"/>
          <w:sz w:val="28"/>
          <w:szCs w:val="28"/>
        </w:rPr>
        <w:t xml:space="preserve">, на электронную почту. </w:t>
      </w:r>
    </w:p>
    <w:p w:rsidR="00D267A5" w:rsidRPr="00D267A5" w:rsidRDefault="00D267A5" w:rsidP="004B418B">
      <w:pPr>
        <w:spacing w:before="100" w:beforeAutospacing="1"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Выезды в библиотеки-филиалы остаются наиболее эффективной формой помощи библиотекам, а также способом осуществления контроля и оценки положения дел на местах. К сожалению, с полным отсутствием автотранспорта у Центральной библиотеки, а в отчетном году еще и пандемия повлияла, число их снижается с каждым годом. В 2020 году было всего 3 выезда. В Чкаловскую сельскую библиотеку, </w:t>
      </w:r>
      <w:proofErr w:type="spellStart"/>
      <w:r w:rsidRPr="00D267A5">
        <w:rPr>
          <w:rFonts w:ascii="Times New Roman" w:hAnsi="Times New Roman" w:cs="Times New Roman"/>
          <w:sz w:val="28"/>
          <w:szCs w:val="28"/>
        </w:rPr>
        <w:t>Драченинскую</w:t>
      </w:r>
      <w:proofErr w:type="spellEnd"/>
      <w:r w:rsidRPr="00D267A5">
        <w:rPr>
          <w:rFonts w:ascii="Times New Roman" w:hAnsi="Times New Roman" w:cs="Times New Roman"/>
          <w:sz w:val="28"/>
          <w:szCs w:val="28"/>
        </w:rPr>
        <w:t xml:space="preserve"> сельскую библиотеку -  выезжали с проверкой работы библиотеки. В </w:t>
      </w:r>
      <w:proofErr w:type="spellStart"/>
      <w:r w:rsidRPr="00D267A5">
        <w:rPr>
          <w:rFonts w:ascii="Times New Roman" w:hAnsi="Times New Roman" w:cs="Times New Roman"/>
          <w:sz w:val="28"/>
          <w:szCs w:val="28"/>
        </w:rPr>
        <w:t>Ариничевскую</w:t>
      </w:r>
      <w:proofErr w:type="spellEnd"/>
      <w:r w:rsidRPr="00D267A5">
        <w:rPr>
          <w:rFonts w:ascii="Times New Roman" w:hAnsi="Times New Roman" w:cs="Times New Roman"/>
          <w:sz w:val="28"/>
          <w:szCs w:val="28"/>
        </w:rPr>
        <w:t xml:space="preserve"> сельскую библиотеку – с методической и практической помощью, в связи с передачей книжного фонда. Работникам сельских библиотек была оказана консультативная и методическая помощь.</w:t>
      </w:r>
    </w:p>
    <w:p w:rsidR="00D267A5" w:rsidRPr="00D267A5" w:rsidRDefault="00D267A5" w:rsidP="004B418B">
      <w:pPr>
        <w:pStyle w:val="a4"/>
        <w:spacing w:after="0" w:line="240" w:lineRule="auto"/>
        <w:ind w:left="0"/>
        <w:jc w:val="both"/>
        <w:rPr>
          <w:rFonts w:ascii="Times New Roman" w:hAnsi="Times New Roman" w:cs="Times New Roman"/>
          <w:sz w:val="28"/>
          <w:szCs w:val="28"/>
        </w:rPr>
      </w:pP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Заполните таблицы «Виды и формы методических услуг/работ, выполненных ЦБ».</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Таблица 11.3.1</w:t>
      </w:r>
    </w:p>
    <w:tbl>
      <w:tblPr>
        <w:tblW w:w="100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1843"/>
        <w:gridCol w:w="2126"/>
        <w:gridCol w:w="1417"/>
        <w:gridCol w:w="1417"/>
      </w:tblGrid>
      <w:tr w:rsidR="00D267A5" w:rsidRPr="00D267A5" w:rsidTr="00223BA0">
        <w:tc>
          <w:tcPr>
            <w:tcW w:w="1702"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Количество индивидуальных и групповых консультаций </w:t>
            </w:r>
          </w:p>
        </w:tc>
        <w:tc>
          <w:tcPr>
            <w:tcW w:w="155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В том числе проведенных дистанционно</w:t>
            </w:r>
          </w:p>
        </w:tc>
        <w:tc>
          <w:tcPr>
            <w:tcW w:w="184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Количество подготовленных информационно-методических материалов (в печатном и электронном виде)</w:t>
            </w:r>
          </w:p>
        </w:tc>
        <w:tc>
          <w:tcPr>
            <w:tcW w:w="2126"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Количество организованных обучающих мероприятий, круглых столов и др. профессиональных встреч</w:t>
            </w:r>
          </w:p>
        </w:tc>
        <w:tc>
          <w:tcPr>
            <w:tcW w:w="1417"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В том числе дистанционно</w:t>
            </w:r>
          </w:p>
        </w:tc>
        <w:tc>
          <w:tcPr>
            <w:tcW w:w="1417"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Количество выездов с целью оказания методической помощи</w:t>
            </w:r>
          </w:p>
        </w:tc>
      </w:tr>
      <w:tr w:rsidR="00D267A5" w:rsidRPr="00D267A5" w:rsidTr="00223BA0">
        <w:tc>
          <w:tcPr>
            <w:tcW w:w="1702"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135</w:t>
            </w:r>
          </w:p>
        </w:tc>
        <w:tc>
          <w:tcPr>
            <w:tcW w:w="1559"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80</w:t>
            </w:r>
          </w:p>
        </w:tc>
        <w:tc>
          <w:tcPr>
            <w:tcW w:w="184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3</w:t>
            </w:r>
          </w:p>
        </w:tc>
        <w:tc>
          <w:tcPr>
            <w:tcW w:w="2126"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1</w:t>
            </w:r>
          </w:p>
        </w:tc>
        <w:tc>
          <w:tcPr>
            <w:tcW w:w="1417"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0</w:t>
            </w:r>
          </w:p>
        </w:tc>
        <w:tc>
          <w:tcPr>
            <w:tcW w:w="1417"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3</w:t>
            </w:r>
          </w:p>
        </w:tc>
      </w:tr>
    </w:tbl>
    <w:p w:rsidR="00D267A5" w:rsidRPr="00D267A5" w:rsidRDefault="00D267A5" w:rsidP="004B418B">
      <w:pPr>
        <w:spacing w:after="0" w:line="240" w:lineRule="auto"/>
        <w:jc w:val="both"/>
        <w:rPr>
          <w:rFonts w:ascii="Times New Roman" w:hAnsi="Times New Roman" w:cs="Times New Roman"/>
          <w:sz w:val="28"/>
          <w:szCs w:val="28"/>
        </w:rPr>
      </w:pP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Таблица 11.3.2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938"/>
      </w:tblGrid>
      <w:tr w:rsidR="00D267A5" w:rsidRPr="00D267A5" w:rsidTr="00223BA0">
        <w:tc>
          <w:tcPr>
            <w:tcW w:w="10031" w:type="dxa"/>
            <w:gridSpan w:val="2"/>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lastRenderedPageBreak/>
              <w:t>Количество и тематика выполненных справок по запросу</w:t>
            </w:r>
          </w:p>
        </w:tc>
      </w:tr>
      <w:tr w:rsidR="00D267A5" w:rsidRPr="00D267A5" w:rsidTr="00223BA0">
        <w:tc>
          <w:tcPr>
            <w:tcW w:w="20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учредителей</w:t>
            </w:r>
          </w:p>
        </w:tc>
        <w:tc>
          <w:tcPr>
            <w:tcW w:w="7938"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15</w:t>
            </w:r>
          </w:p>
        </w:tc>
      </w:tr>
      <w:tr w:rsidR="00D267A5" w:rsidRPr="00D267A5" w:rsidTr="00223BA0">
        <w:tc>
          <w:tcPr>
            <w:tcW w:w="20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областных библиотек </w:t>
            </w:r>
          </w:p>
        </w:tc>
        <w:tc>
          <w:tcPr>
            <w:tcW w:w="7938" w:type="dxa"/>
          </w:tcPr>
          <w:p w:rsidR="00D267A5" w:rsidRPr="00D267A5" w:rsidRDefault="00D267A5" w:rsidP="004B418B">
            <w:pPr>
              <w:spacing w:after="0" w:line="240" w:lineRule="auto"/>
              <w:jc w:val="both"/>
              <w:rPr>
                <w:rFonts w:ascii="Times New Roman" w:hAnsi="Times New Roman" w:cs="Times New Roman"/>
                <w:sz w:val="28"/>
                <w:szCs w:val="28"/>
                <w:lang w:val="en-US"/>
              </w:rPr>
            </w:pPr>
            <w:r w:rsidRPr="00D267A5">
              <w:rPr>
                <w:rFonts w:ascii="Times New Roman" w:hAnsi="Times New Roman" w:cs="Times New Roman"/>
                <w:sz w:val="28"/>
                <w:szCs w:val="28"/>
                <w:lang w:val="en-US"/>
              </w:rPr>
              <w:t>11</w:t>
            </w:r>
          </w:p>
        </w:tc>
      </w:tr>
      <w:tr w:rsidR="00D267A5" w:rsidRPr="00D267A5" w:rsidTr="00223BA0">
        <w:tc>
          <w:tcPr>
            <w:tcW w:w="2093"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иных организаций (перечислите какие)</w:t>
            </w:r>
          </w:p>
        </w:tc>
        <w:tc>
          <w:tcPr>
            <w:tcW w:w="7938" w:type="dxa"/>
          </w:tcPr>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9 (Отдел по делам молодежи и спорту администрации Ленинск-Кузнецкого муниципального округа; Организационное управление администрации Ленинск-Кузнецкого муниципального округа, Управление по природопользованию и развитию АПК, Управление социальной защиты населения)</w:t>
            </w:r>
          </w:p>
        </w:tc>
      </w:tr>
    </w:tbl>
    <w:p w:rsidR="00D267A5" w:rsidRPr="00D267A5" w:rsidRDefault="00D267A5" w:rsidP="004B418B">
      <w:pPr>
        <w:spacing w:after="0" w:line="240" w:lineRule="auto"/>
        <w:jc w:val="both"/>
        <w:rPr>
          <w:rFonts w:ascii="Times New Roman" w:hAnsi="Times New Roman" w:cs="Times New Roman"/>
          <w:sz w:val="28"/>
          <w:szCs w:val="28"/>
        </w:rPr>
      </w:pPr>
    </w:p>
    <w:p w:rsidR="00D267A5" w:rsidRPr="00D267A5" w:rsidRDefault="00D267A5" w:rsidP="004B418B">
      <w:pPr>
        <w:pStyle w:val="a4"/>
        <w:numPr>
          <w:ilvl w:val="1"/>
          <w:numId w:val="24"/>
        </w:numPr>
        <w:spacing w:after="0" w:line="240" w:lineRule="auto"/>
        <w:ind w:left="0" w:firstLine="0"/>
        <w:jc w:val="both"/>
        <w:rPr>
          <w:rFonts w:ascii="Times New Roman" w:hAnsi="Times New Roman" w:cs="Times New Roman"/>
          <w:sz w:val="28"/>
          <w:szCs w:val="28"/>
        </w:rPr>
      </w:pPr>
      <w:r w:rsidRPr="00D267A5">
        <w:rPr>
          <w:rFonts w:ascii="Times New Roman" w:hAnsi="Times New Roman" w:cs="Times New Roman"/>
          <w:sz w:val="28"/>
          <w:szCs w:val="28"/>
        </w:rPr>
        <w:t>Перечислите, какие мониторинги Вы заполняете (количество, тематика). Как оформлены результаты?</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мониторинг внедрения Модельного стандарта (2 раза в год)</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мониторинг ИКТ на библиотечном портале (ежеквартально)</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мониторинг по комплектованию</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АИС статистическая отчетность отрасли</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b/>
          <w:sz w:val="28"/>
          <w:szCs w:val="28"/>
        </w:rPr>
        <w:t>11.5.</w:t>
      </w:r>
      <w:r w:rsidRPr="00D267A5">
        <w:rPr>
          <w:rFonts w:ascii="Times New Roman" w:hAnsi="Times New Roman" w:cs="Times New Roman"/>
          <w:sz w:val="28"/>
          <w:szCs w:val="28"/>
        </w:rPr>
        <w:t xml:space="preserve"> Кадровое обеспечение методической деятельности в Вашей ЦБС (наличие должности методиста по библиотечной работе в штатном расписании или иных должностей специалистов, выполняющих методическую работу). В штатном расписании – ведущий методист ЦБС и методист Детской библиотеки.</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b/>
          <w:sz w:val="28"/>
          <w:szCs w:val="28"/>
        </w:rPr>
        <w:t>11.6.</w:t>
      </w:r>
      <w:r w:rsidRPr="00D267A5">
        <w:rPr>
          <w:rFonts w:ascii="Times New Roman" w:hAnsi="Times New Roman" w:cs="Times New Roman"/>
          <w:sz w:val="28"/>
          <w:szCs w:val="28"/>
        </w:rPr>
        <w:t xml:space="preserve"> Опишите систему повышения квалификации в ЦБС за 2020г.:</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14 февраля в Центральной библиотеке с. Красного состоялось торжественное открытие Года библиотек. </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На мероприятии были подведены итоги Года театра и дан старт Году библиотек. </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  По итогам 2019 года,  библиотечные работники  ЦБС   были награждены Грамотами от отдела культуры администрации Ленинск-Кузнецкого муниципального округа за  высокий уровень профессионализма и бесценный вклад, который они вносят в духовное и культурное развитие населения округа. </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Участники мероприятия познакомились с выставкой «Из века прошлого в день настоящий», на которой были размещены  печатная машинка, на которой печатали отчеты о работе библиотек, отчет о деятельности ЦБС за 1978 год, тематические папки тех лет, журнал «Библиотекарь» за 80-90 годы. Все эти «раритеты» с любовью хранятся для истории и будущих поколений. </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Также была оформлена фотозона из книг в виде кресла, столика с настольной лампой.</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В заключение мероприятия в честь праздника всех пригласили на чай с тортом в виде развернутой книги с надписью «Год библиотек в Кузбассе».</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В 2020 году пандемия внесла свои коррективы в работу библиотек. В мессенджере </w:t>
      </w:r>
      <w:r w:rsidRPr="00D267A5">
        <w:rPr>
          <w:rFonts w:ascii="Times New Roman" w:hAnsi="Times New Roman" w:cs="Times New Roman"/>
          <w:sz w:val="28"/>
          <w:szCs w:val="28"/>
          <w:lang w:val="en-US"/>
        </w:rPr>
        <w:t>WhatsApp</w:t>
      </w:r>
      <w:r w:rsidRPr="00D267A5">
        <w:rPr>
          <w:rFonts w:ascii="Times New Roman" w:hAnsi="Times New Roman" w:cs="Times New Roman"/>
          <w:sz w:val="28"/>
          <w:szCs w:val="28"/>
        </w:rPr>
        <w:t xml:space="preserve"> создан чат, с помощью которого общаемся с коллегами. Сельские библиотеки также использовали  возможности мессенджера для общения с читателями в период самоизоляции. Принимали заказы на литературу, информировали о библиотечных новостях, выполняли справки.</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lastRenderedPageBreak/>
        <w:t xml:space="preserve">В 2020 году в рамках нацпроекта «Творческие люди» два сотрудника ЦБС – заведующая Чкаловской сельской библиотекой-филиалом №13 Аксёнова А.А. и заведующая Сельской библиотекой-филиалом №14 п. Восходящий Васильева Я.Н. повысили свою квалификацию в Московском  государственном институте культуры». В «Центре развития образования в сфере культуры и искусства Кузбасса» курсы повышения квалификации прошли – заведующая </w:t>
      </w:r>
      <w:proofErr w:type="spellStart"/>
      <w:r w:rsidRPr="00D267A5">
        <w:rPr>
          <w:rFonts w:ascii="Times New Roman" w:hAnsi="Times New Roman" w:cs="Times New Roman"/>
          <w:sz w:val="28"/>
          <w:szCs w:val="28"/>
        </w:rPr>
        <w:t>Шабановской</w:t>
      </w:r>
      <w:proofErr w:type="spellEnd"/>
      <w:r w:rsidRPr="00D267A5">
        <w:rPr>
          <w:rFonts w:ascii="Times New Roman" w:hAnsi="Times New Roman" w:cs="Times New Roman"/>
          <w:sz w:val="28"/>
          <w:szCs w:val="28"/>
        </w:rPr>
        <w:t xml:space="preserve"> сельской библиотекой-филиалом №24 Сапожникова О.Н. (Библиотека сегодня: модельная библиотека) и заведующая </w:t>
      </w:r>
      <w:proofErr w:type="spellStart"/>
      <w:r w:rsidRPr="00D267A5">
        <w:rPr>
          <w:rFonts w:ascii="Times New Roman" w:hAnsi="Times New Roman" w:cs="Times New Roman"/>
          <w:sz w:val="28"/>
          <w:szCs w:val="28"/>
        </w:rPr>
        <w:t>Драченинской</w:t>
      </w:r>
      <w:proofErr w:type="spellEnd"/>
      <w:r w:rsidRPr="00D267A5">
        <w:rPr>
          <w:rFonts w:ascii="Times New Roman" w:hAnsi="Times New Roman" w:cs="Times New Roman"/>
          <w:sz w:val="28"/>
          <w:szCs w:val="28"/>
        </w:rPr>
        <w:t xml:space="preserve"> сельской библиотекой-филиалом №1 Чумина А.А.(Библиотека сегодня: технологии и перспективы развития). </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b/>
          <w:sz w:val="28"/>
          <w:szCs w:val="28"/>
        </w:rPr>
        <w:t>11.7.</w:t>
      </w:r>
      <w:r w:rsidRPr="00D267A5">
        <w:rPr>
          <w:rFonts w:ascii="Times New Roman" w:hAnsi="Times New Roman" w:cs="Times New Roman"/>
          <w:sz w:val="28"/>
          <w:szCs w:val="28"/>
        </w:rPr>
        <w:t xml:space="preserve"> Укажите, в каких мероприятиях федерального, регионального уровней приняли участие сотрудники ЦБС (ФИО, место работы, должность), в </w:t>
      </w:r>
      <w:proofErr w:type="spellStart"/>
      <w:r w:rsidRPr="00D267A5">
        <w:rPr>
          <w:rFonts w:ascii="Times New Roman" w:hAnsi="Times New Roman" w:cs="Times New Roman"/>
          <w:sz w:val="28"/>
          <w:szCs w:val="28"/>
        </w:rPr>
        <w:t>т.ч</w:t>
      </w:r>
      <w:proofErr w:type="spellEnd"/>
      <w:r w:rsidRPr="00D267A5">
        <w:rPr>
          <w:rFonts w:ascii="Times New Roman" w:hAnsi="Times New Roman" w:cs="Times New Roman"/>
          <w:sz w:val="28"/>
          <w:szCs w:val="28"/>
        </w:rPr>
        <w:t>. дистанционно. Ваши оценки и предложения по организации данных мероприятий.</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Заведующая </w:t>
      </w:r>
      <w:proofErr w:type="spellStart"/>
      <w:r w:rsidRPr="00D267A5">
        <w:rPr>
          <w:rFonts w:ascii="Times New Roman" w:hAnsi="Times New Roman" w:cs="Times New Roman"/>
          <w:sz w:val="28"/>
          <w:szCs w:val="28"/>
        </w:rPr>
        <w:t>Подгорновской</w:t>
      </w:r>
      <w:proofErr w:type="spellEnd"/>
      <w:r w:rsidRPr="00D267A5">
        <w:rPr>
          <w:rFonts w:ascii="Times New Roman" w:hAnsi="Times New Roman" w:cs="Times New Roman"/>
          <w:sz w:val="28"/>
          <w:szCs w:val="28"/>
        </w:rPr>
        <w:t xml:space="preserve"> сельской библиотекой-филиалом №26 Новикова Елена Сергеевна приняла участие в областном конкурсе «Лучший работник сельских муниципальных учреждений культуры, находящиеся на территории Кемеровской области», стала победителем и получила Грант в размере 50 тысяч рублей.</w:t>
      </w:r>
    </w:p>
    <w:p w:rsidR="00D267A5" w:rsidRPr="00D267A5" w:rsidRDefault="00D267A5" w:rsidP="004B418B">
      <w:pPr>
        <w:spacing w:after="0" w:line="240" w:lineRule="auto"/>
        <w:jc w:val="both"/>
        <w:rPr>
          <w:rFonts w:ascii="Times New Roman" w:hAnsi="Times New Roman" w:cs="Times New Roman"/>
          <w:sz w:val="28"/>
          <w:szCs w:val="28"/>
        </w:rPr>
      </w:pP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b/>
          <w:sz w:val="28"/>
          <w:szCs w:val="28"/>
        </w:rPr>
        <w:t>11.8.</w:t>
      </w:r>
      <w:r w:rsidRPr="00D267A5">
        <w:rPr>
          <w:rFonts w:ascii="Times New Roman" w:hAnsi="Times New Roman" w:cs="Times New Roman"/>
          <w:sz w:val="28"/>
          <w:szCs w:val="28"/>
        </w:rPr>
        <w:t xml:space="preserve"> В каких профессиональных конкурсах участвовали сотрудники ЦБС в 2020 году? Результаты участия в конкурсах.</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Все сельские библиотеки приняли  участие в областном конкурсе «Библиотечный флагман». </w:t>
      </w:r>
      <w:r w:rsidRPr="00D267A5">
        <w:rPr>
          <w:rFonts w:ascii="Times New Roman" w:hAnsi="Times New Roman" w:cs="Times New Roman"/>
          <w:sz w:val="28"/>
          <w:szCs w:val="28"/>
        </w:rPr>
        <w:tab/>
        <w:t xml:space="preserve">По результатам работ, которые были, представлены на конкурс первое место заняла </w:t>
      </w:r>
      <w:proofErr w:type="spellStart"/>
      <w:r w:rsidRPr="00D267A5">
        <w:rPr>
          <w:rFonts w:ascii="Times New Roman" w:hAnsi="Times New Roman" w:cs="Times New Roman"/>
          <w:sz w:val="28"/>
          <w:szCs w:val="28"/>
        </w:rPr>
        <w:t>Панфиловская</w:t>
      </w:r>
      <w:proofErr w:type="spellEnd"/>
      <w:r w:rsidRPr="00D267A5">
        <w:rPr>
          <w:rFonts w:ascii="Times New Roman" w:hAnsi="Times New Roman" w:cs="Times New Roman"/>
          <w:sz w:val="28"/>
          <w:szCs w:val="28"/>
        </w:rPr>
        <w:t xml:space="preserve"> сельская библиотека-филиал №15, заведующая библиотекой – Лис </w:t>
      </w:r>
      <w:proofErr w:type="spellStart"/>
      <w:r w:rsidRPr="00D267A5">
        <w:rPr>
          <w:rFonts w:ascii="Times New Roman" w:hAnsi="Times New Roman" w:cs="Times New Roman"/>
          <w:sz w:val="28"/>
          <w:szCs w:val="28"/>
        </w:rPr>
        <w:t>Ида</w:t>
      </w:r>
      <w:proofErr w:type="spellEnd"/>
      <w:r w:rsidRPr="00D267A5">
        <w:rPr>
          <w:rFonts w:ascii="Times New Roman" w:hAnsi="Times New Roman" w:cs="Times New Roman"/>
          <w:sz w:val="28"/>
          <w:szCs w:val="28"/>
        </w:rPr>
        <w:t xml:space="preserve"> </w:t>
      </w:r>
      <w:proofErr w:type="spellStart"/>
      <w:r w:rsidRPr="00D267A5">
        <w:rPr>
          <w:rFonts w:ascii="Times New Roman" w:hAnsi="Times New Roman" w:cs="Times New Roman"/>
          <w:sz w:val="28"/>
          <w:szCs w:val="28"/>
        </w:rPr>
        <w:t>Эвальдовна</w:t>
      </w:r>
      <w:proofErr w:type="spellEnd"/>
      <w:r w:rsidRPr="00D267A5">
        <w:rPr>
          <w:rFonts w:ascii="Times New Roman" w:hAnsi="Times New Roman" w:cs="Times New Roman"/>
          <w:sz w:val="28"/>
          <w:szCs w:val="28"/>
        </w:rPr>
        <w:t>. Такой конкурс обязательно надо ежегодно проводить, это огромное подспорье в комплектовании фондов сельских библиотек.</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Семья </w:t>
      </w:r>
      <w:proofErr w:type="spellStart"/>
      <w:r w:rsidRPr="00D267A5">
        <w:rPr>
          <w:rFonts w:ascii="Times New Roman" w:hAnsi="Times New Roman" w:cs="Times New Roman"/>
          <w:sz w:val="28"/>
          <w:szCs w:val="28"/>
        </w:rPr>
        <w:t>Кучиных</w:t>
      </w:r>
      <w:proofErr w:type="spellEnd"/>
      <w:r w:rsidRPr="00D267A5">
        <w:rPr>
          <w:rFonts w:ascii="Times New Roman" w:hAnsi="Times New Roman" w:cs="Times New Roman"/>
          <w:sz w:val="28"/>
          <w:szCs w:val="28"/>
        </w:rPr>
        <w:t xml:space="preserve"> из деревни Новогеоргиевка стали финалистами областного конкурса «Читающая семья – читающий Кузбасс». Но победителями они не стали.</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В Год библиотек в Кузбассе в ЦБС был объявлен фотоконкурс "Яркие краски библиотечной профессии", который был призван показать яркие, позитивные, созидательные, творческие стороны профессии библиотекаря. Участниками конкурса стали более 30 человек, которые прислали более 60 фото. Конкурс проходил по номинациям:</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 «Библиотека — события — люди»  (история библиотек района)</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 «Листая страницы» (библиотечные мероприятия)</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 «Человек читающий» (читатель и книга)</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  «Открытый взгляд: моя профессия» (в объективе – библиотекарь).</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Цель Фотоконкурса:</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стимулировать познавательный интерес населения  к  истории библиотек в округе;</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lastRenderedPageBreak/>
        <w:t xml:space="preserve"> - создать экспозиционный фонд фотографий;</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сформировать положительный  имидж библиотеки.</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 Многим кажется, что профессия библиотекаря скучная, серая. Но это не так!</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Фотографии, представленные на конкурс  отражали  различные аспекты библиотечной профессии: работа с книгой, проведение мероприятий, творчество, а также сложные, веселые, увлекательные, трогательные, неожиданные моменты, которые и составляют будни библиотекаря. </w:t>
      </w:r>
    </w:p>
    <w:p w:rsidR="00D267A5" w:rsidRPr="00D267A5" w:rsidRDefault="00D267A5" w:rsidP="004B418B">
      <w:pPr>
        <w:spacing w:after="0" w:line="240" w:lineRule="auto"/>
        <w:jc w:val="both"/>
        <w:rPr>
          <w:rFonts w:ascii="Times New Roman" w:hAnsi="Times New Roman" w:cs="Times New Roman"/>
          <w:sz w:val="28"/>
          <w:szCs w:val="28"/>
        </w:rPr>
      </w:pP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b/>
          <w:sz w:val="28"/>
          <w:szCs w:val="28"/>
        </w:rPr>
        <w:t>11.9.</w:t>
      </w:r>
      <w:r w:rsidRPr="00D267A5">
        <w:rPr>
          <w:rFonts w:ascii="Times New Roman" w:hAnsi="Times New Roman" w:cs="Times New Roman"/>
          <w:sz w:val="28"/>
          <w:szCs w:val="28"/>
        </w:rPr>
        <w:t xml:space="preserve"> Публикации специалистов в профессиональных изданиях (краткая справка о публикационной активности). Приложите список опубликованных в </w:t>
      </w:r>
      <w:r w:rsidRPr="00D267A5">
        <w:rPr>
          <w:rFonts w:ascii="Times New Roman" w:hAnsi="Times New Roman" w:cs="Times New Roman"/>
          <w:b/>
          <w:sz w:val="28"/>
          <w:szCs w:val="28"/>
        </w:rPr>
        <w:t>профессиональных изданиях</w:t>
      </w:r>
      <w:r w:rsidRPr="00D267A5">
        <w:rPr>
          <w:rFonts w:ascii="Times New Roman" w:hAnsi="Times New Roman" w:cs="Times New Roman"/>
          <w:sz w:val="28"/>
          <w:szCs w:val="28"/>
        </w:rPr>
        <w:t xml:space="preserve"> статей. </w:t>
      </w:r>
    </w:p>
    <w:p w:rsidR="00D267A5" w:rsidRPr="00D267A5" w:rsidRDefault="00D267A5" w:rsidP="004B418B">
      <w:pPr>
        <w:spacing w:after="0" w:line="240" w:lineRule="auto"/>
        <w:jc w:val="both"/>
        <w:rPr>
          <w:rFonts w:ascii="Times New Roman" w:hAnsi="Times New Roman" w:cs="Times New Roman"/>
          <w:sz w:val="28"/>
          <w:szCs w:val="28"/>
        </w:rPr>
      </w:pPr>
    </w:p>
    <w:p w:rsidR="00D267A5" w:rsidRPr="00D267A5" w:rsidRDefault="00D267A5" w:rsidP="004B418B">
      <w:pPr>
        <w:spacing w:after="0" w:line="240" w:lineRule="auto"/>
        <w:jc w:val="both"/>
        <w:rPr>
          <w:rFonts w:ascii="Times New Roman" w:hAnsi="Times New Roman" w:cs="Times New Roman"/>
          <w:b/>
          <w:sz w:val="28"/>
          <w:szCs w:val="28"/>
        </w:rPr>
      </w:pPr>
      <w:r w:rsidRPr="00D267A5">
        <w:rPr>
          <w:rFonts w:ascii="Times New Roman" w:hAnsi="Times New Roman" w:cs="Times New Roman"/>
          <w:b/>
          <w:sz w:val="28"/>
          <w:szCs w:val="28"/>
        </w:rPr>
        <w:t>Краткие выводы, проблемы. Приоритетные задачи и направления развития методической деятельности Вашей библиотеки.</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Работа кардинально изменилась в связи с пандемией. Библиотеки еще раз доказали, что умеют работать в современных форматах. </w:t>
      </w:r>
    </w:p>
    <w:p w:rsidR="00D267A5" w:rsidRPr="00D267A5" w:rsidRDefault="00D267A5" w:rsidP="004B418B">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Основными целями методической службы является: информационная, консультативная и практическая помощь работникам сельских библиотек; освоение персоналом новых идей и информационных технологий; работа по повышению квалификации кадров.</w:t>
      </w:r>
    </w:p>
    <w:p w:rsidR="00D267A5" w:rsidRDefault="00D267A5" w:rsidP="00D267A5">
      <w:pPr>
        <w:spacing w:after="0"/>
        <w:jc w:val="both"/>
        <w:rPr>
          <w:sz w:val="28"/>
          <w:szCs w:val="28"/>
        </w:rPr>
        <w:sectPr w:rsidR="00D267A5" w:rsidSect="004B418B">
          <w:pgSz w:w="11906" w:h="16838"/>
          <w:pgMar w:top="1134" w:right="851" w:bottom="1134" w:left="1276" w:header="709" w:footer="709" w:gutter="0"/>
          <w:cols w:space="708"/>
          <w:docGrid w:linePitch="360"/>
        </w:sectPr>
      </w:pPr>
    </w:p>
    <w:p w:rsidR="004B418B" w:rsidRPr="00B5482C" w:rsidRDefault="004B418B" w:rsidP="004B418B">
      <w:pPr>
        <w:spacing w:after="0" w:line="240" w:lineRule="auto"/>
        <w:jc w:val="center"/>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lastRenderedPageBreak/>
        <w:t>12.</w:t>
      </w:r>
      <w:r w:rsidRPr="00B5482C">
        <w:rPr>
          <w:rFonts w:ascii="Times New Roman" w:eastAsia="Times New Roman" w:hAnsi="Times New Roman" w:cs="Times New Roman"/>
          <w:sz w:val="28"/>
          <w:szCs w:val="20"/>
          <w:lang w:eastAsia="ru-RU"/>
        </w:rPr>
        <w:t xml:space="preserve"> </w:t>
      </w:r>
      <w:r w:rsidRPr="00B5482C">
        <w:rPr>
          <w:rFonts w:ascii="Times New Roman" w:eastAsia="Times New Roman" w:hAnsi="Times New Roman" w:cs="Times New Roman"/>
          <w:b/>
          <w:sz w:val="28"/>
          <w:szCs w:val="20"/>
          <w:lang w:eastAsia="ru-RU"/>
        </w:rPr>
        <w:t xml:space="preserve">Документные фонды </w:t>
      </w:r>
    </w:p>
    <w:p w:rsidR="004B418B" w:rsidRPr="00B5482C" w:rsidRDefault="004B418B" w:rsidP="004B418B">
      <w:pPr>
        <w:spacing w:after="0" w:line="240" w:lineRule="auto"/>
        <w:jc w:val="center"/>
        <w:rPr>
          <w:rFonts w:ascii="Times New Roman" w:eastAsia="Times New Roman" w:hAnsi="Times New Roman" w:cs="Times New Roman"/>
          <w:sz w:val="28"/>
          <w:szCs w:val="20"/>
          <w:lang w:eastAsia="ru-RU"/>
        </w:rPr>
      </w:pP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p>
    <w:p w:rsidR="004B418B" w:rsidRPr="00B5482C" w:rsidRDefault="004B418B" w:rsidP="00B5482C">
      <w:pPr>
        <w:numPr>
          <w:ilvl w:val="0"/>
          <w:numId w:val="30"/>
        </w:numPr>
        <w:spacing w:after="0" w:line="240" w:lineRule="auto"/>
        <w:ind w:firstLine="0"/>
        <w:contextualSpacing/>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Заполните таблицы:</w:t>
      </w:r>
    </w:p>
    <w:p w:rsidR="004B418B" w:rsidRPr="00B5482C" w:rsidRDefault="004B418B" w:rsidP="00B5482C">
      <w:pPr>
        <w:spacing w:after="0" w:line="240" w:lineRule="auto"/>
        <w:ind w:left="1428"/>
        <w:contextualSpacing/>
        <w:jc w:val="both"/>
        <w:rPr>
          <w:rFonts w:ascii="Times New Roman" w:eastAsia="Times New Roman" w:hAnsi="Times New Roman" w:cs="Times New Roman"/>
          <w:b/>
          <w:sz w:val="28"/>
          <w:szCs w:val="20"/>
          <w:lang w:eastAsia="ru-RU"/>
        </w:rPr>
      </w:pPr>
    </w:p>
    <w:p w:rsidR="004B418B" w:rsidRPr="00B5482C" w:rsidRDefault="004B418B" w:rsidP="00B5482C">
      <w:pPr>
        <w:widowControl w:val="0"/>
        <w:spacing w:after="0" w:line="240" w:lineRule="auto"/>
        <w:jc w:val="both"/>
        <w:outlineLvl w:val="0"/>
        <w:rPr>
          <w:rFonts w:ascii="Times New Roman" w:eastAsia="Times New Roman" w:hAnsi="Times New Roman" w:cs="Times New Roman"/>
          <w:b/>
          <w:szCs w:val="20"/>
          <w:lang w:eastAsia="ru-RU"/>
        </w:rPr>
      </w:pPr>
      <w:r w:rsidRPr="00B5482C">
        <w:rPr>
          <w:rFonts w:ascii="Times New Roman" w:eastAsia="Times New Roman" w:hAnsi="Times New Roman" w:cs="Times New Roman"/>
          <w:sz w:val="28"/>
          <w:szCs w:val="20"/>
          <w:lang w:eastAsia="ru-RU"/>
        </w:rPr>
        <w:t xml:space="preserve">1.1. «ПриложениеФонды2020_1».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1.2. «ПриложениеФонды2020_2».</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1.3. Заполните таблицу (12.10):</w:t>
      </w: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sz w:val="28"/>
          <w:szCs w:val="20"/>
          <w:lang w:eastAsia="ru-RU"/>
        </w:rPr>
        <w:t>Таблица 12.10 – Документы на специальных носителях информации для обслуживания слепых и слабовидящих</w:t>
      </w:r>
      <w:r w:rsidR="00B5482C">
        <w:rPr>
          <w:rFonts w:ascii="Times New Roman" w:eastAsia="Times New Roman" w:hAnsi="Times New Roman" w:cs="Times New Roman"/>
          <w:sz w:val="28"/>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403"/>
        <w:gridCol w:w="2038"/>
        <w:gridCol w:w="1095"/>
        <w:gridCol w:w="1270"/>
        <w:gridCol w:w="1487"/>
      </w:tblGrid>
      <w:tr w:rsidR="004B418B" w:rsidRPr="004B418B" w:rsidTr="004B418B">
        <w:tc>
          <w:tcPr>
            <w:tcW w:w="2628"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Вид издания</w:t>
            </w:r>
          </w:p>
        </w:tc>
        <w:tc>
          <w:tcPr>
            <w:tcW w:w="1449"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Кол-во изданий в ЦБ</w:t>
            </w:r>
          </w:p>
        </w:tc>
        <w:tc>
          <w:tcPr>
            <w:tcW w:w="2127"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Кол-во филиалов, имеющих издания на спец. носителях</w:t>
            </w:r>
          </w:p>
        </w:tc>
        <w:tc>
          <w:tcPr>
            <w:tcW w:w="1106"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из них сельских</w:t>
            </w:r>
          </w:p>
        </w:tc>
        <w:tc>
          <w:tcPr>
            <w:tcW w:w="1292"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Кол-во изданий в филиалах</w:t>
            </w:r>
          </w:p>
        </w:tc>
        <w:tc>
          <w:tcPr>
            <w:tcW w:w="1535"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из них в сельских</w:t>
            </w:r>
          </w:p>
        </w:tc>
      </w:tr>
      <w:tr w:rsidR="004B418B" w:rsidRPr="004B418B" w:rsidTr="004B418B">
        <w:tc>
          <w:tcPr>
            <w:tcW w:w="2628"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both"/>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«говорящая книга»</w:t>
            </w:r>
          </w:p>
        </w:tc>
        <w:tc>
          <w:tcPr>
            <w:tcW w:w="1449"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292"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r>
      <w:tr w:rsidR="004B418B" w:rsidRPr="004B418B" w:rsidTr="004B418B">
        <w:tc>
          <w:tcPr>
            <w:tcW w:w="2628"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both"/>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книги с рельефно-точечным шрифтом (</w:t>
            </w:r>
            <w:proofErr w:type="spellStart"/>
            <w:r w:rsidRPr="004B418B">
              <w:rPr>
                <w:rFonts w:ascii="Times New Roman" w:eastAsia="Times New Roman" w:hAnsi="Times New Roman" w:cs="Times New Roman"/>
                <w:sz w:val="20"/>
                <w:szCs w:val="20"/>
                <w:lang w:eastAsia="ru-RU"/>
              </w:rPr>
              <w:t>брайлевский</w:t>
            </w:r>
            <w:proofErr w:type="spellEnd"/>
            <w:r w:rsidRPr="004B418B">
              <w:rPr>
                <w:rFonts w:ascii="Times New Roman" w:eastAsia="Times New Roman" w:hAnsi="Times New Roman" w:cs="Times New Roman"/>
                <w:sz w:val="20"/>
                <w:szCs w:val="20"/>
                <w:lang w:eastAsia="ru-RU"/>
              </w:rPr>
              <w:t xml:space="preserve"> шрифт)</w:t>
            </w:r>
          </w:p>
        </w:tc>
        <w:tc>
          <w:tcPr>
            <w:tcW w:w="1449"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292"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r>
      <w:tr w:rsidR="004B418B" w:rsidRPr="004B418B" w:rsidTr="004B418B">
        <w:tc>
          <w:tcPr>
            <w:tcW w:w="2628"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both"/>
              <w:rPr>
                <w:rFonts w:ascii="Times New Roman" w:eastAsia="Times New Roman" w:hAnsi="Times New Roman" w:cs="Times New Roman"/>
                <w:sz w:val="20"/>
                <w:szCs w:val="20"/>
                <w:lang w:eastAsia="ru-RU"/>
              </w:rPr>
            </w:pPr>
            <w:proofErr w:type="spellStart"/>
            <w:r w:rsidRPr="004B418B">
              <w:rPr>
                <w:rFonts w:ascii="Times New Roman" w:eastAsia="Times New Roman" w:hAnsi="Times New Roman" w:cs="Times New Roman"/>
                <w:sz w:val="20"/>
                <w:szCs w:val="20"/>
                <w:lang w:eastAsia="ru-RU"/>
              </w:rPr>
              <w:t>крупношрифтовые</w:t>
            </w:r>
            <w:proofErr w:type="spellEnd"/>
            <w:r w:rsidRPr="004B418B">
              <w:rPr>
                <w:rFonts w:ascii="Times New Roman" w:eastAsia="Times New Roman" w:hAnsi="Times New Roman" w:cs="Times New Roman"/>
                <w:sz w:val="20"/>
                <w:szCs w:val="20"/>
                <w:lang w:eastAsia="ru-RU"/>
              </w:rPr>
              <w:t xml:space="preserve"> </w:t>
            </w:r>
          </w:p>
        </w:tc>
        <w:tc>
          <w:tcPr>
            <w:tcW w:w="1449"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292"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r>
      <w:tr w:rsidR="004B418B" w:rsidRPr="004B418B" w:rsidTr="004B418B">
        <w:tc>
          <w:tcPr>
            <w:tcW w:w="2628"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both"/>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 xml:space="preserve">рельефно-графические </w:t>
            </w:r>
          </w:p>
        </w:tc>
        <w:tc>
          <w:tcPr>
            <w:tcW w:w="1449"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292"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r>
      <w:tr w:rsidR="004B418B" w:rsidRPr="004B418B" w:rsidTr="004B418B">
        <w:tc>
          <w:tcPr>
            <w:tcW w:w="2628"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both"/>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другие</w:t>
            </w:r>
          </w:p>
        </w:tc>
        <w:tc>
          <w:tcPr>
            <w:tcW w:w="1449"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292"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r>
      <w:tr w:rsidR="004B418B" w:rsidRPr="004B418B" w:rsidTr="004B418B">
        <w:tc>
          <w:tcPr>
            <w:tcW w:w="2628"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both"/>
              <w:rPr>
                <w:rFonts w:ascii="Times New Roman" w:eastAsia="Times New Roman" w:hAnsi="Times New Roman" w:cs="Times New Roman"/>
                <w:b/>
                <w:sz w:val="20"/>
                <w:szCs w:val="20"/>
                <w:lang w:eastAsia="ru-RU"/>
              </w:rPr>
            </w:pPr>
            <w:r w:rsidRPr="004B418B">
              <w:rPr>
                <w:rFonts w:ascii="Times New Roman" w:eastAsia="Times New Roman" w:hAnsi="Times New Roman" w:cs="Times New Roman"/>
                <w:b/>
                <w:sz w:val="20"/>
                <w:szCs w:val="20"/>
                <w:lang w:eastAsia="ru-RU"/>
              </w:rPr>
              <w:t>Итого</w:t>
            </w:r>
          </w:p>
        </w:tc>
        <w:tc>
          <w:tcPr>
            <w:tcW w:w="1449"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292"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4B418B" w:rsidRPr="004B418B" w:rsidRDefault="004B418B" w:rsidP="00B5482C">
            <w:pPr>
              <w:spacing w:after="0"/>
              <w:jc w:val="both"/>
              <w:rPr>
                <w:rFonts w:ascii="Times New Roman" w:eastAsia="Times New Roman" w:hAnsi="Times New Roman" w:cs="Times New Roman"/>
                <w:sz w:val="20"/>
                <w:szCs w:val="20"/>
                <w:lang w:eastAsia="ru-RU"/>
              </w:rPr>
            </w:pPr>
          </w:p>
        </w:tc>
      </w:tr>
    </w:tbl>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u w:val="single"/>
          <w:lang w:eastAsia="ru-RU"/>
        </w:rPr>
        <w:t>Под</w:t>
      </w:r>
      <w:r w:rsidRPr="00B5482C">
        <w:rPr>
          <w:rFonts w:ascii="Times New Roman" w:eastAsia="Times New Roman" w:hAnsi="Times New Roman" w:cs="Times New Roman"/>
          <w:b/>
          <w:sz w:val="28"/>
          <w:szCs w:val="20"/>
          <w:u w:val="single"/>
          <w:lang w:eastAsia="ru-RU"/>
        </w:rPr>
        <w:t xml:space="preserve"> </w:t>
      </w:r>
      <w:r w:rsidRPr="00B5482C">
        <w:rPr>
          <w:rFonts w:ascii="Times New Roman" w:eastAsia="Times New Roman" w:hAnsi="Times New Roman" w:cs="Times New Roman"/>
          <w:sz w:val="28"/>
          <w:szCs w:val="20"/>
          <w:u w:val="single"/>
          <w:lang w:eastAsia="ru-RU"/>
        </w:rPr>
        <w:t>таблицей 12.10 укажите</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  По обмену с ОСБ не работаем.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Общества слепых на территории нашего района нет.</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Незрячих или слабовидящих читателей в нашей системе нет.</w:t>
      </w:r>
    </w:p>
    <w:p w:rsidR="004B418B" w:rsidRPr="004B418B" w:rsidRDefault="004B418B" w:rsidP="00B5482C">
      <w:pPr>
        <w:spacing w:after="0" w:line="240" w:lineRule="auto"/>
        <w:jc w:val="both"/>
        <w:rPr>
          <w:rFonts w:ascii="Times New Roman" w:eastAsia="Times New Roman" w:hAnsi="Times New Roman" w:cs="Times New Roman"/>
          <w:b/>
          <w:sz w:val="24"/>
          <w:szCs w:val="20"/>
          <w:lang w:eastAsia="ru-RU"/>
        </w:rPr>
      </w:pP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II.</w:t>
      </w:r>
      <w:r w:rsidRPr="00B5482C">
        <w:rPr>
          <w:rFonts w:ascii="Times New Roman" w:eastAsia="Times New Roman" w:hAnsi="Times New Roman" w:cs="Times New Roman"/>
          <w:sz w:val="28"/>
          <w:szCs w:val="20"/>
          <w:lang w:eastAsia="ru-RU"/>
        </w:rPr>
        <w:t xml:space="preserve"> </w:t>
      </w:r>
      <w:r w:rsidRPr="00B5482C">
        <w:rPr>
          <w:rFonts w:ascii="Times New Roman" w:eastAsia="Times New Roman" w:hAnsi="Times New Roman" w:cs="Times New Roman"/>
          <w:b/>
          <w:sz w:val="28"/>
          <w:szCs w:val="20"/>
          <w:lang w:eastAsia="ru-RU"/>
        </w:rPr>
        <w:t>Составьте аналитическую справку, в которой лаконично ответьте на вопросы:</w:t>
      </w:r>
    </w:p>
    <w:p w:rsidR="004B418B" w:rsidRPr="00B5482C" w:rsidRDefault="004B418B" w:rsidP="00B5482C">
      <w:pPr>
        <w:numPr>
          <w:ilvl w:val="0"/>
          <w:numId w:val="31"/>
        </w:numPr>
        <w:spacing w:after="0" w:line="240" w:lineRule="auto"/>
        <w:ind w:firstLine="0"/>
        <w:contextualSpacing/>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Изучался ли в 2020 году библиотечный фонд? Что показало ваше исследование?</w:t>
      </w:r>
    </w:p>
    <w:p w:rsidR="004B418B" w:rsidRPr="00B5482C" w:rsidRDefault="004B418B" w:rsidP="00B5482C">
      <w:pPr>
        <w:spacing w:after="0" w:line="240" w:lineRule="auto"/>
        <w:jc w:val="both"/>
        <w:rPr>
          <w:rFonts w:ascii="Times New Roman" w:eastAsia="Times New Roman" w:hAnsi="Times New Roman" w:cs="Times New Roman"/>
          <w:color w:val="FF0000"/>
          <w:sz w:val="28"/>
          <w:szCs w:val="20"/>
          <w:lang w:eastAsia="ru-RU"/>
        </w:rPr>
      </w:pPr>
      <w:r w:rsidRPr="00B5482C">
        <w:rPr>
          <w:rFonts w:ascii="Times New Roman" w:eastAsia="Times New Roman" w:hAnsi="Times New Roman" w:cs="Times New Roman"/>
          <w:sz w:val="28"/>
          <w:szCs w:val="20"/>
          <w:lang w:eastAsia="ru-RU"/>
        </w:rPr>
        <w:t>По состоянию на 01.01.2021 года МБУК «ЦБС Ленинск-Кузнецкого муниципального округа» располагает фондом в количестве 332858 экземпляров, который является универсальным по содержанию и где представлены все типы и виды изданий. В состав МБУК «ЦБС Ленинск-Кузнецкого муниципального округа» входит 26 филиалов – библиотек, Центральная библиотека и Детская библиотека. По-прежнему, большая часть библиотечного фонда библиотек ЦБС представлена печатными изданиями - 332 702 экземпляров (99,98% фонда). Фонд электронных изданий на физических носителях насчитывает 156 экземпляров (0,04% фонда). Аудиовизуальных изданий составляет 45 экземпляров (0,01% фонда). Документы на электронных носителях пока мало представлены в фондах библиотек, их количество - 53  экземпляра.</w:t>
      </w:r>
      <w:r w:rsidRPr="00B5482C">
        <w:rPr>
          <w:rFonts w:ascii="Times New Roman" w:eastAsia="Times New Roman" w:hAnsi="Times New Roman" w:cs="Times New Roman"/>
          <w:color w:val="FF0000"/>
          <w:sz w:val="28"/>
          <w:szCs w:val="20"/>
          <w:lang w:eastAsia="ru-RU"/>
        </w:rPr>
        <w:t xml:space="preserve">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lastRenderedPageBreak/>
        <w:t xml:space="preserve">По-прежнему остро стоит вопрос комплектования фондов библиотек отраслевой литературой. В первую очередь, в книжных магазинах покупают новинки художественной литературы, о которой узнали из Интернета, из профессиональных  изданий  или  из  запросов  читателей. Приобретаются  издания  по  школьной  программе.  Отраслевой литературы приобретено в очень небольшом количестве. </w:t>
      </w:r>
    </w:p>
    <w:p w:rsidR="004B418B" w:rsidRPr="00B5482C" w:rsidRDefault="004B418B" w:rsidP="00B5482C">
      <w:pPr>
        <w:spacing w:after="0" w:line="240" w:lineRule="auto"/>
        <w:jc w:val="both"/>
        <w:rPr>
          <w:rFonts w:ascii="Times New Roman" w:eastAsia="Times New Roman" w:hAnsi="Times New Roman" w:cs="Times New Roman"/>
          <w:color w:val="FF0000"/>
          <w:sz w:val="28"/>
          <w:szCs w:val="20"/>
          <w:lang w:eastAsia="ru-RU"/>
        </w:rPr>
      </w:pPr>
      <w:r w:rsidRPr="00B5482C">
        <w:rPr>
          <w:rFonts w:ascii="Times New Roman" w:eastAsia="Times New Roman" w:hAnsi="Times New Roman" w:cs="Times New Roman"/>
          <w:sz w:val="28"/>
          <w:szCs w:val="20"/>
          <w:lang w:eastAsia="ru-RU"/>
        </w:rPr>
        <w:t>Пожертвования читателей составляют большую часть поступлений, но это, в основном, тоже художественная литература, классика, произведения по школьной программе. Научно-познавательная литература попадается очень редко. Для доукомплектования фонда все библиотеки ЦБС ведут картотеки отказов.  Сведения из них учитываются при оформлении заказа на приобретение литературы.</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Поступило в фонд литературы за 2020 год – 5048 экземпляров, выбыло – 5131 экземпляров, из них 4631 – книги и брошюры, 500 - журналов. Формирование фонда ЦБС осуществлялось за счет средств местного бюджета. Из муниципального бюджета на годовую подписку периодических изданий выделено - 399,85 тыс. рублей.</w:t>
      </w:r>
      <w:r w:rsidRPr="00B5482C">
        <w:rPr>
          <w:rFonts w:ascii="Times New Roman" w:eastAsia="Times New Roman" w:hAnsi="Times New Roman" w:cs="Times New Roman"/>
          <w:szCs w:val="20"/>
          <w:lang w:eastAsia="ru-RU"/>
        </w:rPr>
        <w:t xml:space="preserve"> </w:t>
      </w:r>
      <w:r w:rsidRPr="00B5482C">
        <w:rPr>
          <w:rFonts w:ascii="Times New Roman" w:eastAsia="Times New Roman" w:hAnsi="Times New Roman" w:cs="Times New Roman"/>
          <w:sz w:val="28"/>
          <w:szCs w:val="20"/>
          <w:lang w:eastAsia="ru-RU"/>
        </w:rPr>
        <w:t xml:space="preserve">На газеты и журналы во всех подразделениях ЦБС наблюдается  высокий спрос,  и  большой  процент  книговыдачи  происходит  именно  за  счет  периодических  изданий  (от  25  до  38%  от  общей книговыдачи).  К сожалению,  количество периодических изданий в 2020 году уменьшилось, т.к. сумма на подписку в бюджете остается неизменной, а цены на подписные издания увеличиваются.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В 2020 году было запланировано 25,00 тыс. рублей из муниципального бюджета на приобретение новых книг. На них приобретено 83 экземпляра книг. На денежные средства, полученные при оказании платных услуг населению библиотеками ЦБС, в размере 25,6 тыс. руб. приобретено 60 экземпляров новых книг для Центральной библиотеки, журналы по пожарной безопасности для Центральной библиотеки, </w:t>
      </w:r>
      <w:proofErr w:type="spellStart"/>
      <w:r w:rsidRPr="00B5482C">
        <w:rPr>
          <w:rFonts w:ascii="Times New Roman" w:eastAsia="Times New Roman" w:hAnsi="Times New Roman" w:cs="Times New Roman"/>
          <w:sz w:val="28"/>
          <w:szCs w:val="20"/>
          <w:lang w:eastAsia="ru-RU"/>
        </w:rPr>
        <w:t>Чусовитинской</w:t>
      </w:r>
      <w:proofErr w:type="spellEnd"/>
      <w:r w:rsidRPr="00B5482C">
        <w:rPr>
          <w:rFonts w:ascii="Times New Roman" w:eastAsia="Times New Roman" w:hAnsi="Times New Roman" w:cs="Times New Roman"/>
          <w:sz w:val="28"/>
          <w:szCs w:val="20"/>
          <w:lang w:eastAsia="ru-RU"/>
        </w:rPr>
        <w:t xml:space="preserve"> и </w:t>
      </w:r>
      <w:proofErr w:type="spellStart"/>
      <w:r w:rsidRPr="00B5482C">
        <w:rPr>
          <w:rFonts w:ascii="Times New Roman" w:eastAsia="Times New Roman" w:hAnsi="Times New Roman" w:cs="Times New Roman"/>
          <w:sz w:val="28"/>
          <w:szCs w:val="20"/>
          <w:lang w:eastAsia="ru-RU"/>
        </w:rPr>
        <w:t>Подгорновской</w:t>
      </w:r>
      <w:proofErr w:type="spellEnd"/>
      <w:r w:rsidRPr="00B5482C">
        <w:rPr>
          <w:rFonts w:ascii="Times New Roman" w:eastAsia="Times New Roman" w:hAnsi="Times New Roman" w:cs="Times New Roman"/>
          <w:sz w:val="28"/>
          <w:szCs w:val="20"/>
          <w:lang w:eastAsia="ru-RU"/>
        </w:rPr>
        <w:t xml:space="preserve"> сельских библиотек - филиалов. Обновление фонда по прежнему минимально (1,5%).</w:t>
      </w:r>
    </w:p>
    <w:p w:rsidR="004B418B" w:rsidRPr="00B5482C" w:rsidRDefault="004B418B" w:rsidP="00B5482C">
      <w:pPr>
        <w:tabs>
          <w:tab w:val="left" w:pos="0"/>
        </w:tabs>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Одним из ключевых моментов в работе с фондом, является правильный учет выбытия документов из библиотечного фонда. Регулярно проводится вторичный отбор документов, утративших информационную ценность, пришедшую в ветхость, </w:t>
      </w:r>
      <w:r w:rsidRPr="00B5482C">
        <w:rPr>
          <w:rFonts w:ascii="Times New Roman" w:eastAsia="Times New Roman" w:hAnsi="Times New Roman" w:cs="Times New Roman"/>
          <w:sz w:val="32"/>
          <w:szCs w:val="20"/>
          <w:lang w:eastAsia="ru-RU"/>
        </w:rPr>
        <w:t>с</w:t>
      </w:r>
      <w:r w:rsidRPr="00B5482C">
        <w:rPr>
          <w:rFonts w:ascii="Times New Roman" w:eastAsia="Times New Roman" w:hAnsi="Times New Roman" w:cs="Times New Roman"/>
          <w:sz w:val="28"/>
          <w:szCs w:val="20"/>
          <w:lang w:eastAsia="ru-RU"/>
        </w:rPr>
        <w:t xml:space="preserve">писание литературы производиться ежегодно. Учет выбывающих изданий оформлялся актами в соответствии с установленными правилами. </w:t>
      </w:r>
    </w:p>
    <w:p w:rsidR="004B418B" w:rsidRPr="00B5482C" w:rsidRDefault="004B418B" w:rsidP="00B5482C">
      <w:pPr>
        <w:tabs>
          <w:tab w:val="left" w:pos="0"/>
        </w:tabs>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4"/>
          <w:szCs w:val="20"/>
          <w:lang w:eastAsia="ru-RU"/>
        </w:rPr>
        <w:t xml:space="preserve">Всего в 2020 году из фонда ЦБС исключено </w:t>
      </w:r>
      <w:r w:rsidRPr="00B5482C">
        <w:rPr>
          <w:rFonts w:ascii="Times New Roman" w:eastAsia="Times New Roman" w:hAnsi="Times New Roman" w:cs="Times New Roman"/>
          <w:sz w:val="28"/>
          <w:szCs w:val="20"/>
          <w:lang w:eastAsia="ru-RU"/>
        </w:rPr>
        <w:t>5131 экземпляров документов.</w:t>
      </w:r>
    </w:p>
    <w:p w:rsidR="004B418B" w:rsidRPr="00B5482C" w:rsidRDefault="004B418B" w:rsidP="00B5482C">
      <w:pPr>
        <w:tabs>
          <w:tab w:val="left" w:pos="0"/>
        </w:tabs>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Проводя анализ причин выбытия документов из фонда ЦБС, необходимо  отметить, что основной является ветхость документов - 84,7%, доля утраченной литературы составила – 15,7 %.</w:t>
      </w:r>
    </w:p>
    <w:p w:rsidR="004B418B" w:rsidRPr="00B5482C" w:rsidRDefault="004B418B" w:rsidP="00B5482C">
      <w:pPr>
        <w:tabs>
          <w:tab w:val="left" w:pos="0"/>
        </w:tabs>
        <w:spacing w:after="0" w:line="240" w:lineRule="auto"/>
        <w:jc w:val="both"/>
        <w:rPr>
          <w:rFonts w:ascii="Times New Roman" w:eastAsia="Times New Roman" w:hAnsi="Times New Roman" w:cs="Times New Roman"/>
          <w:szCs w:val="20"/>
          <w:lang w:eastAsia="ru-RU"/>
        </w:rPr>
      </w:pPr>
      <w:r w:rsidRPr="00B5482C">
        <w:rPr>
          <w:rFonts w:ascii="Times New Roman" w:eastAsia="Times New Roman" w:hAnsi="Times New Roman" w:cs="Times New Roman"/>
          <w:sz w:val="28"/>
          <w:szCs w:val="20"/>
          <w:lang w:eastAsia="ru-RU"/>
        </w:rPr>
        <w:t xml:space="preserve"> Проблему пополняемости фонда библиотеки в течение года решали своими силами, через акции «Дарите книги с любовью», «Вторая жизнь книге», «Подари библиотеке новую книгу», и </w:t>
      </w:r>
      <w:proofErr w:type="spellStart"/>
      <w:r w:rsidRPr="00B5482C">
        <w:rPr>
          <w:rFonts w:ascii="Times New Roman" w:eastAsia="Times New Roman" w:hAnsi="Times New Roman" w:cs="Times New Roman"/>
          <w:sz w:val="28"/>
          <w:szCs w:val="20"/>
          <w:lang w:eastAsia="ru-RU"/>
        </w:rPr>
        <w:t>буккроссинги</w:t>
      </w:r>
      <w:proofErr w:type="spellEnd"/>
      <w:r w:rsidRPr="00B5482C">
        <w:rPr>
          <w:rFonts w:ascii="Times New Roman" w:eastAsia="Times New Roman" w:hAnsi="Times New Roman" w:cs="Times New Roman"/>
          <w:sz w:val="28"/>
          <w:szCs w:val="20"/>
          <w:lang w:eastAsia="ru-RU"/>
        </w:rPr>
        <w:t xml:space="preserve">, привлекая пользователей к пополнению и сохранению библиотечного фонда, а так же за счет средств от </w:t>
      </w:r>
      <w:r w:rsidRPr="00B5482C">
        <w:rPr>
          <w:rFonts w:ascii="Times New Roman" w:eastAsia="Times New Roman" w:hAnsi="Times New Roman" w:cs="Times New Roman"/>
          <w:sz w:val="28"/>
          <w:szCs w:val="20"/>
          <w:lang w:eastAsia="ru-RU"/>
        </w:rPr>
        <w:lastRenderedPageBreak/>
        <w:t xml:space="preserve">добровольных пожертвований. В </w:t>
      </w:r>
      <w:proofErr w:type="spellStart"/>
      <w:r w:rsidRPr="00B5482C">
        <w:rPr>
          <w:rFonts w:ascii="Times New Roman" w:eastAsia="Times New Roman" w:hAnsi="Times New Roman" w:cs="Times New Roman"/>
          <w:sz w:val="28"/>
          <w:szCs w:val="20"/>
          <w:lang w:eastAsia="ru-RU"/>
        </w:rPr>
        <w:t>Ариничевской</w:t>
      </w:r>
      <w:proofErr w:type="spellEnd"/>
      <w:r w:rsidRPr="00B5482C">
        <w:rPr>
          <w:rFonts w:ascii="Times New Roman" w:eastAsia="Times New Roman" w:hAnsi="Times New Roman" w:cs="Times New Roman"/>
          <w:sz w:val="28"/>
          <w:szCs w:val="20"/>
          <w:lang w:eastAsia="ru-RU"/>
        </w:rPr>
        <w:t xml:space="preserve"> сельской библиотеке – филиале № 2 фонд библиотеки пополнился на 62 экземпляра новых книг, в результате пожертвования жителями села. Фонды остальных библиотек – филиалов пополнились дарами в среднем на 25 книг каждая. В основном это художественная литература.</w:t>
      </w:r>
      <w:r w:rsidRPr="00B5482C">
        <w:rPr>
          <w:rFonts w:ascii="Times New Roman" w:eastAsia="Times New Roman" w:hAnsi="Times New Roman" w:cs="Times New Roman"/>
          <w:szCs w:val="20"/>
          <w:lang w:eastAsia="ru-RU"/>
        </w:rPr>
        <w:t xml:space="preserve">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Неотъемлемой частью работы по формированию библиотечного фонда является работа по комплектованию фонда краеведческой литературой. В 2020 году в библиотеку поступили 376 экземпляров краеведческой литературы, в том числе журналы «Огни Кузбасса», в количестве 112 экземпляров. Книги и журналы представлены несколькими экземплярами, что позволило распределить их по всем подразделениям библиотечной системы. Традиционно в формировании краеведческого фонда библиотеки свою роль играют писатели и поэты нашего края, которые приносят в дар библиотеке свои книги.  80 экземпляров  литературно - художественного произведения передала в фонд ЦБС кузбасский автор Глушкова Нина Петровна, рассказ "Вот так встреча!", основан на реальных событиях, происходящих в Кемеровской области.</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Основные тенденции в формировании и использовании фондов заключаются в недостаточном объеме финансирования из бюджетов разных уровней, постоянном увеличении стоимости приобретаемых книг и подписки на периодические издания. Все это приводит к сокращению объёма новых поступлений в библиотечные фонды и, соответственно, к невыполнению показателя обеспеченности новыми изданиями на одного жителя в экземплярах. И, как  следствие,  такой фонд  не  может  удовлетворить  потребности  постоянных  пользователей. Для муниципальных библиотек  принципиально  важно постоянно обновлять фонды, что позволит населению удовлетворять его  разносторонние информационные потребности.</w:t>
      </w:r>
    </w:p>
    <w:p w:rsidR="004B418B" w:rsidRPr="00B5482C" w:rsidRDefault="004B418B" w:rsidP="00B5482C">
      <w:pPr>
        <w:spacing w:after="0" w:line="240" w:lineRule="auto"/>
        <w:ind w:left="1069"/>
        <w:contextualSpacing/>
        <w:jc w:val="both"/>
        <w:rPr>
          <w:rFonts w:ascii="Times New Roman" w:eastAsia="Times New Roman" w:hAnsi="Times New Roman" w:cs="Times New Roman"/>
          <w:b/>
          <w:sz w:val="28"/>
          <w:szCs w:val="20"/>
          <w:lang w:eastAsia="ru-RU"/>
        </w:rPr>
      </w:pPr>
    </w:p>
    <w:p w:rsidR="004B418B" w:rsidRPr="00B5482C" w:rsidRDefault="004B418B" w:rsidP="00B5482C">
      <w:pPr>
        <w:spacing w:after="0" w:line="240" w:lineRule="auto"/>
        <w:ind w:left="1069"/>
        <w:contextualSpacing/>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2. Опишите работу по изучению читательского спроса. Какие формы были использованы. Какие выводы были получены, чем они пригодились вам в дальнейшей работе?</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По изучению читательского спроса использовались традиционные  формы: анализ читательских формуляров, наблюдение, анализ отказов, анализ отзывов читателей, мини-опросы, тетради справок, анкетные опросы.</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В библиотеках проведены:</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опросы - «Десять книг, которые потрясли Вас», «Какую роль играет чтение в Вашей жизни?», «В моей семье читают», «О чем я люблю читать»;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анкетирование -  «Культура, чтение, библиотека глазами молодежи», «Библиотека моей мечты», «Ты и твоя библиотека», «Книга, чтение, библиотека в Вашей жизни».</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акции -  «Читательская ленточка» (выявление предпочтений литературного жанра среди читателей) – Модельная библиотека, </w:t>
      </w:r>
      <w:proofErr w:type="spellStart"/>
      <w:r w:rsidRPr="00B5482C">
        <w:rPr>
          <w:rFonts w:ascii="Times New Roman" w:eastAsia="Times New Roman" w:hAnsi="Times New Roman" w:cs="Times New Roman"/>
          <w:sz w:val="28"/>
          <w:szCs w:val="20"/>
          <w:lang w:eastAsia="ru-RU"/>
        </w:rPr>
        <w:t>Чусовитинская</w:t>
      </w:r>
      <w:proofErr w:type="spellEnd"/>
      <w:r w:rsidRPr="00B5482C">
        <w:rPr>
          <w:rFonts w:ascii="Times New Roman" w:eastAsia="Times New Roman" w:hAnsi="Times New Roman" w:cs="Times New Roman"/>
          <w:sz w:val="28"/>
          <w:szCs w:val="20"/>
          <w:lang w:eastAsia="ru-RU"/>
        </w:rPr>
        <w:t xml:space="preserve"> сельская библиотека – филиал №23, «Подари сельской библиотеке книгу!» - приняли участие все библиотеки района, «Прочитал сам, передай другому!» </w:t>
      </w:r>
      <w:r w:rsidRPr="00B5482C">
        <w:rPr>
          <w:rFonts w:ascii="Times New Roman" w:eastAsia="Times New Roman" w:hAnsi="Times New Roman" w:cs="Times New Roman"/>
          <w:sz w:val="28"/>
          <w:szCs w:val="20"/>
          <w:lang w:eastAsia="ru-RU"/>
        </w:rPr>
        <w:lastRenderedPageBreak/>
        <w:t>(</w:t>
      </w:r>
      <w:proofErr w:type="spellStart"/>
      <w:r w:rsidRPr="00B5482C">
        <w:rPr>
          <w:rFonts w:ascii="Times New Roman" w:eastAsia="Times New Roman" w:hAnsi="Times New Roman" w:cs="Times New Roman"/>
          <w:sz w:val="28"/>
          <w:szCs w:val="20"/>
          <w:lang w:eastAsia="ru-RU"/>
        </w:rPr>
        <w:t>буккроссинг</w:t>
      </w:r>
      <w:proofErr w:type="spellEnd"/>
      <w:r w:rsidRPr="00B5482C">
        <w:rPr>
          <w:rFonts w:ascii="Times New Roman" w:eastAsia="Times New Roman" w:hAnsi="Times New Roman" w:cs="Times New Roman"/>
          <w:sz w:val="28"/>
          <w:szCs w:val="20"/>
          <w:lang w:eastAsia="ru-RU"/>
        </w:rPr>
        <w:t>),</w:t>
      </w:r>
      <w:r w:rsidRPr="00B5482C">
        <w:rPr>
          <w:rFonts w:ascii="Times New Roman" w:eastAsia="Times New Roman" w:hAnsi="Times New Roman" w:cs="Times New Roman"/>
          <w:szCs w:val="20"/>
          <w:lang w:eastAsia="ru-RU"/>
        </w:rPr>
        <w:t xml:space="preserve"> </w:t>
      </w:r>
      <w:r w:rsidRPr="00B5482C">
        <w:rPr>
          <w:rFonts w:ascii="Times New Roman" w:eastAsia="Times New Roman" w:hAnsi="Times New Roman" w:cs="Times New Roman"/>
          <w:sz w:val="28"/>
          <w:szCs w:val="20"/>
          <w:lang w:eastAsia="ru-RU"/>
        </w:rPr>
        <w:t xml:space="preserve">сельской – </w:t>
      </w:r>
      <w:proofErr w:type="spellStart"/>
      <w:r w:rsidRPr="00B5482C">
        <w:rPr>
          <w:rFonts w:ascii="Times New Roman" w:eastAsia="Times New Roman" w:hAnsi="Times New Roman" w:cs="Times New Roman"/>
          <w:sz w:val="28"/>
          <w:szCs w:val="20"/>
          <w:lang w:eastAsia="ru-RU"/>
        </w:rPr>
        <w:t>бибилиотекой</w:t>
      </w:r>
      <w:proofErr w:type="spellEnd"/>
      <w:r w:rsidRPr="00B5482C">
        <w:rPr>
          <w:rFonts w:ascii="Times New Roman" w:eastAsia="Times New Roman" w:hAnsi="Times New Roman" w:cs="Times New Roman"/>
          <w:sz w:val="28"/>
          <w:szCs w:val="20"/>
          <w:lang w:eastAsia="ru-RU"/>
        </w:rPr>
        <w:t xml:space="preserve"> филиалом</w:t>
      </w:r>
      <w:r w:rsidRPr="00B5482C">
        <w:rPr>
          <w:rFonts w:ascii="Times New Roman" w:eastAsia="Times New Roman" w:hAnsi="Times New Roman" w:cs="Times New Roman"/>
          <w:szCs w:val="20"/>
          <w:lang w:eastAsia="ru-RU"/>
        </w:rPr>
        <w:t xml:space="preserve"> </w:t>
      </w:r>
      <w:r w:rsidRPr="00B5482C">
        <w:rPr>
          <w:rFonts w:ascii="Times New Roman" w:eastAsia="Times New Roman" w:hAnsi="Times New Roman" w:cs="Times New Roman"/>
          <w:sz w:val="28"/>
          <w:szCs w:val="20"/>
          <w:lang w:eastAsia="ru-RU"/>
        </w:rPr>
        <w:t>№14 п. Восходящий была организована акция «Приведи ДРУГА в библиотеку».</w:t>
      </w:r>
      <w:r w:rsidRPr="00B5482C">
        <w:rPr>
          <w:rFonts w:ascii="Times New Roman" w:eastAsia="Times New Roman" w:hAnsi="Times New Roman" w:cs="Times New Roman"/>
          <w:szCs w:val="20"/>
          <w:lang w:eastAsia="ru-RU"/>
        </w:rPr>
        <w:t xml:space="preserve"> </w:t>
      </w:r>
      <w:r w:rsidRPr="00B5482C">
        <w:rPr>
          <w:rFonts w:ascii="Times New Roman" w:eastAsia="Times New Roman" w:hAnsi="Times New Roman" w:cs="Times New Roman"/>
          <w:sz w:val="28"/>
          <w:szCs w:val="20"/>
          <w:lang w:eastAsia="ru-RU"/>
        </w:rPr>
        <w:t xml:space="preserve">В Чкаловской сельской библиотеке-филиале №13 прошла акция по продвижению чтения «Лучшая книга современности» (Письменный опрос проходил в течение месяца, на листках читатели указывали лучшую книгу современности и свой возраст).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Анализ полученных данных показал, что для читателей взрослой категории характерна общность тематических запросов на художественную литературу: детектив, приключения, фантастика, исторический роман, книги “о войне”, “о деревне”, “о любви”, триллеры и боевики.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На что ориентируется читатель при выборе книг? Читатели активно пользуются “книжными развалами”, выбирая из разнообразного репертуара те книги, которые ранее были сданы посетителями библиотеки – 43%. Просматривают новые книжные выставки – 23% и прислушиваются к совету друзей – 19%, и к рекомендациям библиотекаря – 15%. На выбор книги влияют проводимые библиотекой массовые мероприятия, посвященные различным темам.</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Пользуются спросом периодические издания – женские журналы, по приусадебному хозяйству, рукоделию, домашнему животноводству, ремонту автомобилей и другие.</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Посещают библиотеку, как женщины, так и мужчины, но женщин на 20% больше. Каждый 4-ый посетитель – пенсионер, каждый 3-ий – молодой человек, каждый 2-ой – зрелого возраста; 40% читателей ходят постоянно, но наиболее активны пенсионеры.</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Проведенные опросы среди категории «юношество» показали, что круг чтения весьма разнообразен. Выяснилось, что молодые люди предпочитают как программную классику («чтобы во время учебного года не было проблем»), и современную интеллектуальную литературу («чтобы заставить себя рассуждать и что-то поменять»), так и книги развлекательных жанров (в основном любовные романы, мистику и фантастику).</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Среди детей опросы выявили: 49% мальчиков и девочек предпочитают развлекательное чтение – это произведения в жанре </w:t>
      </w:r>
      <w:proofErr w:type="spellStart"/>
      <w:r w:rsidRPr="00B5482C">
        <w:rPr>
          <w:rFonts w:ascii="Times New Roman" w:eastAsia="Times New Roman" w:hAnsi="Times New Roman" w:cs="Times New Roman"/>
          <w:sz w:val="28"/>
          <w:szCs w:val="20"/>
          <w:lang w:eastAsia="ru-RU"/>
        </w:rPr>
        <w:t>фэнтези</w:t>
      </w:r>
      <w:proofErr w:type="spellEnd"/>
      <w:r w:rsidRPr="00B5482C">
        <w:rPr>
          <w:rFonts w:ascii="Times New Roman" w:eastAsia="Times New Roman" w:hAnsi="Times New Roman" w:cs="Times New Roman"/>
          <w:sz w:val="28"/>
          <w:szCs w:val="20"/>
          <w:lang w:eastAsia="ru-RU"/>
        </w:rPr>
        <w:t>, «ужастики», а также юмористические, развлекательные книги. Познавательное чтение находится на втором месте – это книги о природе, животных и  путешествиях. Далее идут книги о взаимоотношениях сверстников друг с другом. И завершающее место в чтении ребят занимают классика (17 %), сказки (16 %), детективы (13 %) и поэзия (5 %). Радует тот факт, что для 44 % мальчиков и девочек чтение – это познание нового, для 30%  - отдых и развлечение, 26 % ребят  считают, что чтение помогает в учёбе.</w:t>
      </w:r>
    </w:p>
    <w:p w:rsidR="004B418B" w:rsidRPr="00B5482C" w:rsidRDefault="004B418B" w:rsidP="00B5482C">
      <w:pPr>
        <w:spacing w:after="0" w:line="240" w:lineRule="auto"/>
        <w:jc w:val="both"/>
        <w:rPr>
          <w:rFonts w:ascii="Times New Roman" w:eastAsia="Times New Roman" w:hAnsi="Times New Roman" w:cs="Times New Roman"/>
          <w:color w:val="000000"/>
          <w:sz w:val="28"/>
          <w:szCs w:val="20"/>
          <w:lang w:eastAsia="ru-RU"/>
        </w:rPr>
      </w:pPr>
      <w:r w:rsidRPr="00B5482C">
        <w:rPr>
          <w:rFonts w:ascii="Times New Roman" w:eastAsia="Times New Roman" w:hAnsi="Times New Roman" w:cs="Times New Roman"/>
          <w:sz w:val="28"/>
          <w:szCs w:val="20"/>
          <w:lang w:eastAsia="ru-RU"/>
        </w:rPr>
        <w:t xml:space="preserve">В 2020 году читателями получено 83 отказа. </w:t>
      </w:r>
      <w:r w:rsidRPr="00B5482C">
        <w:rPr>
          <w:rFonts w:ascii="Times New Roman" w:eastAsia="Times New Roman" w:hAnsi="Times New Roman" w:cs="Times New Roman"/>
          <w:color w:val="000000"/>
          <w:sz w:val="28"/>
          <w:szCs w:val="20"/>
          <w:lang w:eastAsia="ru-RU"/>
        </w:rPr>
        <w:t>Каждая библиотека ЦБС ведет учет отказов, на основе которых в отделе комплектования ведется «Картотека отказов». При формировании заказа на комплектование по отказам, особое внимание обращено</w:t>
      </w:r>
      <w:r w:rsidR="00B5482C">
        <w:rPr>
          <w:rFonts w:ascii="Times New Roman" w:eastAsia="Times New Roman" w:hAnsi="Times New Roman" w:cs="Times New Roman"/>
          <w:color w:val="000000"/>
          <w:sz w:val="28"/>
          <w:szCs w:val="20"/>
          <w:lang w:eastAsia="ru-RU"/>
        </w:rPr>
        <w:t xml:space="preserve"> </w:t>
      </w:r>
      <w:r w:rsidRPr="00B5482C">
        <w:rPr>
          <w:rFonts w:ascii="Times New Roman" w:eastAsia="Times New Roman" w:hAnsi="Times New Roman" w:cs="Times New Roman"/>
          <w:color w:val="000000"/>
          <w:sz w:val="28"/>
          <w:szCs w:val="20"/>
          <w:lang w:eastAsia="ru-RU"/>
        </w:rPr>
        <w:t xml:space="preserve">было  на приобретение произведений современных авторов, отмеченных литературными премиями, детской художественной литературы современных авторов.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lastRenderedPageBreak/>
        <w:t xml:space="preserve"> Для ликвидации отказов используется внутрисистемный книгообмен. Для удовлетворения отдельных тематических запросов используются электронные ресурсы сети Интернет, ИПС «Консультант-Плюс».</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Изучение читательского спроса позволяет иметь представление о том, какие темы, серии, жанры, книги каких авторов предпочитают наши пользователи, чтобы качественно формировать фонды библиотек, составлять списки для приобретения книжной продукции и периодических изданий. Но, поскольку комплектование мало финансируется в последние годы, библиотекари используют изучение читательского спроса для того, чтобы направлять читателя в выборе литературы, поддерживать читательский интерес, максимально используя имеющиеся фонды, проводя различные массовые мероприятия, индивидуальные беседы, организовывая книжные выставки по самым разным направлениям. </w:t>
      </w:r>
    </w:p>
    <w:p w:rsidR="004B418B" w:rsidRPr="00B5482C" w:rsidRDefault="004B418B" w:rsidP="00B5482C">
      <w:pPr>
        <w:spacing w:after="0" w:line="240" w:lineRule="auto"/>
        <w:ind w:left="1069"/>
        <w:contextualSpacing/>
        <w:jc w:val="both"/>
        <w:rPr>
          <w:rFonts w:ascii="Times New Roman" w:eastAsia="Times New Roman" w:hAnsi="Times New Roman" w:cs="Times New Roman"/>
          <w:sz w:val="28"/>
          <w:szCs w:val="20"/>
          <w:lang w:eastAsia="ru-RU"/>
        </w:rPr>
      </w:pPr>
    </w:p>
    <w:p w:rsidR="004B418B" w:rsidRPr="00B5482C" w:rsidRDefault="004B418B" w:rsidP="00B5482C">
      <w:pPr>
        <w:spacing w:after="0" w:line="240" w:lineRule="auto"/>
        <w:ind w:left="1069"/>
        <w:contextualSpacing/>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3. Какие проекты, программы или акции проводились в отчетном году отделом комплектования?</w:t>
      </w:r>
    </w:p>
    <w:p w:rsidR="004B418B" w:rsidRPr="00B5482C" w:rsidRDefault="004B418B" w:rsidP="00B5482C">
      <w:pPr>
        <w:spacing w:after="0" w:line="240" w:lineRule="auto"/>
        <w:ind w:left="1069"/>
        <w:contextualSpacing/>
        <w:jc w:val="both"/>
        <w:rPr>
          <w:rFonts w:ascii="Times New Roman" w:eastAsia="Times New Roman" w:hAnsi="Times New Roman" w:cs="Times New Roman"/>
          <w:b/>
          <w:sz w:val="28"/>
          <w:szCs w:val="20"/>
          <w:lang w:eastAsia="ru-RU"/>
        </w:rPr>
      </w:pP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На протяжении года отделом комплектования проводилась работа по списанию документов из фонда ЦБС. Оказана консультативная и частично практическая помощь библиотекам в отборе литературы по причине – ветхая и устаревшая по содержанию. Всего было списано 5131 экземпляр книг и журналов (из фондов Центральной библиотеки, Детской библиотеки, библиотек-филиалов №2, №4, №6, № 17, № 24, №25).</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В течение года оказывалась методическая помощь сельским библиотекам – филиалам по вопросам учета, расстановки, списания литературы, организации и ведения каталогов. С заведующими библиотеками – филиалами обсуждался список периодических изданий при заключении договора о подписке на периодические издания, проводились консультации по отбору документов для списания по ветхости и устарелости в течение  года, по уточнению данных о наличии документов в библиотеках (количество, выходные данные, другие сведения).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Оказана методическая и практическая помощь Детской библиотеке, </w:t>
      </w:r>
      <w:proofErr w:type="spellStart"/>
      <w:r w:rsidRPr="00B5482C">
        <w:rPr>
          <w:rFonts w:ascii="Times New Roman" w:eastAsia="Times New Roman" w:hAnsi="Times New Roman" w:cs="Times New Roman"/>
          <w:sz w:val="28"/>
          <w:szCs w:val="20"/>
          <w:lang w:eastAsia="ru-RU"/>
        </w:rPr>
        <w:t>Ариничевской</w:t>
      </w:r>
      <w:proofErr w:type="spellEnd"/>
      <w:r w:rsidRPr="00B5482C">
        <w:rPr>
          <w:rFonts w:ascii="Times New Roman" w:eastAsia="Times New Roman" w:hAnsi="Times New Roman" w:cs="Times New Roman"/>
          <w:sz w:val="28"/>
          <w:szCs w:val="20"/>
          <w:lang w:eastAsia="ru-RU"/>
        </w:rPr>
        <w:t xml:space="preserve"> сельской библиотеке - филиалу №2, в расстановке фонда, в изъятии ветхой и дефектной литературы, в связи с увольнением работников.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p>
    <w:p w:rsidR="004B418B" w:rsidRPr="00B5482C" w:rsidRDefault="004B418B" w:rsidP="00B5482C">
      <w:pPr>
        <w:spacing w:before="100" w:beforeAutospacing="1" w:after="100" w:afterAutospacing="1" w:line="240" w:lineRule="auto"/>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 xml:space="preserve">4. Опишите работу с одной из организаций-поставщиков (возникшие проблемы, уложились или нет в сроки поставки, равноценными ли были замены, качество переплета изданий и т.д.; положительные моменты). </w:t>
      </w: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sz w:val="28"/>
          <w:szCs w:val="20"/>
          <w:lang w:eastAsia="ru-RU"/>
        </w:rPr>
        <w:t xml:space="preserve">Организация – поставщик книжной продукции – книжный магазин  «Кругозор», расположенный по адресу: г. Ленинск - Кузнецкий. Условия согласно заключенному Договору соблюдены, проблем при сотрудничестве не </w:t>
      </w:r>
      <w:r w:rsidRPr="00B5482C">
        <w:rPr>
          <w:rFonts w:ascii="Times New Roman" w:eastAsia="Times New Roman" w:hAnsi="Times New Roman" w:cs="Times New Roman"/>
          <w:sz w:val="28"/>
          <w:szCs w:val="20"/>
          <w:lang w:eastAsia="ru-RU"/>
        </w:rPr>
        <w:lastRenderedPageBreak/>
        <w:t>возникло. Книжная продукция была поставлена в сроки, оговоренные в договорах. Замены на аналогичные издания не было.  Приобретено 143 экземпляра книг на сумму 46 400 руб. Скидка составила 1250,00 руб. (5%). Средняя стоимость издания, с учетом скидки составляет 301,00 руб.</w:t>
      </w:r>
    </w:p>
    <w:p w:rsidR="004B418B" w:rsidRPr="00B5482C" w:rsidRDefault="004B418B" w:rsidP="00B5482C">
      <w:pPr>
        <w:spacing w:before="100" w:beforeAutospacing="1" w:after="100" w:afterAutospacing="1" w:line="240" w:lineRule="auto"/>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 xml:space="preserve">III. Дать сведения о наличии в ЦБС Программы по сохранности библиотечного фонда, информацию о ее реализации.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Специально разработанной программы по сохранности библиотечного фонда нет, поскольку нет финансового обеспечения. Но тема сохранности фондов находится под пристальным вниманием.</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Для сохранности библиотечного фонда в библиотеках системы применяются традиционные методы:</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заполнение контрольных листков возврата книги;</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регулярный просмотр формуляров с целью выявления читательской задолженности.</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Во  всех  библиотеках  проводятся  беседы  с  читателями  о  правилах  пользования  библиотекой,  о  правильном обращении с книгой: «Будь здорова книга», «Учись беречь книгу», «Взял книгу - береги ее». Оформлен стенд «Как обращаться с книгой». Постоянно ведется активная индивидуальная работа с читателями – задолжниками: - напоминания читателям о своевременном возврате книг по телефону, ежемесячные рейды по задолжникам, проведение дней прощения задолжников и ежегодное включение библиотек в обходные листы школ сельских поселений.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Все библиотеки оформлены пл</w:t>
      </w:r>
      <w:r w:rsidR="00B5482C">
        <w:rPr>
          <w:rFonts w:ascii="Times New Roman" w:eastAsia="Times New Roman" w:hAnsi="Times New Roman" w:cs="Times New Roman"/>
          <w:sz w:val="28"/>
          <w:szCs w:val="20"/>
          <w:lang w:eastAsia="ru-RU"/>
        </w:rPr>
        <w:t>акатами, разъясняющими правила</w:t>
      </w:r>
      <w:r w:rsidRPr="00B5482C">
        <w:rPr>
          <w:rFonts w:ascii="Times New Roman" w:eastAsia="Times New Roman" w:hAnsi="Times New Roman" w:cs="Times New Roman"/>
          <w:sz w:val="28"/>
          <w:szCs w:val="20"/>
          <w:lang w:eastAsia="ru-RU"/>
        </w:rPr>
        <w:t xml:space="preserve"> пользования библиотекой, бережного отношения к книге. Плакаты размещены около кафедр выдачи или на стендах «Уголок читателя». Во всех библиотеках вывешены плакаты-напоминания о сроке возврата книг.</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Продолжаем оцифровывать местную газету «Знамя труда» - оцифровано за год 120 экз., и книги</w:t>
      </w:r>
      <w:r w:rsidR="00B5482C">
        <w:rPr>
          <w:rFonts w:ascii="Times New Roman" w:eastAsia="Times New Roman" w:hAnsi="Times New Roman" w:cs="Times New Roman"/>
          <w:sz w:val="28"/>
          <w:szCs w:val="20"/>
          <w:lang w:eastAsia="ru-RU"/>
        </w:rPr>
        <w:t xml:space="preserve"> по проекту областной библиотеки «Современное краеведение»</w:t>
      </w:r>
      <w:r w:rsidRPr="00B5482C">
        <w:rPr>
          <w:rFonts w:ascii="Times New Roman" w:eastAsia="Times New Roman" w:hAnsi="Times New Roman" w:cs="Times New Roman"/>
          <w:sz w:val="28"/>
          <w:szCs w:val="20"/>
          <w:lang w:eastAsia="ru-RU"/>
        </w:rPr>
        <w:t xml:space="preserve"> - 3 экземпляра.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Улучшение условий хранения книг, приобретение контрольно-климатических приборов, биологическая защита от грызунов и насекомых, своевременный ремонт зданий, приобретение средств пожаротушения осуществляется силами работников библиотек.</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Ежегодно проводится инструктаж всех сотрудников по пожарной безопасности. </w:t>
      </w:r>
    </w:p>
    <w:p w:rsidR="004B418B" w:rsidRPr="00B5482C" w:rsidRDefault="004B418B" w:rsidP="00B5482C">
      <w:pPr>
        <w:spacing w:after="0" w:line="240" w:lineRule="auto"/>
        <w:jc w:val="both"/>
        <w:rPr>
          <w:rFonts w:ascii="Times New Roman" w:eastAsia="Times New Roman" w:hAnsi="Times New Roman" w:cs="Times New Roman"/>
          <w:color w:val="000000"/>
          <w:sz w:val="28"/>
          <w:szCs w:val="20"/>
          <w:lang w:eastAsia="ru-RU"/>
        </w:rPr>
      </w:pPr>
      <w:r w:rsidRPr="00B5482C">
        <w:rPr>
          <w:rFonts w:ascii="Times New Roman" w:eastAsia="Times New Roman" w:hAnsi="Times New Roman" w:cs="Times New Roman"/>
          <w:color w:val="000000"/>
          <w:sz w:val="28"/>
          <w:szCs w:val="20"/>
          <w:lang w:eastAsia="ru-RU"/>
        </w:rPr>
        <w:t>Ежемесячно в каждой библиотеке проводится санитарный день.</w:t>
      </w:r>
    </w:p>
    <w:p w:rsidR="004B418B" w:rsidRPr="00B5482C" w:rsidRDefault="004B418B" w:rsidP="00B5482C">
      <w:pPr>
        <w:spacing w:after="0" w:line="240" w:lineRule="auto"/>
        <w:jc w:val="both"/>
        <w:rPr>
          <w:rFonts w:ascii="Times New Roman" w:eastAsia="Times New Roman" w:hAnsi="Times New Roman" w:cs="Times New Roman"/>
          <w:color w:val="000000"/>
          <w:sz w:val="28"/>
          <w:szCs w:val="20"/>
          <w:lang w:eastAsia="ru-RU"/>
        </w:rPr>
      </w:pPr>
      <w:r w:rsidRPr="00B5482C">
        <w:rPr>
          <w:rFonts w:ascii="Times New Roman" w:eastAsia="Times New Roman" w:hAnsi="Times New Roman" w:cs="Times New Roman"/>
          <w:color w:val="000000"/>
          <w:sz w:val="28"/>
          <w:szCs w:val="20"/>
          <w:lang w:eastAsia="ru-RU"/>
        </w:rPr>
        <w:t xml:space="preserve">В обеспечении сохранности фонда большую роль играет постоянная борьба с задолженностью. На протяжении многих лет для ликвидации задолженности используются все возможные формы работы: открытки, напоминания по телефону, выходы на дом, личные напоминания при встрече, записки с напоминанием о возврате книг, штрафные санкции при несвоевременном возврате книги. Вернуть документы в библиотечный фонд, щадя при этом </w:t>
      </w:r>
      <w:r w:rsidRPr="00B5482C">
        <w:rPr>
          <w:rFonts w:ascii="Times New Roman" w:eastAsia="Times New Roman" w:hAnsi="Times New Roman" w:cs="Times New Roman"/>
          <w:color w:val="000000"/>
          <w:sz w:val="28"/>
          <w:szCs w:val="20"/>
          <w:lang w:eastAsia="ru-RU"/>
        </w:rPr>
        <w:lastRenderedPageBreak/>
        <w:t>самолюбие нарушителей библиотечных правил, позволяют устроенные акции, такие как: День прощеного задолжника, День для забывчивых, День возвращенной книги.</w:t>
      </w:r>
    </w:p>
    <w:p w:rsidR="004B418B" w:rsidRPr="00B5482C" w:rsidRDefault="004B418B" w:rsidP="00B5482C">
      <w:pPr>
        <w:spacing w:after="0" w:line="240" w:lineRule="auto"/>
        <w:jc w:val="both"/>
        <w:rPr>
          <w:rFonts w:ascii="Times New Roman" w:eastAsia="Times New Roman" w:hAnsi="Times New Roman" w:cs="Times New Roman"/>
          <w:color w:val="000000"/>
          <w:sz w:val="28"/>
          <w:szCs w:val="20"/>
          <w:lang w:eastAsia="ru-RU"/>
        </w:rPr>
      </w:pPr>
      <w:r w:rsidRPr="00B5482C">
        <w:rPr>
          <w:rFonts w:ascii="Times New Roman" w:eastAsia="Times New Roman" w:hAnsi="Times New Roman" w:cs="Times New Roman"/>
          <w:color w:val="000000"/>
          <w:sz w:val="28"/>
          <w:szCs w:val="20"/>
          <w:lang w:eastAsia="ru-RU"/>
        </w:rPr>
        <w:t>В каждой библиотеке проводится ремонт документов. Библиотекари осуществляют мелкий ремонт своими силами, привлекают читателей, в детских библиотеках ведется постоянная организация кружков «Айболит», «</w:t>
      </w:r>
      <w:proofErr w:type="spellStart"/>
      <w:r w:rsidRPr="00B5482C">
        <w:rPr>
          <w:rFonts w:ascii="Times New Roman" w:eastAsia="Times New Roman" w:hAnsi="Times New Roman" w:cs="Times New Roman"/>
          <w:color w:val="000000"/>
          <w:sz w:val="28"/>
          <w:szCs w:val="20"/>
          <w:lang w:eastAsia="ru-RU"/>
        </w:rPr>
        <w:t>Книжкина</w:t>
      </w:r>
      <w:proofErr w:type="spellEnd"/>
      <w:r w:rsidRPr="00B5482C">
        <w:rPr>
          <w:rFonts w:ascii="Times New Roman" w:eastAsia="Times New Roman" w:hAnsi="Times New Roman" w:cs="Times New Roman"/>
          <w:color w:val="000000"/>
          <w:sz w:val="28"/>
          <w:szCs w:val="20"/>
          <w:lang w:eastAsia="ru-RU"/>
        </w:rPr>
        <w:t xml:space="preserve"> больница». Общими усилиями библиотекарей, читателей и волонтеров было отремонтировано 840 экземпляров книг.</w:t>
      </w: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IV. Представить сведения о количестве проведенных проверок библиотечного фонда в ЦБС (плановые и внеплановые) с указанием количества документов, выявленных по причине «пропали с открытого доступа» и процентное соотношение их к количеству книговыдач. Взыскивалась ли с библиотекарей денежная сумма по итогам проверок библиотечного фонда?</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Проведена работа по контролю состояния ведения учетных документов в библиотеках-филиалах ЦБС. Состояние учетных документов удовлетворительное. </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Проведена плановая проверка фондов Красноярской сельской библиотеки – филиала №6, </w:t>
      </w:r>
      <w:proofErr w:type="spellStart"/>
      <w:r w:rsidRPr="00B5482C">
        <w:rPr>
          <w:rFonts w:ascii="Times New Roman" w:eastAsia="Times New Roman" w:hAnsi="Times New Roman" w:cs="Times New Roman"/>
          <w:sz w:val="28"/>
          <w:szCs w:val="20"/>
          <w:lang w:eastAsia="ru-RU"/>
        </w:rPr>
        <w:t>Ариничевской</w:t>
      </w:r>
      <w:proofErr w:type="spellEnd"/>
      <w:r w:rsidRPr="00B5482C">
        <w:rPr>
          <w:rFonts w:ascii="Times New Roman" w:eastAsia="Times New Roman" w:hAnsi="Times New Roman" w:cs="Times New Roman"/>
          <w:sz w:val="28"/>
          <w:szCs w:val="20"/>
          <w:lang w:eastAsia="ru-RU"/>
        </w:rPr>
        <w:t xml:space="preserve"> сельской библиотеки – филиала №2 и Детской библиотеки.</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В результате проверки документов были сделаны выводы, что учет библиотечного фонда осуществляется аккуратно и своевременно, состояние учетных документов удовлетворительное. Ведется систематическая работа по сохранности фонда, злостных задолжников нет. Рекомендовано библиотекарям продолжать разъяснительную работу по сохранности библиотечного фонда среди читателей. Недостачи нет, денежная сумма по итогам проверок библиотечного фонда с библиотекаря не взыскивалась. </w:t>
      </w: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 xml:space="preserve">V. Какие конкретно вопросы консервации библиотечных фондов Вас волнуют сегодня (обучение переплету, мелкому ремонту, оцифровке, дезинфекция фондов, фазовая консервация и т.д.)? </w:t>
      </w: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Обучение переплету и мелкому ремонту, оцифровке.</w:t>
      </w: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p>
    <w:p w:rsidR="004B418B" w:rsidRPr="00B5482C" w:rsidRDefault="004B418B" w:rsidP="00B5482C">
      <w:pPr>
        <w:spacing w:after="0" w:line="240" w:lineRule="auto"/>
        <w:jc w:val="both"/>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b/>
          <w:sz w:val="28"/>
          <w:szCs w:val="20"/>
          <w:lang w:eastAsia="ru-RU"/>
        </w:rPr>
        <w:t>VI. Соблюдаются ли в Вашей ЦБС условия хранения фондов?</w:t>
      </w: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p>
    <w:p w:rsidR="004B418B" w:rsidRPr="00B5482C" w:rsidRDefault="004B418B" w:rsidP="00B5482C">
      <w:pPr>
        <w:spacing w:after="0" w:line="240" w:lineRule="auto"/>
        <w:jc w:val="both"/>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 xml:space="preserve">Соблюдаются. Организованно правильное хранение книг, нормальный микроклиматический режим, систематическое проветривание помещений, </w:t>
      </w:r>
      <w:proofErr w:type="spellStart"/>
      <w:r w:rsidRPr="00B5482C">
        <w:rPr>
          <w:rFonts w:ascii="Times New Roman" w:eastAsia="Times New Roman" w:hAnsi="Times New Roman" w:cs="Times New Roman"/>
          <w:sz w:val="28"/>
          <w:szCs w:val="20"/>
          <w:lang w:eastAsia="ru-RU"/>
        </w:rPr>
        <w:t>обеспыливание</w:t>
      </w:r>
      <w:proofErr w:type="spellEnd"/>
      <w:r w:rsidRPr="00B5482C">
        <w:rPr>
          <w:rFonts w:ascii="Times New Roman" w:eastAsia="Times New Roman" w:hAnsi="Times New Roman" w:cs="Times New Roman"/>
          <w:sz w:val="28"/>
          <w:szCs w:val="20"/>
          <w:lang w:eastAsia="ru-RU"/>
        </w:rPr>
        <w:t xml:space="preserve"> фонда ежемесячно.</w:t>
      </w:r>
    </w:p>
    <w:p w:rsidR="004B418B" w:rsidRPr="00B5482C" w:rsidRDefault="004B418B" w:rsidP="00B5482C">
      <w:pPr>
        <w:numPr>
          <w:ilvl w:val="0"/>
          <w:numId w:val="32"/>
        </w:numPr>
        <w:spacing w:after="0" w:line="240" w:lineRule="auto"/>
        <w:ind w:firstLine="0"/>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контрольно-климатические приборы имеются (термометры);</w:t>
      </w:r>
    </w:p>
    <w:p w:rsidR="004B418B" w:rsidRPr="00B5482C" w:rsidRDefault="004B418B" w:rsidP="00B5482C">
      <w:pPr>
        <w:numPr>
          <w:ilvl w:val="0"/>
          <w:numId w:val="32"/>
        </w:numPr>
        <w:spacing w:after="0" w:line="240" w:lineRule="auto"/>
        <w:ind w:left="0" w:firstLine="0"/>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нормативные параметры температуры, влажности и освещенности в книгохранилищах соблюдаются;</w:t>
      </w:r>
    </w:p>
    <w:p w:rsidR="004B418B" w:rsidRPr="00B5482C" w:rsidRDefault="004B418B" w:rsidP="00B5482C">
      <w:pPr>
        <w:numPr>
          <w:ilvl w:val="0"/>
          <w:numId w:val="32"/>
        </w:numPr>
        <w:spacing w:after="0" w:line="240" w:lineRule="auto"/>
        <w:ind w:left="0" w:firstLine="0"/>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причин несоблюдения норм нет;</w:t>
      </w:r>
    </w:p>
    <w:p w:rsidR="004B418B" w:rsidRPr="00B5482C" w:rsidRDefault="004B418B" w:rsidP="00B5482C">
      <w:pPr>
        <w:numPr>
          <w:ilvl w:val="0"/>
          <w:numId w:val="32"/>
        </w:numPr>
        <w:spacing w:after="0" w:line="240" w:lineRule="auto"/>
        <w:ind w:left="0" w:firstLine="0"/>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lastRenderedPageBreak/>
        <w:t>книгохранилищ с ненормативным температурно-влажностным и световым режимом нет;</w:t>
      </w:r>
    </w:p>
    <w:p w:rsidR="004B418B" w:rsidRPr="00B5482C" w:rsidRDefault="004B418B" w:rsidP="00B5482C">
      <w:pPr>
        <w:numPr>
          <w:ilvl w:val="0"/>
          <w:numId w:val="32"/>
        </w:numPr>
        <w:spacing w:after="0" w:line="240" w:lineRule="auto"/>
        <w:ind w:left="0" w:firstLine="0"/>
        <w:rPr>
          <w:rFonts w:ascii="Times New Roman" w:eastAsia="Times New Roman" w:hAnsi="Times New Roman" w:cs="Times New Roman"/>
          <w:sz w:val="28"/>
          <w:szCs w:val="20"/>
          <w:lang w:eastAsia="ru-RU"/>
        </w:rPr>
      </w:pPr>
      <w:r w:rsidRPr="00B5482C">
        <w:rPr>
          <w:rFonts w:ascii="Times New Roman" w:eastAsia="Times New Roman" w:hAnsi="Times New Roman" w:cs="Times New Roman"/>
          <w:sz w:val="28"/>
          <w:szCs w:val="20"/>
          <w:lang w:eastAsia="ru-RU"/>
        </w:rPr>
        <w:t>поражения книгохранилищ: грибком, насекомыми, грызунами, повышенная запыленность – нет;</w:t>
      </w:r>
    </w:p>
    <w:p w:rsidR="004B418B" w:rsidRPr="00B5482C" w:rsidRDefault="004B418B" w:rsidP="00B5482C">
      <w:pPr>
        <w:numPr>
          <w:ilvl w:val="0"/>
          <w:numId w:val="32"/>
        </w:numPr>
        <w:spacing w:after="0" w:line="240" w:lineRule="auto"/>
        <w:ind w:left="0" w:firstLine="0"/>
        <w:rPr>
          <w:rFonts w:ascii="Times New Roman" w:eastAsia="Times New Roman" w:hAnsi="Times New Roman" w:cs="Times New Roman"/>
          <w:b/>
          <w:sz w:val="28"/>
          <w:szCs w:val="20"/>
          <w:lang w:eastAsia="ru-RU"/>
        </w:rPr>
      </w:pPr>
      <w:r w:rsidRPr="00B5482C">
        <w:rPr>
          <w:rFonts w:ascii="Times New Roman" w:eastAsia="Times New Roman" w:hAnsi="Times New Roman" w:cs="Times New Roman"/>
          <w:sz w:val="28"/>
          <w:szCs w:val="20"/>
          <w:lang w:eastAsia="ru-RU"/>
        </w:rPr>
        <w:t>аварийных ситуации за отчетный период не было, зданий в аварийном состоянии нет.</w:t>
      </w:r>
    </w:p>
    <w:p w:rsidR="004B418B" w:rsidRPr="004B418B" w:rsidRDefault="004B418B" w:rsidP="00B5482C">
      <w:pPr>
        <w:spacing w:after="0" w:line="240" w:lineRule="auto"/>
        <w:jc w:val="both"/>
        <w:rPr>
          <w:rFonts w:ascii="Times New Roman" w:eastAsia="Times New Roman" w:hAnsi="Times New Roman" w:cs="Times New Roman"/>
          <w:b/>
          <w:sz w:val="24"/>
          <w:szCs w:val="20"/>
          <w:lang w:eastAsia="ru-RU"/>
        </w:rPr>
      </w:pPr>
    </w:p>
    <w:p w:rsidR="004B418B" w:rsidRPr="004B418B" w:rsidRDefault="004B418B" w:rsidP="00B5482C">
      <w:pPr>
        <w:spacing w:after="0" w:line="240" w:lineRule="auto"/>
        <w:jc w:val="both"/>
        <w:rPr>
          <w:rFonts w:ascii="Times New Roman" w:eastAsia="Times New Roman" w:hAnsi="Times New Roman" w:cs="Times New Roman"/>
          <w:b/>
          <w:sz w:val="24"/>
          <w:szCs w:val="20"/>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17"/>
        <w:gridCol w:w="1719"/>
      </w:tblGrid>
      <w:tr w:rsidR="004B418B" w:rsidRPr="004B418B" w:rsidTr="004B418B">
        <w:tc>
          <w:tcPr>
            <w:tcW w:w="5211"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ФИО комплектатора</w:t>
            </w:r>
          </w:p>
        </w:tc>
        <w:tc>
          <w:tcPr>
            <w:tcW w:w="2817"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телефон</w:t>
            </w:r>
          </w:p>
        </w:tc>
        <w:tc>
          <w:tcPr>
            <w:tcW w:w="1719"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e-</w:t>
            </w:r>
            <w:proofErr w:type="spellStart"/>
            <w:r w:rsidRPr="004B418B">
              <w:rPr>
                <w:rFonts w:ascii="Times New Roman" w:eastAsia="Times New Roman" w:hAnsi="Times New Roman" w:cs="Times New Roman"/>
                <w:sz w:val="20"/>
                <w:szCs w:val="20"/>
                <w:lang w:eastAsia="ru-RU"/>
              </w:rPr>
              <w:t>mail</w:t>
            </w:r>
            <w:proofErr w:type="spellEnd"/>
          </w:p>
        </w:tc>
      </w:tr>
      <w:tr w:rsidR="004B418B" w:rsidRPr="004B418B" w:rsidTr="004B418B">
        <w:tc>
          <w:tcPr>
            <w:tcW w:w="5211"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proofErr w:type="spellStart"/>
            <w:r w:rsidRPr="004B418B">
              <w:rPr>
                <w:rFonts w:ascii="Times New Roman" w:eastAsia="Times New Roman" w:hAnsi="Times New Roman" w:cs="Times New Roman"/>
                <w:sz w:val="20"/>
                <w:szCs w:val="20"/>
                <w:lang w:eastAsia="ru-RU"/>
              </w:rPr>
              <w:t>Марчик</w:t>
            </w:r>
            <w:proofErr w:type="spellEnd"/>
            <w:r w:rsidRPr="004B418B">
              <w:rPr>
                <w:rFonts w:ascii="Times New Roman" w:eastAsia="Times New Roman" w:hAnsi="Times New Roman" w:cs="Times New Roman"/>
                <w:sz w:val="20"/>
                <w:szCs w:val="20"/>
                <w:lang w:eastAsia="ru-RU"/>
              </w:rPr>
              <w:t xml:space="preserve"> Мария Николаевна</w:t>
            </w:r>
          </w:p>
        </w:tc>
        <w:tc>
          <w:tcPr>
            <w:tcW w:w="2817"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(3845)61242</w:t>
            </w:r>
          </w:p>
        </w:tc>
        <w:tc>
          <w:tcPr>
            <w:tcW w:w="1719" w:type="dxa"/>
            <w:tcBorders>
              <w:top w:val="single" w:sz="4" w:space="0" w:color="auto"/>
              <w:left w:val="single" w:sz="4" w:space="0" w:color="auto"/>
              <w:bottom w:val="single" w:sz="4" w:space="0" w:color="auto"/>
              <w:right w:val="single" w:sz="4" w:space="0" w:color="auto"/>
            </w:tcBorders>
            <w:hideMark/>
          </w:tcPr>
          <w:p w:rsidR="004B418B" w:rsidRPr="004B418B" w:rsidRDefault="004B418B" w:rsidP="00B5482C">
            <w:pPr>
              <w:spacing w:after="0"/>
              <w:jc w:val="center"/>
              <w:rPr>
                <w:rFonts w:ascii="Times New Roman" w:eastAsia="Times New Roman" w:hAnsi="Times New Roman" w:cs="Times New Roman"/>
                <w:sz w:val="20"/>
                <w:szCs w:val="20"/>
                <w:lang w:eastAsia="ru-RU"/>
              </w:rPr>
            </w:pPr>
            <w:r w:rsidRPr="004B418B">
              <w:rPr>
                <w:rFonts w:ascii="Times New Roman" w:eastAsia="Times New Roman" w:hAnsi="Times New Roman" w:cs="Times New Roman"/>
                <w:sz w:val="20"/>
                <w:szCs w:val="20"/>
                <w:lang w:eastAsia="ru-RU"/>
              </w:rPr>
              <w:t>Cb.bib@mail.ru</w:t>
            </w:r>
          </w:p>
        </w:tc>
      </w:tr>
    </w:tbl>
    <w:p w:rsidR="004B418B" w:rsidRPr="004B418B" w:rsidRDefault="004B418B" w:rsidP="004B418B">
      <w:pPr>
        <w:spacing w:after="0" w:line="240" w:lineRule="auto"/>
        <w:rPr>
          <w:rFonts w:ascii="Times New Roman" w:eastAsia="Times New Roman" w:hAnsi="Times New Roman" w:cs="Times New Roman"/>
          <w:sz w:val="20"/>
          <w:szCs w:val="20"/>
          <w:lang w:eastAsia="ru-RU"/>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B5482C" w:rsidRDefault="00B5482C" w:rsidP="00D267A5">
      <w:pPr>
        <w:jc w:val="center"/>
        <w:rPr>
          <w:rFonts w:ascii="Times New Roman" w:hAnsi="Times New Roman" w:cs="Times New Roman"/>
          <w:b/>
          <w:sz w:val="28"/>
          <w:szCs w:val="28"/>
        </w:rPr>
      </w:pPr>
    </w:p>
    <w:p w:rsidR="00D267A5" w:rsidRPr="00D267A5" w:rsidRDefault="00D267A5" w:rsidP="00D267A5">
      <w:pPr>
        <w:jc w:val="center"/>
        <w:rPr>
          <w:rFonts w:ascii="Times New Roman" w:hAnsi="Times New Roman" w:cs="Times New Roman"/>
          <w:b/>
          <w:sz w:val="28"/>
          <w:szCs w:val="28"/>
        </w:rPr>
      </w:pPr>
      <w:r w:rsidRPr="00D267A5">
        <w:rPr>
          <w:rFonts w:ascii="Times New Roman" w:hAnsi="Times New Roman" w:cs="Times New Roman"/>
          <w:b/>
          <w:sz w:val="28"/>
          <w:szCs w:val="28"/>
        </w:rPr>
        <w:lastRenderedPageBreak/>
        <w:t>13. Обслуживание инвалидов</w:t>
      </w:r>
    </w:p>
    <w:p w:rsidR="00D267A5" w:rsidRPr="00D267A5" w:rsidRDefault="00D267A5" w:rsidP="00D267A5">
      <w:pPr>
        <w:ind w:left="360"/>
        <w:jc w:val="right"/>
        <w:rPr>
          <w:rFonts w:ascii="Times New Roman" w:hAnsi="Times New Roman" w:cs="Times New Roman"/>
          <w:b/>
          <w:i/>
          <w:color w:val="000000"/>
          <w:sz w:val="28"/>
          <w:szCs w:val="28"/>
        </w:rPr>
      </w:pPr>
      <w:r w:rsidRPr="00D267A5">
        <w:rPr>
          <w:rFonts w:ascii="Times New Roman" w:hAnsi="Times New Roman" w:cs="Times New Roman"/>
          <w:b/>
          <w:i/>
          <w:color w:val="000000"/>
          <w:sz w:val="28"/>
          <w:szCs w:val="28"/>
        </w:rPr>
        <w:t>Ответственный: Кириченко Галина Алексеевна, и. о директора ЦБС</w:t>
      </w:r>
    </w:p>
    <w:p w:rsidR="00D267A5" w:rsidRPr="00D267A5" w:rsidRDefault="00D267A5" w:rsidP="00D267A5">
      <w:pPr>
        <w:ind w:left="360"/>
        <w:jc w:val="right"/>
        <w:rPr>
          <w:rFonts w:ascii="Times New Roman" w:hAnsi="Times New Roman" w:cs="Times New Roman"/>
          <w:i/>
          <w:color w:val="000000"/>
          <w:sz w:val="28"/>
          <w:szCs w:val="28"/>
          <w:lang w:val="en-US"/>
        </w:rPr>
      </w:pPr>
      <w:r w:rsidRPr="00D267A5">
        <w:rPr>
          <w:rFonts w:ascii="Times New Roman" w:hAnsi="Times New Roman" w:cs="Times New Roman"/>
          <w:b/>
          <w:i/>
          <w:sz w:val="28"/>
          <w:szCs w:val="28"/>
        </w:rPr>
        <w:t>Тел</w:t>
      </w:r>
      <w:r w:rsidRPr="00D267A5">
        <w:rPr>
          <w:rFonts w:ascii="Times New Roman" w:hAnsi="Times New Roman" w:cs="Times New Roman"/>
          <w:b/>
          <w:i/>
          <w:sz w:val="28"/>
          <w:szCs w:val="28"/>
          <w:lang w:val="en-US"/>
        </w:rPr>
        <w:t>. 8 (38456) 6 12 42; e-mail cb.bib@mail.ru</w:t>
      </w:r>
    </w:p>
    <w:p w:rsidR="00D267A5" w:rsidRPr="00D267A5" w:rsidRDefault="00D267A5" w:rsidP="00D267A5">
      <w:pPr>
        <w:ind w:firstLine="708"/>
        <w:jc w:val="both"/>
        <w:rPr>
          <w:rFonts w:ascii="Times New Roman" w:hAnsi="Times New Roman" w:cs="Times New Roman"/>
          <w:sz w:val="28"/>
          <w:szCs w:val="28"/>
        </w:rPr>
      </w:pPr>
      <w:r w:rsidRPr="00D267A5">
        <w:rPr>
          <w:rFonts w:ascii="Times New Roman" w:hAnsi="Times New Roman" w:cs="Times New Roman"/>
          <w:sz w:val="28"/>
          <w:szCs w:val="28"/>
        </w:rPr>
        <w:t>13.1. Перечислите организационно-регламентирующие документы ЦБС, регулирующие вопросы обслуживания инвалидов.</w:t>
      </w:r>
    </w:p>
    <w:p w:rsidR="00D267A5" w:rsidRPr="00D267A5" w:rsidRDefault="00D267A5" w:rsidP="00D267A5">
      <w:pPr>
        <w:ind w:firstLine="708"/>
        <w:jc w:val="both"/>
        <w:rPr>
          <w:rFonts w:ascii="Times New Roman" w:hAnsi="Times New Roman" w:cs="Times New Roman"/>
          <w:color w:val="FF0000"/>
          <w:sz w:val="28"/>
          <w:szCs w:val="28"/>
        </w:rPr>
      </w:pPr>
      <w:r w:rsidRPr="00D267A5">
        <w:rPr>
          <w:rFonts w:ascii="Times New Roman" w:hAnsi="Times New Roman" w:cs="Times New Roman"/>
          <w:sz w:val="28"/>
          <w:szCs w:val="28"/>
        </w:rPr>
        <w:t xml:space="preserve">13.2. Укажите, есть ли изменения в оборудовании помещений библиотек для обслуживания инвалидов (наличие пандусов, держателей, ограждений, мест для сидения, лифтов-подъёмников)? </w:t>
      </w:r>
    </w:p>
    <w:p w:rsidR="00D267A5" w:rsidRPr="00D267A5" w:rsidRDefault="00D267A5" w:rsidP="00D267A5">
      <w:pPr>
        <w:ind w:firstLine="708"/>
        <w:jc w:val="both"/>
        <w:rPr>
          <w:rFonts w:ascii="Times New Roman" w:hAnsi="Times New Roman" w:cs="Times New Roman"/>
          <w:sz w:val="28"/>
          <w:szCs w:val="28"/>
        </w:rPr>
      </w:pPr>
      <w:r w:rsidRPr="00D267A5">
        <w:rPr>
          <w:rFonts w:ascii="Times New Roman" w:hAnsi="Times New Roman" w:cs="Times New Roman"/>
          <w:sz w:val="28"/>
          <w:szCs w:val="28"/>
        </w:rPr>
        <w:t>Изменений  в оборудовании помещений библиотек для обслуживания инвалидов в 2020 году не произошло.</w:t>
      </w:r>
    </w:p>
    <w:p w:rsidR="00D267A5" w:rsidRPr="00D267A5" w:rsidRDefault="00D267A5" w:rsidP="00D267A5">
      <w:pPr>
        <w:ind w:firstLine="708"/>
        <w:jc w:val="both"/>
        <w:rPr>
          <w:rFonts w:ascii="Times New Roman" w:hAnsi="Times New Roman" w:cs="Times New Roman"/>
          <w:sz w:val="28"/>
          <w:szCs w:val="28"/>
        </w:rPr>
      </w:pPr>
      <w:r w:rsidRPr="00D267A5">
        <w:rPr>
          <w:rFonts w:ascii="Times New Roman" w:hAnsi="Times New Roman" w:cs="Times New Roman"/>
          <w:sz w:val="28"/>
          <w:szCs w:val="28"/>
        </w:rPr>
        <w:t>Таблица 13.2 – Оснащение библиотек оборудованием для обслуживания инвалидов</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
        <w:gridCol w:w="2532"/>
        <w:gridCol w:w="3901"/>
        <w:gridCol w:w="3225"/>
      </w:tblGrid>
      <w:tr w:rsidR="00D267A5" w:rsidRPr="00D267A5" w:rsidTr="00223BA0">
        <w:tc>
          <w:tcPr>
            <w:tcW w:w="534" w:type="dxa"/>
          </w:tcPr>
          <w:p w:rsidR="00D267A5" w:rsidRPr="00D267A5" w:rsidRDefault="00D267A5" w:rsidP="00223BA0">
            <w:pPr>
              <w:jc w:val="center"/>
              <w:rPr>
                <w:rFonts w:ascii="Times New Roman" w:hAnsi="Times New Roman" w:cs="Times New Roman"/>
                <w:sz w:val="28"/>
                <w:szCs w:val="28"/>
              </w:rPr>
            </w:pPr>
            <w:r w:rsidRPr="00D267A5">
              <w:rPr>
                <w:rFonts w:ascii="Times New Roman" w:hAnsi="Times New Roman" w:cs="Times New Roman"/>
                <w:sz w:val="28"/>
                <w:szCs w:val="28"/>
              </w:rPr>
              <w:t xml:space="preserve">№ </w:t>
            </w:r>
            <w:proofErr w:type="spellStart"/>
            <w:r w:rsidRPr="00D267A5">
              <w:rPr>
                <w:rFonts w:ascii="Times New Roman" w:hAnsi="Times New Roman" w:cs="Times New Roman"/>
                <w:sz w:val="28"/>
                <w:szCs w:val="28"/>
              </w:rPr>
              <w:t>п.п</w:t>
            </w:r>
            <w:proofErr w:type="spellEnd"/>
            <w:r w:rsidRPr="00D267A5">
              <w:rPr>
                <w:rFonts w:ascii="Times New Roman" w:hAnsi="Times New Roman" w:cs="Times New Roman"/>
                <w:sz w:val="28"/>
                <w:szCs w:val="28"/>
              </w:rPr>
              <w:t>.</w:t>
            </w:r>
          </w:p>
        </w:tc>
        <w:tc>
          <w:tcPr>
            <w:tcW w:w="2552" w:type="dxa"/>
            <w:vAlign w:val="center"/>
          </w:tcPr>
          <w:p w:rsidR="00D267A5" w:rsidRPr="00D267A5" w:rsidRDefault="00D267A5" w:rsidP="00223BA0">
            <w:pPr>
              <w:jc w:val="center"/>
              <w:rPr>
                <w:rFonts w:ascii="Times New Roman" w:hAnsi="Times New Roman" w:cs="Times New Roman"/>
                <w:sz w:val="28"/>
                <w:szCs w:val="28"/>
              </w:rPr>
            </w:pPr>
            <w:r w:rsidRPr="00D267A5">
              <w:rPr>
                <w:rFonts w:ascii="Times New Roman" w:hAnsi="Times New Roman" w:cs="Times New Roman"/>
                <w:sz w:val="28"/>
                <w:szCs w:val="28"/>
              </w:rPr>
              <w:t>Наименование библиотеки</w:t>
            </w:r>
          </w:p>
        </w:tc>
        <w:tc>
          <w:tcPr>
            <w:tcW w:w="3968" w:type="dxa"/>
            <w:vAlign w:val="center"/>
          </w:tcPr>
          <w:p w:rsidR="00D267A5" w:rsidRPr="00D267A5" w:rsidRDefault="00D267A5" w:rsidP="00223BA0">
            <w:pPr>
              <w:jc w:val="center"/>
              <w:rPr>
                <w:rFonts w:ascii="Times New Roman" w:hAnsi="Times New Roman" w:cs="Times New Roman"/>
                <w:sz w:val="28"/>
                <w:szCs w:val="28"/>
              </w:rPr>
            </w:pPr>
            <w:r w:rsidRPr="00D267A5">
              <w:rPr>
                <w:rFonts w:ascii="Times New Roman" w:hAnsi="Times New Roman" w:cs="Times New Roman"/>
                <w:sz w:val="28"/>
                <w:szCs w:val="28"/>
              </w:rPr>
              <w:t>Наименование имеющегося оборудования для обслуживания инвалидов</w:t>
            </w:r>
          </w:p>
        </w:tc>
        <w:tc>
          <w:tcPr>
            <w:tcW w:w="3260" w:type="dxa"/>
            <w:vAlign w:val="center"/>
          </w:tcPr>
          <w:p w:rsidR="00D267A5" w:rsidRPr="00D267A5" w:rsidRDefault="00D267A5" w:rsidP="00223BA0">
            <w:pPr>
              <w:jc w:val="center"/>
              <w:rPr>
                <w:rFonts w:ascii="Times New Roman" w:hAnsi="Times New Roman" w:cs="Times New Roman"/>
                <w:sz w:val="28"/>
                <w:szCs w:val="28"/>
              </w:rPr>
            </w:pPr>
            <w:r w:rsidRPr="00D267A5">
              <w:rPr>
                <w:rFonts w:ascii="Times New Roman" w:hAnsi="Times New Roman" w:cs="Times New Roman"/>
                <w:sz w:val="28"/>
                <w:szCs w:val="28"/>
              </w:rPr>
              <w:t>Источник финансирования</w:t>
            </w:r>
          </w:p>
        </w:tc>
      </w:tr>
      <w:tr w:rsidR="00D267A5" w:rsidRPr="00D267A5" w:rsidTr="00223BA0">
        <w:tc>
          <w:tcPr>
            <w:tcW w:w="534" w:type="dxa"/>
          </w:tcPr>
          <w:p w:rsidR="00D267A5" w:rsidRPr="00D267A5" w:rsidRDefault="00D267A5" w:rsidP="00223BA0">
            <w:pPr>
              <w:jc w:val="both"/>
              <w:rPr>
                <w:rFonts w:ascii="Times New Roman" w:hAnsi="Times New Roman" w:cs="Times New Roman"/>
                <w:sz w:val="28"/>
                <w:szCs w:val="28"/>
              </w:rPr>
            </w:pPr>
          </w:p>
        </w:tc>
        <w:tc>
          <w:tcPr>
            <w:tcW w:w="2552" w:type="dxa"/>
          </w:tcPr>
          <w:p w:rsidR="00D267A5" w:rsidRPr="00D267A5" w:rsidRDefault="00D267A5" w:rsidP="00223BA0">
            <w:pPr>
              <w:jc w:val="center"/>
              <w:rPr>
                <w:rFonts w:ascii="Times New Roman" w:hAnsi="Times New Roman" w:cs="Times New Roman"/>
                <w:sz w:val="28"/>
                <w:szCs w:val="28"/>
                <w:lang w:val="en-US"/>
              </w:rPr>
            </w:pPr>
            <w:r w:rsidRPr="00D267A5">
              <w:rPr>
                <w:rFonts w:ascii="Times New Roman" w:hAnsi="Times New Roman" w:cs="Times New Roman"/>
                <w:sz w:val="28"/>
                <w:szCs w:val="28"/>
                <w:lang w:val="en-US"/>
              </w:rPr>
              <w:t>-</w:t>
            </w:r>
          </w:p>
        </w:tc>
        <w:tc>
          <w:tcPr>
            <w:tcW w:w="3968" w:type="dxa"/>
          </w:tcPr>
          <w:p w:rsidR="00D267A5" w:rsidRPr="00D267A5" w:rsidRDefault="00D267A5" w:rsidP="00223BA0">
            <w:pPr>
              <w:jc w:val="center"/>
              <w:rPr>
                <w:rFonts w:ascii="Times New Roman" w:hAnsi="Times New Roman" w:cs="Times New Roman"/>
                <w:sz w:val="28"/>
                <w:szCs w:val="28"/>
                <w:lang w:val="en-US"/>
              </w:rPr>
            </w:pPr>
            <w:r w:rsidRPr="00D267A5">
              <w:rPr>
                <w:rFonts w:ascii="Times New Roman" w:hAnsi="Times New Roman" w:cs="Times New Roman"/>
                <w:sz w:val="28"/>
                <w:szCs w:val="28"/>
                <w:lang w:val="en-US"/>
              </w:rPr>
              <w:t>-</w:t>
            </w:r>
          </w:p>
        </w:tc>
        <w:tc>
          <w:tcPr>
            <w:tcW w:w="3260" w:type="dxa"/>
          </w:tcPr>
          <w:p w:rsidR="00D267A5" w:rsidRPr="00D267A5" w:rsidRDefault="00D267A5" w:rsidP="00223BA0">
            <w:pPr>
              <w:jc w:val="center"/>
              <w:rPr>
                <w:rFonts w:ascii="Times New Roman" w:hAnsi="Times New Roman" w:cs="Times New Roman"/>
                <w:sz w:val="28"/>
                <w:szCs w:val="28"/>
                <w:lang w:val="en-US"/>
              </w:rPr>
            </w:pPr>
            <w:r w:rsidRPr="00D267A5">
              <w:rPr>
                <w:rFonts w:ascii="Times New Roman" w:hAnsi="Times New Roman" w:cs="Times New Roman"/>
                <w:sz w:val="28"/>
                <w:szCs w:val="28"/>
                <w:lang w:val="en-US"/>
              </w:rPr>
              <w:t>-</w:t>
            </w:r>
          </w:p>
        </w:tc>
      </w:tr>
    </w:tbl>
    <w:p w:rsidR="00D267A5" w:rsidRPr="00D267A5" w:rsidRDefault="00D267A5" w:rsidP="00D267A5">
      <w:pPr>
        <w:ind w:firstLine="708"/>
        <w:jc w:val="both"/>
        <w:rPr>
          <w:rFonts w:ascii="Times New Roman" w:hAnsi="Times New Roman" w:cs="Times New Roman"/>
          <w:sz w:val="28"/>
          <w:szCs w:val="28"/>
        </w:rPr>
      </w:pPr>
    </w:p>
    <w:p w:rsidR="00D267A5" w:rsidRPr="00D267A5" w:rsidRDefault="00D267A5" w:rsidP="00D267A5">
      <w:pPr>
        <w:ind w:firstLine="708"/>
        <w:jc w:val="both"/>
        <w:rPr>
          <w:rFonts w:ascii="Times New Roman" w:hAnsi="Times New Roman" w:cs="Times New Roman"/>
          <w:sz w:val="28"/>
          <w:szCs w:val="28"/>
          <w:lang w:val="en-US"/>
        </w:rPr>
      </w:pPr>
      <w:r w:rsidRPr="00D267A5">
        <w:rPr>
          <w:rFonts w:ascii="Times New Roman" w:hAnsi="Times New Roman" w:cs="Times New Roman"/>
          <w:sz w:val="28"/>
          <w:szCs w:val="28"/>
        </w:rPr>
        <w:t xml:space="preserve">13.3. </w:t>
      </w:r>
      <w:r w:rsidRPr="00D267A5">
        <w:rPr>
          <w:rFonts w:ascii="Times New Roman" w:hAnsi="Times New Roman" w:cs="Times New Roman"/>
          <w:sz w:val="28"/>
          <w:szCs w:val="28"/>
          <w:u w:val="single"/>
        </w:rPr>
        <w:t xml:space="preserve">Краткая справка по обслуживанию инвалидов </w:t>
      </w:r>
    </w:p>
    <w:p w:rsidR="00D267A5" w:rsidRPr="00D267A5" w:rsidRDefault="00D267A5" w:rsidP="00D267A5">
      <w:pPr>
        <w:pStyle w:val="a7"/>
        <w:shd w:val="clear" w:color="auto" w:fill="FFFFFF"/>
        <w:spacing w:after="0" w:afterAutospacing="0"/>
        <w:jc w:val="both"/>
        <w:rPr>
          <w:color w:val="000000"/>
          <w:sz w:val="28"/>
          <w:szCs w:val="28"/>
        </w:rPr>
      </w:pPr>
      <w:r w:rsidRPr="00D267A5">
        <w:rPr>
          <w:color w:val="000000"/>
          <w:sz w:val="28"/>
          <w:szCs w:val="28"/>
        </w:rPr>
        <w:t>Библиотекари сельских библиотек  выявили нуждающихся  в обслуживании, составляют  график посещений инвалидов в удобное для них время. Предоставляют  им первоочередной выбор из новых поступлений. В дни посещений проводят различные мероприятия: беседы, краеведческие часы, обзоры литературы, чтение газет и журналов.  Таким людям большую радость доставляет общение. Они рады возможности получить не только новую книгу, но и обсудить с библиотекарем ту или иную статью из газеты или журнала.</w:t>
      </w:r>
    </w:p>
    <w:p w:rsidR="00D267A5" w:rsidRPr="00D267A5" w:rsidRDefault="00D267A5" w:rsidP="00D267A5">
      <w:pPr>
        <w:jc w:val="both"/>
        <w:rPr>
          <w:rFonts w:ascii="Times New Roman" w:hAnsi="Times New Roman" w:cs="Times New Roman"/>
          <w:color w:val="000000"/>
          <w:sz w:val="28"/>
          <w:szCs w:val="28"/>
        </w:rPr>
      </w:pPr>
      <w:r w:rsidRPr="00D267A5">
        <w:rPr>
          <w:rFonts w:ascii="Times New Roman" w:hAnsi="Times New Roman" w:cs="Times New Roman"/>
          <w:color w:val="000000"/>
          <w:sz w:val="28"/>
          <w:szCs w:val="28"/>
        </w:rPr>
        <w:t xml:space="preserve"> С 2019 года  </w:t>
      </w:r>
      <w:proofErr w:type="spellStart"/>
      <w:r w:rsidRPr="00D267A5">
        <w:rPr>
          <w:rFonts w:ascii="Times New Roman" w:hAnsi="Times New Roman" w:cs="Times New Roman"/>
          <w:color w:val="000000"/>
          <w:sz w:val="28"/>
          <w:szCs w:val="28"/>
        </w:rPr>
        <w:t>Новоивановская</w:t>
      </w:r>
      <w:proofErr w:type="spellEnd"/>
      <w:r w:rsidRPr="00D267A5">
        <w:rPr>
          <w:rFonts w:ascii="Times New Roman" w:hAnsi="Times New Roman" w:cs="Times New Roman"/>
          <w:color w:val="000000"/>
          <w:sz w:val="28"/>
          <w:szCs w:val="28"/>
        </w:rPr>
        <w:t xml:space="preserve"> сельская библиотека  работает по программе «Мы вместе».</w:t>
      </w:r>
      <w:r w:rsidRPr="00D267A5">
        <w:rPr>
          <w:rFonts w:ascii="Times New Roman" w:hAnsi="Times New Roman" w:cs="Times New Roman"/>
          <w:sz w:val="28"/>
          <w:szCs w:val="28"/>
        </w:rPr>
        <w:t xml:space="preserve">  Цель программы - </w:t>
      </w:r>
      <w:r w:rsidRPr="00D267A5">
        <w:rPr>
          <w:rFonts w:ascii="Times New Roman" w:hAnsi="Times New Roman" w:cs="Times New Roman"/>
          <w:color w:val="000000"/>
          <w:sz w:val="28"/>
          <w:szCs w:val="28"/>
        </w:rPr>
        <w:t xml:space="preserve">оперативное предоставление пользователям данной категории общественно значимой информации, подбор, рекомендации и доставка книг. В общении с этой категорией пользователей, библиотечные работники учитывают их потребности и интересы, приглашают пенсионеров на разнообразные мероприятия: праздники, литературно-поэтические вечера, </w:t>
      </w:r>
      <w:r w:rsidRPr="00D267A5">
        <w:rPr>
          <w:rFonts w:ascii="Times New Roman" w:hAnsi="Times New Roman" w:cs="Times New Roman"/>
          <w:color w:val="000000"/>
          <w:sz w:val="28"/>
          <w:szCs w:val="28"/>
        </w:rPr>
        <w:lastRenderedPageBreak/>
        <w:t xml:space="preserve">конкурсные программы. Для них организован клуб, где они занимаются декоративно-прикладным творчеством. </w:t>
      </w:r>
    </w:p>
    <w:p w:rsidR="00D267A5" w:rsidRPr="00D267A5" w:rsidRDefault="00D267A5" w:rsidP="00D267A5">
      <w:pPr>
        <w:jc w:val="both"/>
        <w:rPr>
          <w:rFonts w:ascii="Times New Roman" w:hAnsi="Times New Roman" w:cs="Times New Roman"/>
          <w:color w:val="000000"/>
          <w:sz w:val="28"/>
          <w:szCs w:val="28"/>
        </w:rPr>
      </w:pPr>
      <w:r w:rsidRPr="00D267A5">
        <w:rPr>
          <w:rFonts w:ascii="Times New Roman" w:hAnsi="Times New Roman" w:cs="Times New Roman"/>
          <w:color w:val="000000"/>
          <w:sz w:val="28"/>
          <w:szCs w:val="28"/>
        </w:rPr>
        <w:t xml:space="preserve">       </w:t>
      </w:r>
      <w:proofErr w:type="spellStart"/>
      <w:r w:rsidRPr="00D267A5">
        <w:rPr>
          <w:rFonts w:ascii="Times New Roman" w:hAnsi="Times New Roman" w:cs="Times New Roman"/>
          <w:color w:val="000000"/>
          <w:sz w:val="28"/>
          <w:szCs w:val="28"/>
        </w:rPr>
        <w:t>Возвышенская</w:t>
      </w:r>
      <w:proofErr w:type="spellEnd"/>
      <w:r w:rsidRPr="00D267A5">
        <w:rPr>
          <w:rFonts w:ascii="Times New Roman" w:hAnsi="Times New Roman" w:cs="Times New Roman"/>
          <w:color w:val="000000"/>
          <w:sz w:val="28"/>
          <w:szCs w:val="28"/>
        </w:rPr>
        <w:t xml:space="preserve"> сельская библиотека с 2020 года  работает по программе «Книга на дом». Основная цель программы -  сделать информацию доступной для людей, которые в силу преклонного возраста, состояния здоровья не могут прийти в библиотеку самостоятельно. Постоянными читателями библиотеки на дому стали 30 человек. Четыре  раза в месяц библиотекарь выходит на дом к своим читателям. По телефону принимаются предварительные заказы, делаются подборки лучших книг и периодики. Сотрудник библиотеки не просто приносит книги своим читателям, но и проводит рекомендательные беседы, обзоры литературы, поздравляет с праздниками, интересуется их самочувствием.</w:t>
      </w:r>
    </w:p>
    <w:p w:rsidR="00D267A5" w:rsidRPr="00D267A5" w:rsidRDefault="00D267A5" w:rsidP="00D267A5">
      <w:pPr>
        <w:pStyle w:val="a7"/>
        <w:shd w:val="clear" w:color="auto" w:fill="FFFFFF"/>
        <w:spacing w:after="0" w:afterAutospacing="0"/>
        <w:jc w:val="both"/>
        <w:rPr>
          <w:color w:val="000000"/>
          <w:sz w:val="28"/>
          <w:szCs w:val="28"/>
        </w:rPr>
      </w:pPr>
      <w:r w:rsidRPr="00D267A5">
        <w:rPr>
          <w:color w:val="000000"/>
          <w:sz w:val="28"/>
          <w:szCs w:val="28"/>
        </w:rPr>
        <w:t xml:space="preserve">В Международный день инвалидов в Детской библиотеке села Красного проходит встреча специалистов МКУ СРЦН «Надежда» с родителями, воспитывающими детей с особенностями развития.  В 2020 году библиотека предоставила свою площадку для специалистов Центра.  </w:t>
      </w:r>
    </w:p>
    <w:p w:rsidR="00D267A5" w:rsidRPr="00D267A5" w:rsidRDefault="00D267A5" w:rsidP="00D267A5">
      <w:pPr>
        <w:jc w:val="both"/>
        <w:rPr>
          <w:rFonts w:ascii="Times New Roman" w:hAnsi="Times New Roman" w:cs="Times New Roman"/>
          <w:color w:val="000000"/>
          <w:sz w:val="28"/>
          <w:szCs w:val="28"/>
        </w:rPr>
      </w:pPr>
      <w:r w:rsidRPr="00D267A5">
        <w:rPr>
          <w:rFonts w:ascii="Times New Roman" w:hAnsi="Times New Roman" w:cs="Times New Roman"/>
          <w:color w:val="000000"/>
          <w:sz w:val="28"/>
          <w:szCs w:val="28"/>
        </w:rPr>
        <w:t>В этом году, в условиях пандемии массовые мероприятия практически не проводились, но велось обслуживание на дому, с соблюдением всех мер безопасности.</w:t>
      </w:r>
    </w:p>
    <w:p w:rsidR="00D267A5" w:rsidRPr="00D267A5" w:rsidRDefault="00D267A5" w:rsidP="00D267A5">
      <w:pPr>
        <w:ind w:firstLine="708"/>
        <w:jc w:val="both"/>
        <w:rPr>
          <w:rFonts w:ascii="Times New Roman" w:hAnsi="Times New Roman" w:cs="Times New Roman"/>
          <w:sz w:val="28"/>
          <w:szCs w:val="28"/>
        </w:rPr>
      </w:pPr>
      <w:r w:rsidRPr="00D267A5">
        <w:rPr>
          <w:rFonts w:ascii="Times New Roman" w:hAnsi="Times New Roman" w:cs="Times New Roman"/>
          <w:sz w:val="28"/>
          <w:szCs w:val="28"/>
        </w:rPr>
        <w:t xml:space="preserve">Хорошо налажены  работа </w:t>
      </w:r>
      <w:proofErr w:type="spellStart"/>
      <w:r w:rsidRPr="00D267A5">
        <w:rPr>
          <w:rFonts w:ascii="Times New Roman" w:hAnsi="Times New Roman" w:cs="Times New Roman"/>
          <w:sz w:val="28"/>
          <w:szCs w:val="28"/>
        </w:rPr>
        <w:t>Демьяновской</w:t>
      </w:r>
      <w:proofErr w:type="spellEnd"/>
      <w:r w:rsidRPr="00D267A5">
        <w:rPr>
          <w:rFonts w:ascii="Times New Roman" w:hAnsi="Times New Roman" w:cs="Times New Roman"/>
          <w:sz w:val="28"/>
          <w:szCs w:val="28"/>
        </w:rPr>
        <w:t xml:space="preserve"> сельской библиотеки с пансионатом для пожилых «Прованс», расположенным в поселке </w:t>
      </w:r>
      <w:proofErr w:type="spellStart"/>
      <w:r w:rsidRPr="00D267A5">
        <w:rPr>
          <w:rFonts w:ascii="Times New Roman" w:hAnsi="Times New Roman" w:cs="Times New Roman"/>
          <w:sz w:val="28"/>
          <w:szCs w:val="28"/>
        </w:rPr>
        <w:t>Демьяновка</w:t>
      </w:r>
      <w:proofErr w:type="spellEnd"/>
      <w:r w:rsidRPr="00D267A5">
        <w:rPr>
          <w:rFonts w:ascii="Times New Roman" w:hAnsi="Times New Roman" w:cs="Times New Roman"/>
          <w:sz w:val="28"/>
          <w:szCs w:val="28"/>
        </w:rPr>
        <w:t>.</w:t>
      </w:r>
    </w:p>
    <w:p w:rsidR="00D267A5" w:rsidRPr="00D267A5" w:rsidRDefault="00D267A5" w:rsidP="00D267A5">
      <w:pPr>
        <w:ind w:firstLine="708"/>
        <w:jc w:val="both"/>
        <w:rPr>
          <w:rFonts w:ascii="Times New Roman" w:hAnsi="Times New Roman" w:cs="Times New Roman"/>
          <w:sz w:val="28"/>
          <w:szCs w:val="28"/>
        </w:rPr>
      </w:pPr>
      <w:r w:rsidRPr="00D267A5">
        <w:rPr>
          <w:rFonts w:ascii="Times New Roman" w:hAnsi="Times New Roman" w:cs="Times New Roman"/>
          <w:sz w:val="28"/>
          <w:szCs w:val="28"/>
        </w:rPr>
        <w:t xml:space="preserve">В преддверии Старого Нового года ребята из кружков по интересам библиотеки посетили пансионат для пожилых людей. Для жителей пансионата была подготовлена праздничная программа с концертными номерами, театрализованным представлением. С глубоким чувством благодарности и слезами радости ребят встречали пожилые люди. Ребята подготовили для них новогодние открытки, сделанные своими руками. 40 минут детского внимания и заботы, казалось бы, мелочь, но для пожилых, и чаще всего одиноких людей, такое событие навсегда останется в памяти. </w:t>
      </w:r>
    </w:p>
    <w:p w:rsidR="00D267A5" w:rsidRPr="00D267A5" w:rsidRDefault="00D267A5" w:rsidP="00D267A5">
      <w:pPr>
        <w:ind w:firstLine="708"/>
        <w:jc w:val="both"/>
        <w:rPr>
          <w:rFonts w:ascii="Times New Roman" w:hAnsi="Times New Roman" w:cs="Times New Roman"/>
          <w:sz w:val="28"/>
          <w:szCs w:val="28"/>
        </w:rPr>
      </w:pPr>
      <w:r w:rsidRPr="00D267A5">
        <w:rPr>
          <w:rFonts w:ascii="Times New Roman" w:hAnsi="Times New Roman" w:cs="Times New Roman"/>
          <w:sz w:val="28"/>
          <w:szCs w:val="28"/>
        </w:rPr>
        <w:t xml:space="preserve">Ребята  уже не первый год совместно с заведующей библиотекой спешат поздравить с Международным женским днём жителей </w:t>
      </w:r>
      <w:proofErr w:type="spellStart"/>
      <w:r w:rsidRPr="00D267A5">
        <w:rPr>
          <w:rFonts w:ascii="Times New Roman" w:hAnsi="Times New Roman" w:cs="Times New Roman"/>
          <w:sz w:val="28"/>
          <w:szCs w:val="28"/>
        </w:rPr>
        <w:t>Демьяновского</w:t>
      </w:r>
      <w:proofErr w:type="spellEnd"/>
      <w:r w:rsidRPr="00D267A5">
        <w:rPr>
          <w:rFonts w:ascii="Times New Roman" w:hAnsi="Times New Roman" w:cs="Times New Roman"/>
          <w:sz w:val="28"/>
          <w:szCs w:val="28"/>
        </w:rPr>
        <w:t xml:space="preserve"> пансионата «Прованс» и подарить им частичку своего сердца и души. И как всегда встреча получилась очень душевной. Искренняя радость постояльцев была самой лучшей наградой для участников самодеятельности. Ребята читали </w:t>
      </w:r>
      <w:r w:rsidRPr="00D267A5">
        <w:rPr>
          <w:rFonts w:ascii="Times New Roman" w:hAnsi="Times New Roman" w:cs="Times New Roman"/>
          <w:sz w:val="28"/>
          <w:szCs w:val="28"/>
        </w:rPr>
        <w:lastRenderedPageBreak/>
        <w:t xml:space="preserve">стихи, исполняли песни, а в завершении мероприятия вручили открытки, сделанные с любовью, всем жителям пансионата.  </w:t>
      </w:r>
    </w:p>
    <w:p w:rsidR="00D267A5" w:rsidRPr="00D267A5" w:rsidRDefault="00D267A5" w:rsidP="00D267A5">
      <w:pPr>
        <w:jc w:val="both"/>
        <w:rPr>
          <w:rFonts w:ascii="Times New Roman" w:hAnsi="Times New Roman" w:cs="Times New Roman"/>
          <w:color w:val="000000"/>
          <w:sz w:val="28"/>
          <w:szCs w:val="28"/>
        </w:rPr>
      </w:pPr>
      <w:r w:rsidRPr="00D267A5">
        <w:rPr>
          <w:rFonts w:ascii="Times New Roman" w:hAnsi="Times New Roman" w:cs="Times New Roman"/>
          <w:color w:val="000000"/>
          <w:sz w:val="28"/>
          <w:szCs w:val="28"/>
        </w:rPr>
        <w:t xml:space="preserve">   В Международный день инвалидов 3 декабря 2020 года прошла   общероссийская онлайн-акция по добровольному тестированию граждан на тему доступной среды и инклюзивного общения.  </w:t>
      </w:r>
    </w:p>
    <w:p w:rsidR="00D267A5" w:rsidRPr="00D267A5" w:rsidRDefault="00D267A5" w:rsidP="00D267A5">
      <w:pPr>
        <w:jc w:val="both"/>
        <w:rPr>
          <w:rFonts w:ascii="Times New Roman" w:hAnsi="Times New Roman" w:cs="Times New Roman"/>
          <w:color w:val="000000"/>
          <w:sz w:val="28"/>
          <w:szCs w:val="28"/>
        </w:rPr>
      </w:pPr>
      <w:proofErr w:type="spellStart"/>
      <w:r w:rsidRPr="00D267A5">
        <w:rPr>
          <w:rFonts w:ascii="Times New Roman" w:hAnsi="Times New Roman" w:cs="Times New Roman"/>
          <w:color w:val="000000"/>
          <w:sz w:val="28"/>
          <w:szCs w:val="28"/>
        </w:rPr>
        <w:t>Соорганизаторами</w:t>
      </w:r>
      <w:proofErr w:type="spellEnd"/>
      <w:r w:rsidRPr="00D267A5">
        <w:rPr>
          <w:rFonts w:ascii="Times New Roman" w:hAnsi="Times New Roman" w:cs="Times New Roman"/>
          <w:color w:val="000000"/>
          <w:sz w:val="28"/>
          <w:szCs w:val="28"/>
        </w:rPr>
        <w:t xml:space="preserve"> проекта выступили -  Общероссийское общественное движение «Народный фронт «За Россию», Общероссийская общественная организация «Всероссийское общество инвалидов», Автономная некоммерческая организация дополнительного профессионального образования «Центр обучения профессионалов здравоохранения» и Государственное бюджетное учреждение города Москвы «Центр социокультурной реабилитации Дианы </w:t>
      </w:r>
      <w:proofErr w:type="spellStart"/>
      <w:r w:rsidRPr="00D267A5">
        <w:rPr>
          <w:rFonts w:ascii="Times New Roman" w:hAnsi="Times New Roman" w:cs="Times New Roman"/>
          <w:color w:val="000000"/>
          <w:sz w:val="28"/>
          <w:szCs w:val="28"/>
        </w:rPr>
        <w:t>Гурцкая</w:t>
      </w:r>
      <w:proofErr w:type="spellEnd"/>
      <w:r w:rsidRPr="00D267A5">
        <w:rPr>
          <w:rFonts w:ascii="Times New Roman" w:hAnsi="Times New Roman" w:cs="Times New Roman"/>
          <w:color w:val="000000"/>
          <w:sz w:val="28"/>
          <w:szCs w:val="28"/>
        </w:rPr>
        <w:t>» Департамента труда и социальной защиты населения города Москвы.</w:t>
      </w:r>
    </w:p>
    <w:p w:rsidR="00D267A5" w:rsidRPr="00D267A5" w:rsidRDefault="00D267A5" w:rsidP="00D267A5">
      <w:pPr>
        <w:jc w:val="both"/>
        <w:rPr>
          <w:rFonts w:ascii="Times New Roman" w:hAnsi="Times New Roman" w:cs="Times New Roman"/>
          <w:color w:val="000000"/>
          <w:sz w:val="28"/>
          <w:szCs w:val="28"/>
        </w:rPr>
      </w:pPr>
      <w:r w:rsidRPr="00D267A5">
        <w:rPr>
          <w:rFonts w:ascii="Times New Roman" w:hAnsi="Times New Roman" w:cs="Times New Roman"/>
          <w:color w:val="000000"/>
          <w:sz w:val="28"/>
          <w:szCs w:val="28"/>
        </w:rPr>
        <w:t>По итогам Тотального теста «Доступная среда» будут проанализированы результаты участников и перечень регионов-лидеров по уровню знаний в сфере обеспечения доступности объектов и услуг для людей с инвалидность в целях содействия повышению значений показателей доступности для инвалидов объектов и услуг в субъектах Российской Федерации, увеличения числа мероприятий по созданию условий доступности для людей с инвалидностью и других категорий маломобильных групп населения, а также повышения уровня информированности граждан в вопросах организации доступной среды и инклюзивного взаимодействия.</w:t>
      </w:r>
    </w:p>
    <w:p w:rsidR="00D267A5" w:rsidRPr="00D267A5" w:rsidRDefault="00D267A5" w:rsidP="00D267A5">
      <w:pPr>
        <w:jc w:val="both"/>
        <w:rPr>
          <w:rFonts w:ascii="Times New Roman" w:hAnsi="Times New Roman" w:cs="Times New Roman"/>
          <w:color w:val="000000"/>
          <w:sz w:val="28"/>
          <w:szCs w:val="28"/>
        </w:rPr>
      </w:pPr>
      <w:r w:rsidRPr="00D267A5">
        <w:rPr>
          <w:rFonts w:ascii="Times New Roman" w:hAnsi="Times New Roman" w:cs="Times New Roman"/>
          <w:color w:val="000000"/>
          <w:sz w:val="28"/>
          <w:szCs w:val="28"/>
        </w:rPr>
        <w:t xml:space="preserve">Тотальный тест «Доступная среда» планируется к ежегодному проведению и является для проекта Академия доступной среды одной из основных методик оценки эффективности показателей доступности объектов и услуг для людей с инвалидностью. </w:t>
      </w:r>
    </w:p>
    <w:p w:rsidR="00D267A5" w:rsidRPr="00D267A5" w:rsidRDefault="00D267A5" w:rsidP="00D267A5">
      <w:pPr>
        <w:ind w:firstLine="708"/>
        <w:jc w:val="both"/>
        <w:rPr>
          <w:rFonts w:ascii="Times New Roman" w:hAnsi="Times New Roman" w:cs="Times New Roman"/>
          <w:sz w:val="28"/>
          <w:szCs w:val="28"/>
        </w:rPr>
      </w:pPr>
      <w:r w:rsidRPr="00D267A5">
        <w:rPr>
          <w:rFonts w:ascii="Times New Roman" w:hAnsi="Times New Roman" w:cs="Times New Roman"/>
          <w:color w:val="000000"/>
          <w:sz w:val="28"/>
          <w:szCs w:val="28"/>
        </w:rPr>
        <w:t>Сотрудники нашей ЦБС прошли тестирование,   по итогам которого получили Сертификаты</w:t>
      </w:r>
    </w:p>
    <w:p w:rsidR="00D267A5" w:rsidRPr="00D267A5" w:rsidRDefault="00D267A5" w:rsidP="00D267A5">
      <w:pPr>
        <w:ind w:firstLine="708"/>
        <w:jc w:val="both"/>
        <w:rPr>
          <w:rFonts w:ascii="Times New Roman" w:hAnsi="Times New Roman" w:cs="Times New Roman"/>
          <w:sz w:val="28"/>
          <w:szCs w:val="28"/>
        </w:rPr>
      </w:pPr>
    </w:p>
    <w:p w:rsidR="00D267A5" w:rsidRPr="00D267A5" w:rsidRDefault="00D267A5" w:rsidP="00D267A5">
      <w:pPr>
        <w:ind w:firstLine="708"/>
        <w:jc w:val="both"/>
        <w:rPr>
          <w:rFonts w:ascii="Times New Roman" w:hAnsi="Times New Roman" w:cs="Times New Roman"/>
          <w:sz w:val="28"/>
          <w:szCs w:val="28"/>
        </w:rPr>
      </w:pPr>
      <w:r w:rsidRPr="00D267A5">
        <w:rPr>
          <w:rFonts w:ascii="Times New Roman" w:hAnsi="Times New Roman" w:cs="Times New Roman"/>
          <w:sz w:val="28"/>
          <w:szCs w:val="28"/>
        </w:rPr>
        <w:t>Таблица 13.3 – Обслуживание инвалидов в ЦБС</w:t>
      </w:r>
    </w:p>
    <w:p w:rsidR="00D267A5" w:rsidRPr="00D267A5" w:rsidRDefault="00D34CBD" w:rsidP="00D267A5">
      <w:pPr>
        <w:ind w:firstLine="708"/>
        <w:jc w:val="both"/>
        <w:rPr>
          <w:rFonts w:ascii="Times New Roman" w:hAnsi="Times New Roman" w:cs="Times New Roman"/>
          <w:sz w:val="28"/>
          <w:szCs w:val="28"/>
        </w:rPr>
      </w:pPr>
      <w:hyperlink r:id="rId21" w:history="1">
        <w:r w:rsidR="00D267A5" w:rsidRPr="00D267A5">
          <w:rPr>
            <w:rStyle w:val="a6"/>
            <w:rFonts w:ascii="Times New Roman" w:hAnsi="Times New Roman" w:cs="Times New Roman"/>
            <w:sz w:val="28"/>
            <w:szCs w:val="28"/>
          </w:rPr>
          <w:t>https://docs.google.com/spreadsheets/d/1weNFH3dCQT1tp5U_iEBu8YcBHhj9zvNtEU9q6pymcJk/edit?usp=sharing</w:t>
        </w:r>
      </w:hyperlink>
    </w:p>
    <w:p w:rsidR="00D267A5" w:rsidRDefault="00D267A5" w:rsidP="00D267A5">
      <w:pPr>
        <w:sectPr w:rsidR="00D267A5" w:rsidSect="00B5482C">
          <w:pgSz w:w="11906" w:h="16838"/>
          <w:pgMar w:top="1134" w:right="851" w:bottom="1134" w:left="1418" w:header="709" w:footer="709" w:gutter="0"/>
          <w:cols w:space="708"/>
          <w:docGrid w:linePitch="360"/>
        </w:sectPr>
      </w:pPr>
    </w:p>
    <w:p w:rsidR="00D267A5" w:rsidRPr="00D267A5" w:rsidRDefault="00D267A5" w:rsidP="00D267A5">
      <w:pPr>
        <w:spacing w:after="0" w:line="240" w:lineRule="auto"/>
        <w:jc w:val="center"/>
        <w:rPr>
          <w:rFonts w:ascii="Times New Roman" w:hAnsi="Times New Roman" w:cs="Times New Roman"/>
          <w:b/>
          <w:sz w:val="28"/>
          <w:szCs w:val="28"/>
        </w:rPr>
      </w:pPr>
      <w:r w:rsidRPr="00D267A5">
        <w:rPr>
          <w:rFonts w:ascii="Times New Roman" w:hAnsi="Times New Roman" w:cs="Times New Roman"/>
          <w:b/>
          <w:sz w:val="28"/>
          <w:szCs w:val="28"/>
        </w:rPr>
        <w:lastRenderedPageBreak/>
        <w:t>14. Проектная и инновационная деятельность. Партнерство</w:t>
      </w:r>
    </w:p>
    <w:p w:rsidR="00D267A5" w:rsidRPr="00D267A5" w:rsidRDefault="00D267A5" w:rsidP="00D267A5">
      <w:pPr>
        <w:spacing w:after="0" w:line="240" w:lineRule="auto"/>
        <w:ind w:left="360"/>
        <w:jc w:val="right"/>
        <w:rPr>
          <w:rFonts w:ascii="Times New Roman" w:hAnsi="Times New Roman" w:cs="Times New Roman"/>
          <w:b/>
          <w:i/>
          <w:color w:val="000000"/>
          <w:sz w:val="24"/>
          <w:szCs w:val="24"/>
        </w:rPr>
      </w:pPr>
      <w:r w:rsidRPr="00D267A5">
        <w:rPr>
          <w:rFonts w:ascii="Times New Roman" w:hAnsi="Times New Roman" w:cs="Times New Roman"/>
          <w:b/>
          <w:i/>
          <w:color w:val="000000"/>
          <w:sz w:val="24"/>
          <w:szCs w:val="24"/>
        </w:rPr>
        <w:t>Ответственный: Кириченко Галина Алексеевна, и. о директора ЦБС</w:t>
      </w:r>
    </w:p>
    <w:p w:rsidR="00D267A5" w:rsidRPr="00D267A5" w:rsidRDefault="00D267A5" w:rsidP="00D267A5">
      <w:pPr>
        <w:spacing w:after="0" w:line="240" w:lineRule="auto"/>
        <w:ind w:left="360"/>
        <w:jc w:val="right"/>
        <w:rPr>
          <w:rFonts w:ascii="Times New Roman" w:hAnsi="Times New Roman" w:cs="Times New Roman"/>
          <w:i/>
          <w:color w:val="000000"/>
          <w:sz w:val="24"/>
          <w:szCs w:val="24"/>
          <w:lang w:val="en-US"/>
        </w:rPr>
      </w:pPr>
      <w:r w:rsidRPr="00D267A5">
        <w:rPr>
          <w:rFonts w:ascii="Times New Roman" w:hAnsi="Times New Roman" w:cs="Times New Roman"/>
          <w:b/>
          <w:i/>
          <w:sz w:val="24"/>
          <w:szCs w:val="24"/>
        </w:rPr>
        <w:t>Тел</w:t>
      </w:r>
      <w:r w:rsidRPr="00D267A5">
        <w:rPr>
          <w:rFonts w:ascii="Times New Roman" w:hAnsi="Times New Roman" w:cs="Times New Roman"/>
          <w:b/>
          <w:i/>
          <w:sz w:val="24"/>
          <w:szCs w:val="24"/>
          <w:lang w:val="en-US"/>
        </w:rPr>
        <w:t>. 8 (38456) 6 12 42; e-mail cb.bib@mail.ru</w:t>
      </w:r>
    </w:p>
    <w:p w:rsidR="00D267A5" w:rsidRPr="00D267A5" w:rsidRDefault="00D267A5" w:rsidP="00D267A5">
      <w:pPr>
        <w:spacing w:after="0" w:line="240" w:lineRule="auto"/>
        <w:jc w:val="center"/>
        <w:rPr>
          <w:rFonts w:ascii="Times New Roman" w:hAnsi="Times New Roman" w:cs="Times New Roman"/>
          <w:b/>
          <w:sz w:val="24"/>
          <w:szCs w:val="24"/>
          <w:lang w:val="en-US"/>
        </w:rPr>
      </w:pPr>
    </w:p>
    <w:p w:rsidR="00D267A5" w:rsidRPr="00D267A5" w:rsidRDefault="00D267A5" w:rsidP="00D267A5">
      <w:pPr>
        <w:spacing w:after="0" w:line="240" w:lineRule="auto"/>
        <w:jc w:val="center"/>
        <w:rPr>
          <w:rFonts w:ascii="Times New Roman" w:hAnsi="Times New Roman" w:cs="Times New Roman"/>
          <w:b/>
          <w:sz w:val="24"/>
          <w:szCs w:val="24"/>
          <w:lang w:val="en-US"/>
        </w:rPr>
      </w:pPr>
    </w:p>
    <w:p w:rsidR="00D267A5" w:rsidRPr="00D267A5" w:rsidRDefault="00D267A5" w:rsidP="00D267A5">
      <w:pPr>
        <w:pStyle w:val="a4"/>
        <w:numPr>
          <w:ilvl w:val="1"/>
          <w:numId w:val="25"/>
        </w:numPr>
        <w:spacing w:after="0" w:line="240" w:lineRule="auto"/>
        <w:ind w:left="0" w:firstLine="709"/>
        <w:jc w:val="both"/>
        <w:rPr>
          <w:rFonts w:ascii="Times New Roman" w:hAnsi="Times New Roman" w:cs="Times New Roman"/>
          <w:sz w:val="28"/>
          <w:szCs w:val="28"/>
        </w:rPr>
      </w:pPr>
      <w:r w:rsidRPr="00D267A5">
        <w:rPr>
          <w:rFonts w:ascii="Times New Roman" w:hAnsi="Times New Roman" w:cs="Times New Roman"/>
          <w:sz w:val="28"/>
          <w:szCs w:val="28"/>
        </w:rPr>
        <w:t>Опишите несколько наиболее интересных и глобальных социально значимых проектов, разработанных или реализуемых в ЦБС в 2020 году.</w:t>
      </w:r>
    </w:p>
    <w:p w:rsidR="00D267A5" w:rsidRPr="00D267A5" w:rsidRDefault="00D267A5" w:rsidP="00D267A5">
      <w:pPr>
        <w:pStyle w:val="voice"/>
        <w:spacing w:before="120" w:beforeAutospacing="0" w:after="0" w:afterAutospacing="0"/>
        <w:jc w:val="both"/>
        <w:rPr>
          <w:color w:val="000000"/>
          <w:sz w:val="28"/>
          <w:szCs w:val="28"/>
        </w:rPr>
      </w:pPr>
      <w:r w:rsidRPr="00D267A5">
        <w:rPr>
          <w:rStyle w:val="apple-converted-space"/>
          <w:color w:val="000000"/>
          <w:sz w:val="28"/>
          <w:szCs w:val="28"/>
        </w:rPr>
        <w:t> </w:t>
      </w:r>
      <w:r w:rsidRPr="00D267A5">
        <w:rPr>
          <w:bCs/>
          <w:color w:val="000000"/>
          <w:sz w:val="28"/>
          <w:szCs w:val="28"/>
        </w:rPr>
        <w:t xml:space="preserve">75-летие Победы советского народа в Великой Отечественной войне 1941-1945 </w:t>
      </w:r>
      <w:proofErr w:type="spellStart"/>
      <w:r w:rsidRPr="00D267A5">
        <w:rPr>
          <w:bCs/>
          <w:color w:val="000000"/>
          <w:sz w:val="28"/>
          <w:szCs w:val="28"/>
        </w:rPr>
        <w:t>г.г</w:t>
      </w:r>
      <w:proofErr w:type="spellEnd"/>
      <w:r w:rsidRPr="00D267A5">
        <w:rPr>
          <w:bCs/>
          <w:color w:val="000000"/>
          <w:sz w:val="28"/>
          <w:szCs w:val="28"/>
        </w:rPr>
        <w:t xml:space="preserve">., </w:t>
      </w:r>
      <w:r w:rsidRPr="00D267A5">
        <w:rPr>
          <w:color w:val="000000"/>
          <w:sz w:val="28"/>
          <w:szCs w:val="28"/>
        </w:rPr>
        <w:t xml:space="preserve"> для нашей страны эта дата наполнена особым смыслом. Это священная память о погибших на полях сражений. Это наша история, наша боль, наша надежда. </w:t>
      </w:r>
    </w:p>
    <w:p w:rsidR="00D267A5" w:rsidRPr="00D267A5" w:rsidRDefault="00D267A5" w:rsidP="00D267A5">
      <w:pPr>
        <w:shd w:val="clear" w:color="auto" w:fill="FFFFFF"/>
        <w:spacing w:after="0" w:line="240" w:lineRule="auto"/>
        <w:jc w:val="both"/>
        <w:rPr>
          <w:rFonts w:ascii="Times New Roman" w:hAnsi="Times New Roman" w:cs="Times New Roman"/>
          <w:color w:val="1F1F1F"/>
          <w:sz w:val="28"/>
          <w:szCs w:val="28"/>
        </w:rPr>
      </w:pPr>
      <w:r w:rsidRPr="00D267A5">
        <w:rPr>
          <w:rFonts w:ascii="Times New Roman" w:hAnsi="Times New Roman" w:cs="Times New Roman"/>
          <w:color w:val="1F1F1F"/>
          <w:sz w:val="28"/>
          <w:szCs w:val="28"/>
        </w:rPr>
        <w:t>В ЦБС было принято решение разработать и реализовать </w:t>
      </w:r>
      <w:r w:rsidRPr="00D267A5">
        <w:rPr>
          <w:rFonts w:ascii="Times New Roman" w:hAnsi="Times New Roman" w:cs="Times New Roman"/>
          <w:bCs/>
          <w:color w:val="1F1F1F"/>
          <w:sz w:val="28"/>
          <w:szCs w:val="28"/>
        </w:rPr>
        <w:t>проект «Ради жизни на земле»</w:t>
      </w:r>
      <w:r w:rsidRPr="00D267A5">
        <w:rPr>
          <w:rFonts w:ascii="Times New Roman" w:hAnsi="Times New Roman" w:cs="Times New Roman"/>
          <w:color w:val="1F1F1F"/>
          <w:sz w:val="28"/>
          <w:szCs w:val="28"/>
        </w:rPr>
        <w:t xml:space="preserve">, направленный  на нравственно-патриотическое воспитание подрастающего поколения. Создание данного проекта направлено на работу по воспитанию у молодежи чувства гордости за свой народ, уважения к его свершениям и достойным страницам истории, предполагает привлечение  подростков  к изучению знаменательных дат Великой Отечественной войны 1941-1945 годов и участию в мероприятиях по подготовке и празднованию 75 — </w:t>
      </w:r>
      <w:proofErr w:type="spellStart"/>
      <w:r w:rsidRPr="00D267A5">
        <w:rPr>
          <w:rFonts w:ascii="Times New Roman" w:hAnsi="Times New Roman" w:cs="Times New Roman"/>
          <w:color w:val="1F1F1F"/>
          <w:sz w:val="28"/>
          <w:szCs w:val="28"/>
        </w:rPr>
        <w:t>летия</w:t>
      </w:r>
      <w:proofErr w:type="spellEnd"/>
      <w:r w:rsidRPr="00D267A5">
        <w:rPr>
          <w:rFonts w:ascii="Times New Roman" w:hAnsi="Times New Roman" w:cs="Times New Roman"/>
          <w:color w:val="1F1F1F"/>
          <w:sz w:val="28"/>
          <w:szCs w:val="28"/>
        </w:rPr>
        <w:t xml:space="preserve"> Победы.</w:t>
      </w:r>
    </w:p>
    <w:p w:rsidR="00D267A5" w:rsidRPr="00D267A5" w:rsidRDefault="00D267A5" w:rsidP="00D267A5">
      <w:pPr>
        <w:shd w:val="clear" w:color="auto" w:fill="FFFFFF"/>
        <w:spacing w:after="0" w:line="240" w:lineRule="auto"/>
        <w:jc w:val="both"/>
        <w:rPr>
          <w:rFonts w:ascii="Times New Roman" w:hAnsi="Times New Roman" w:cs="Times New Roman"/>
          <w:sz w:val="28"/>
          <w:szCs w:val="28"/>
        </w:rPr>
      </w:pPr>
      <w:r w:rsidRPr="00D267A5">
        <w:rPr>
          <w:rFonts w:ascii="Times New Roman" w:hAnsi="Times New Roman" w:cs="Times New Roman"/>
          <w:color w:val="1F1F1F"/>
          <w:sz w:val="28"/>
          <w:szCs w:val="28"/>
        </w:rPr>
        <w:t>По результатам проекта был издан сборник стихов «В сорок пятый письмо напишу» и информационный атлас «Суровое испытание».</w:t>
      </w:r>
    </w:p>
    <w:p w:rsidR="00D267A5" w:rsidRPr="00D267A5" w:rsidRDefault="00D267A5" w:rsidP="00D267A5">
      <w:pPr>
        <w:pStyle w:val="Standard"/>
        <w:jc w:val="both"/>
        <w:rPr>
          <w:rFonts w:cs="Times New Roman"/>
          <w:b/>
          <w:sz w:val="28"/>
          <w:szCs w:val="28"/>
          <w:lang w:val="ru-RU"/>
        </w:rPr>
      </w:pPr>
      <w:proofErr w:type="spellStart"/>
      <w:r w:rsidRPr="00D267A5">
        <w:rPr>
          <w:rFonts w:cs="Times New Roman"/>
          <w:sz w:val="28"/>
          <w:szCs w:val="28"/>
        </w:rPr>
        <w:t>Заведующая</w:t>
      </w:r>
      <w:proofErr w:type="spellEnd"/>
      <w:r w:rsidRPr="00D267A5">
        <w:rPr>
          <w:rFonts w:cs="Times New Roman"/>
          <w:sz w:val="28"/>
          <w:szCs w:val="28"/>
        </w:rPr>
        <w:t xml:space="preserve"> </w:t>
      </w:r>
      <w:proofErr w:type="spellStart"/>
      <w:r w:rsidRPr="00D267A5">
        <w:rPr>
          <w:rFonts w:cs="Times New Roman"/>
          <w:sz w:val="28"/>
          <w:szCs w:val="28"/>
        </w:rPr>
        <w:t>Ариничевской</w:t>
      </w:r>
      <w:proofErr w:type="spellEnd"/>
      <w:r w:rsidRPr="00D267A5">
        <w:rPr>
          <w:rFonts w:cs="Times New Roman"/>
          <w:sz w:val="28"/>
          <w:szCs w:val="28"/>
        </w:rPr>
        <w:t xml:space="preserve"> </w:t>
      </w:r>
      <w:proofErr w:type="spellStart"/>
      <w:r w:rsidRPr="00D267A5">
        <w:rPr>
          <w:rFonts w:cs="Times New Roman"/>
          <w:sz w:val="28"/>
          <w:szCs w:val="28"/>
        </w:rPr>
        <w:t>сельской</w:t>
      </w:r>
      <w:proofErr w:type="spellEnd"/>
      <w:r w:rsidRPr="00D267A5">
        <w:rPr>
          <w:rFonts w:cs="Times New Roman"/>
          <w:sz w:val="28"/>
          <w:szCs w:val="28"/>
        </w:rPr>
        <w:t xml:space="preserve"> </w:t>
      </w:r>
      <w:proofErr w:type="spellStart"/>
      <w:r w:rsidRPr="00D267A5">
        <w:rPr>
          <w:rFonts w:cs="Times New Roman"/>
          <w:sz w:val="28"/>
          <w:szCs w:val="28"/>
        </w:rPr>
        <w:t>библиотекой</w:t>
      </w:r>
      <w:proofErr w:type="spellEnd"/>
      <w:r w:rsidRPr="00D267A5">
        <w:rPr>
          <w:rFonts w:cs="Times New Roman"/>
          <w:sz w:val="28"/>
          <w:szCs w:val="28"/>
        </w:rPr>
        <w:t xml:space="preserve"> </w:t>
      </w:r>
      <w:proofErr w:type="spellStart"/>
      <w:r w:rsidRPr="00D267A5">
        <w:rPr>
          <w:rFonts w:cs="Times New Roman"/>
          <w:sz w:val="28"/>
          <w:szCs w:val="28"/>
        </w:rPr>
        <w:t>Соколова</w:t>
      </w:r>
      <w:proofErr w:type="spellEnd"/>
      <w:r w:rsidRPr="00D267A5">
        <w:rPr>
          <w:rFonts w:cs="Times New Roman"/>
          <w:sz w:val="28"/>
          <w:szCs w:val="28"/>
        </w:rPr>
        <w:t xml:space="preserve"> </w:t>
      </w:r>
      <w:proofErr w:type="spellStart"/>
      <w:r w:rsidRPr="00D267A5">
        <w:rPr>
          <w:rFonts w:cs="Times New Roman"/>
          <w:sz w:val="28"/>
          <w:szCs w:val="28"/>
        </w:rPr>
        <w:t>Анастасия</w:t>
      </w:r>
      <w:proofErr w:type="spellEnd"/>
      <w:r w:rsidRPr="00D267A5">
        <w:rPr>
          <w:rFonts w:cs="Times New Roman"/>
          <w:sz w:val="28"/>
          <w:szCs w:val="28"/>
        </w:rPr>
        <w:t xml:space="preserve"> </w:t>
      </w:r>
      <w:proofErr w:type="spellStart"/>
      <w:r w:rsidRPr="00D267A5">
        <w:rPr>
          <w:rFonts w:cs="Times New Roman"/>
          <w:sz w:val="28"/>
          <w:szCs w:val="28"/>
        </w:rPr>
        <w:t>Валерьевна</w:t>
      </w:r>
      <w:proofErr w:type="spellEnd"/>
      <w:r w:rsidRPr="00D267A5">
        <w:rPr>
          <w:rFonts w:cs="Times New Roman"/>
          <w:sz w:val="28"/>
          <w:szCs w:val="28"/>
        </w:rPr>
        <w:t xml:space="preserve"> </w:t>
      </w:r>
      <w:proofErr w:type="spellStart"/>
      <w:r w:rsidRPr="00D267A5">
        <w:rPr>
          <w:rFonts w:cs="Times New Roman"/>
          <w:sz w:val="28"/>
          <w:szCs w:val="28"/>
        </w:rPr>
        <w:t>составила</w:t>
      </w:r>
      <w:proofErr w:type="spellEnd"/>
      <w:r w:rsidRPr="00D267A5">
        <w:rPr>
          <w:rFonts w:cs="Times New Roman"/>
          <w:sz w:val="28"/>
          <w:szCs w:val="28"/>
        </w:rPr>
        <w:t xml:space="preserve"> </w:t>
      </w:r>
      <w:proofErr w:type="spellStart"/>
      <w:r w:rsidRPr="00D267A5">
        <w:rPr>
          <w:rFonts w:cs="Times New Roman"/>
          <w:sz w:val="28"/>
          <w:szCs w:val="28"/>
        </w:rPr>
        <w:t>сборник</w:t>
      </w:r>
      <w:proofErr w:type="spellEnd"/>
      <w:r w:rsidRPr="00D267A5">
        <w:rPr>
          <w:rFonts w:cs="Times New Roman"/>
          <w:sz w:val="28"/>
          <w:szCs w:val="28"/>
        </w:rPr>
        <w:t xml:space="preserve"> </w:t>
      </w:r>
      <w:r w:rsidRPr="00D267A5">
        <w:rPr>
          <w:rFonts w:cs="Times New Roman"/>
          <w:sz w:val="28"/>
          <w:szCs w:val="28"/>
          <w:lang w:val="ru-RU"/>
        </w:rPr>
        <w:t>«Эхо войны и память сердца».</w:t>
      </w:r>
    </w:p>
    <w:p w:rsidR="00D267A5" w:rsidRPr="00D267A5" w:rsidRDefault="00D267A5" w:rsidP="00D267A5">
      <w:pPr>
        <w:pStyle w:val="a7"/>
        <w:spacing w:before="0" w:beforeAutospacing="0" w:after="0" w:afterAutospacing="0"/>
        <w:jc w:val="both"/>
        <w:rPr>
          <w:sz w:val="28"/>
          <w:szCs w:val="28"/>
        </w:rPr>
      </w:pPr>
      <w:r w:rsidRPr="00D267A5">
        <w:rPr>
          <w:bCs/>
          <w:sz w:val="28"/>
          <w:szCs w:val="28"/>
        </w:rPr>
        <w:t>Первый раздел</w:t>
      </w:r>
      <w:r w:rsidRPr="00D267A5">
        <w:rPr>
          <w:sz w:val="28"/>
          <w:szCs w:val="28"/>
        </w:rPr>
        <w:t> сборника посвящён погибшим участникам или пропавшим без вести  на  полях  сражений землякам.</w:t>
      </w:r>
    </w:p>
    <w:p w:rsidR="00D267A5" w:rsidRPr="00D267A5" w:rsidRDefault="00D267A5" w:rsidP="00D267A5">
      <w:pPr>
        <w:pStyle w:val="a7"/>
        <w:spacing w:before="0" w:beforeAutospacing="0" w:after="0" w:afterAutospacing="0"/>
        <w:jc w:val="both"/>
        <w:rPr>
          <w:sz w:val="28"/>
          <w:szCs w:val="28"/>
        </w:rPr>
      </w:pPr>
      <w:r w:rsidRPr="00D267A5">
        <w:rPr>
          <w:bCs/>
          <w:sz w:val="28"/>
          <w:szCs w:val="28"/>
        </w:rPr>
        <w:t>Второй  раздел</w:t>
      </w:r>
      <w:r w:rsidRPr="00D267A5">
        <w:rPr>
          <w:sz w:val="28"/>
          <w:szCs w:val="28"/>
        </w:rPr>
        <w:t xml:space="preserve">  посвящён  ветеранам, вернувшимся с войны живыми и проживавшим на  территории  села </w:t>
      </w:r>
      <w:proofErr w:type="spellStart"/>
      <w:r w:rsidRPr="00D267A5">
        <w:rPr>
          <w:sz w:val="28"/>
          <w:szCs w:val="28"/>
        </w:rPr>
        <w:t>Ариничево</w:t>
      </w:r>
      <w:proofErr w:type="spellEnd"/>
      <w:r w:rsidRPr="00D267A5">
        <w:rPr>
          <w:sz w:val="28"/>
          <w:szCs w:val="28"/>
        </w:rPr>
        <w:t xml:space="preserve"> и поселка </w:t>
      </w:r>
      <w:proofErr w:type="spellStart"/>
      <w:r w:rsidRPr="00D267A5">
        <w:rPr>
          <w:sz w:val="28"/>
          <w:szCs w:val="28"/>
        </w:rPr>
        <w:t>Кокуй</w:t>
      </w:r>
      <w:proofErr w:type="spellEnd"/>
      <w:r w:rsidRPr="00D267A5">
        <w:rPr>
          <w:sz w:val="28"/>
          <w:szCs w:val="28"/>
        </w:rPr>
        <w:t xml:space="preserve">. </w:t>
      </w:r>
    </w:p>
    <w:p w:rsidR="00D267A5" w:rsidRPr="00D267A5" w:rsidRDefault="00D267A5" w:rsidP="00D267A5">
      <w:pPr>
        <w:pStyle w:val="a7"/>
        <w:spacing w:before="0" w:beforeAutospacing="0" w:after="0" w:afterAutospacing="0"/>
        <w:jc w:val="both"/>
        <w:rPr>
          <w:sz w:val="28"/>
          <w:szCs w:val="28"/>
        </w:rPr>
      </w:pPr>
      <w:r w:rsidRPr="00D267A5">
        <w:rPr>
          <w:sz w:val="28"/>
          <w:szCs w:val="28"/>
        </w:rPr>
        <w:t>В четвертом разделе опубликован список тружеников тыла.</w:t>
      </w:r>
    </w:p>
    <w:p w:rsidR="00D267A5" w:rsidRPr="00D267A5" w:rsidRDefault="00D267A5" w:rsidP="00D267A5">
      <w:pPr>
        <w:pStyle w:val="a7"/>
        <w:spacing w:before="0" w:beforeAutospacing="0" w:after="0" w:afterAutospacing="0"/>
        <w:jc w:val="both"/>
        <w:rPr>
          <w:sz w:val="28"/>
          <w:szCs w:val="28"/>
        </w:rPr>
      </w:pPr>
      <w:r w:rsidRPr="00D267A5">
        <w:rPr>
          <w:sz w:val="28"/>
          <w:szCs w:val="28"/>
        </w:rPr>
        <w:t>Работа  над сборником не завершена, она  будет  продолжена,  потому что невозможно поставить  точку в описание событий  и фактов  о войне. Презентация сборника прошла в онлайн формате, и приурочена была к акции «</w:t>
      </w:r>
      <w:proofErr w:type="spellStart"/>
      <w:r w:rsidRPr="00D267A5">
        <w:rPr>
          <w:sz w:val="28"/>
          <w:szCs w:val="28"/>
        </w:rPr>
        <w:t>Библионочь</w:t>
      </w:r>
      <w:proofErr w:type="spellEnd"/>
      <w:r w:rsidRPr="00D267A5">
        <w:rPr>
          <w:sz w:val="28"/>
          <w:szCs w:val="28"/>
        </w:rPr>
        <w:t>». В видео ролике библиотекарь в военной форме поведала жителям села о существовании сборника, на странице в Одноклассниках был создан для наглядности фотоальбом «Дважды победители». Благодаря  нему получила много отзывов от родственников участников войны, удалось пополнить материал сборника недостающими фотографиями и информацией.</w:t>
      </w:r>
    </w:p>
    <w:p w:rsidR="00D267A5" w:rsidRPr="00D267A5" w:rsidRDefault="00D267A5" w:rsidP="00D267A5">
      <w:pPr>
        <w:pStyle w:val="a7"/>
        <w:spacing w:before="0" w:beforeAutospacing="0" w:after="0" w:afterAutospacing="0"/>
        <w:jc w:val="both"/>
        <w:rPr>
          <w:sz w:val="28"/>
          <w:szCs w:val="28"/>
        </w:rPr>
      </w:pPr>
      <w:r w:rsidRPr="00D267A5">
        <w:rPr>
          <w:sz w:val="28"/>
          <w:szCs w:val="28"/>
        </w:rPr>
        <w:t xml:space="preserve">Для большего обхвата аудитории материалы об участниках войны были выложены на официальный сайт проекта «Дорога памяти» по увековечиванию памяти павших в Великой Отечественной войне. </w:t>
      </w:r>
    </w:p>
    <w:p w:rsidR="00D267A5" w:rsidRPr="00D267A5" w:rsidRDefault="00D267A5" w:rsidP="00D267A5">
      <w:pPr>
        <w:pStyle w:val="a7"/>
        <w:spacing w:before="0" w:beforeAutospacing="0" w:after="0" w:afterAutospacing="0"/>
        <w:jc w:val="both"/>
        <w:rPr>
          <w:sz w:val="28"/>
          <w:szCs w:val="28"/>
        </w:rPr>
      </w:pPr>
      <w:proofErr w:type="spellStart"/>
      <w:r w:rsidRPr="00D267A5">
        <w:rPr>
          <w:sz w:val="28"/>
          <w:szCs w:val="28"/>
        </w:rPr>
        <w:t>Панфиловская</w:t>
      </w:r>
      <w:proofErr w:type="spellEnd"/>
      <w:r w:rsidRPr="00D267A5">
        <w:rPr>
          <w:sz w:val="28"/>
          <w:szCs w:val="28"/>
        </w:rPr>
        <w:t xml:space="preserve"> сельская библиотека  издала сборник ветерана труда </w:t>
      </w:r>
      <w:proofErr w:type="spellStart"/>
      <w:r w:rsidRPr="00D267A5">
        <w:rPr>
          <w:sz w:val="28"/>
          <w:szCs w:val="28"/>
        </w:rPr>
        <w:t>Саргаевой</w:t>
      </w:r>
      <w:proofErr w:type="spellEnd"/>
      <w:r w:rsidRPr="00D267A5">
        <w:rPr>
          <w:sz w:val="28"/>
          <w:szCs w:val="28"/>
        </w:rPr>
        <w:t xml:space="preserve"> Анны Никаноровны «Моему отцу посвящается», который она посвятила  отцу </w:t>
      </w:r>
      <w:proofErr w:type="spellStart"/>
      <w:r w:rsidRPr="00D267A5">
        <w:rPr>
          <w:sz w:val="28"/>
          <w:szCs w:val="28"/>
        </w:rPr>
        <w:t>Латыгину</w:t>
      </w:r>
      <w:proofErr w:type="spellEnd"/>
      <w:r w:rsidRPr="00D267A5">
        <w:rPr>
          <w:sz w:val="28"/>
          <w:szCs w:val="28"/>
        </w:rPr>
        <w:t xml:space="preserve"> Н.С., погибшему на фронте. </w:t>
      </w:r>
    </w:p>
    <w:p w:rsidR="00D267A5" w:rsidRPr="00D267A5" w:rsidRDefault="00D267A5" w:rsidP="00D267A5">
      <w:pPr>
        <w:pStyle w:val="a7"/>
        <w:spacing w:before="0" w:beforeAutospacing="0" w:after="0" w:afterAutospacing="0"/>
        <w:jc w:val="both"/>
        <w:rPr>
          <w:sz w:val="28"/>
          <w:szCs w:val="28"/>
        </w:rPr>
      </w:pPr>
      <w:r w:rsidRPr="00D267A5">
        <w:rPr>
          <w:sz w:val="28"/>
          <w:szCs w:val="28"/>
        </w:rPr>
        <w:t xml:space="preserve">Год Памяти и славы в Ленинск - Кузнецком округе был отмечен проектом «Дважды победители».  Книги, созданы усилиями краеведов, библиотекарей, педагогов, и состоят они из биографий фронтовиков, тружеников тыла, принесших победу нашей </w:t>
      </w:r>
      <w:r w:rsidRPr="00D267A5">
        <w:rPr>
          <w:sz w:val="28"/>
          <w:szCs w:val="28"/>
        </w:rPr>
        <w:lastRenderedPageBreak/>
        <w:t>стране. Чкаловская сельская библиотека также занялась собственным изданием подобной книги. На территории поселка проживало большое количество фронтовиков и тружеников тыла, которые помогали своей малой Родине строиться, процветать; прославляли ее трудовыми успехами в масштабах страны. Биографии были собраны еще при жизни героев из первых уст, и дополнены фотоматериалами. Все данные хранились в музее Чкаловской средней школы. Теперь они вошли в издание «Дважды победители» районного значения. Кроме биографий, в издании содержатся архивные материалы о памятнике поселка, фотографии фронтовиков, письма, наградные листы и многое другое.</w:t>
      </w:r>
    </w:p>
    <w:p w:rsidR="00D267A5" w:rsidRPr="00D267A5" w:rsidRDefault="00D267A5" w:rsidP="00D267A5">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Красноярская сельская библиотека также приняла участие в проекте и собрала  материал  для книги «Дважды победители». В ней собран материал на 53 участника Великой Отечественной войны, которые вернулись с фронта и продолжили трудиться в колхозе на благо Родины. Это жители д. Красноярка, д. Новопокровка и пос. </w:t>
      </w:r>
      <w:proofErr w:type="spellStart"/>
      <w:r w:rsidRPr="00D267A5">
        <w:rPr>
          <w:rFonts w:ascii="Times New Roman" w:hAnsi="Times New Roman" w:cs="Times New Roman"/>
          <w:sz w:val="28"/>
          <w:szCs w:val="28"/>
        </w:rPr>
        <w:t>Литвиновский</w:t>
      </w:r>
      <w:proofErr w:type="spellEnd"/>
      <w:r w:rsidRPr="00D267A5">
        <w:rPr>
          <w:rFonts w:ascii="Times New Roman" w:hAnsi="Times New Roman" w:cs="Times New Roman"/>
          <w:sz w:val="28"/>
          <w:szCs w:val="28"/>
        </w:rPr>
        <w:t>.</w:t>
      </w:r>
    </w:p>
    <w:p w:rsidR="00D267A5" w:rsidRPr="00D267A5" w:rsidRDefault="00D267A5" w:rsidP="00D267A5">
      <w:pPr>
        <w:pStyle w:val="a7"/>
        <w:spacing w:before="0" w:beforeAutospacing="0" w:after="0" w:afterAutospacing="0"/>
        <w:jc w:val="both"/>
        <w:rPr>
          <w:sz w:val="28"/>
          <w:szCs w:val="28"/>
        </w:rPr>
      </w:pPr>
      <w:r w:rsidRPr="00D267A5">
        <w:rPr>
          <w:sz w:val="28"/>
          <w:szCs w:val="28"/>
        </w:rPr>
        <w:t xml:space="preserve">В сети </w:t>
      </w:r>
      <w:proofErr w:type="spellStart"/>
      <w:r w:rsidRPr="00D267A5">
        <w:rPr>
          <w:sz w:val="28"/>
          <w:szCs w:val="28"/>
        </w:rPr>
        <w:t>Инстаграм</w:t>
      </w:r>
      <w:proofErr w:type="spellEnd"/>
      <w:r w:rsidRPr="00D267A5">
        <w:rPr>
          <w:sz w:val="28"/>
          <w:szCs w:val="28"/>
        </w:rPr>
        <w:t xml:space="preserve"> прошла районная сетевая акция «Мы о войне стихами говорим».</w:t>
      </w:r>
    </w:p>
    <w:p w:rsidR="00D267A5" w:rsidRPr="00D267A5" w:rsidRDefault="00D267A5" w:rsidP="00D267A5">
      <w:pPr>
        <w:pStyle w:val="a7"/>
        <w:spacing w:before="0" w:beforeAutospacing="0" w:after="0" w:afterAutospacing="0"/>
        <w:jc w:val="both"/>
        <w:rPr>
          <w:sz w:val="28"/>
          <w:szCs w:val="28"/>
        </w:rPr>
      </w:pPr>
      <w:r w:rsidRPr="00D267A5">
        <w:rPr>
          <w:sz w:val="28"/>
          <w:szCs w:val="28"/>
        </w:rPr>
        <w:t>Все сельские библиотеки приняли участие в общероссийских акциях, проходивших в Год памяти и славы. Было создано около ста  роликов, которые набрали  в общей сложности  3512  просмотров.</w:t>
      </w:r>
    </w:p>
    <w:p w:rsidR="00D267A5" w:rsidRPr="00D267A5" w:rsidRDefault="00D267A5" w:rsidP="00D267A5">
      <w:pPr>
        <w:pStyle w:val="a7"/>
        <w:spacing w:before="0" w:beforeAutospacing="0" w:after="0" w:afterAutospacing="0"/>
        <w:jc w:val="both"/>
        <w:rPr>
          <w:sz w:val="28"/>
          <w:szCs w:val="28"/>
        </w:rPr>
      </w:pPr>
    </w:p>
    <w:p w:rsidR="00D267A5" w:rsidRPr="00D267A5" w:rsidRDefault="00D267A5" w:rsidP="00D267A5">
      <w:pPr>
        <w:shd w:val="clear" w:color="auto" w:fill="FFFFFF"/>
        <w:spacing w:after="0" w:line="240" w:lineRule="auto"/>
        <w:jc w:val="both"/>
        <w:rPr>
          <w:rFonts w:ascii="Times New Roman" w:hAnsi="Times New Roman" w:cs="Times New Roman"/>
          <w:color w:val="242424"/>
          <w:sz w:val="28"/>
          <w:szCs w:val="28"/>
        </w:rPr>
      </w:pPr>
      <w:r w:rsidRPr="00D267A5">
        <w:rPr>
          <w:rFonts w:ascii="Times New Roman" w:hAnsi="Times New Roman" w:cs="Times New Roman"/>
          <w:color w:val="000000"/>
          <w:sz w:val="28"/>
          <w:szCs w:val="28"/>
          <w:bdr w:val="none" w:sz="0" w:space="0" w:color="auto" w:frame="1"/>
        </w:rPr>
        <w:t xml:space="preserve">В 2019 году  Кузбассе  стартовал  проект «Третье поколение–ONLINE», разработанный Советом по вопросам попечительства в социальной сфере Кузбасса и лично его председателем Анной Евгеньевной </w:t>
      </w:r>
      <w:proofErr w:type="spellStart"/>
      <w:r w:rsidRPr="00D267A5">
        <w:rPr>
          <w:rFonts w:ascii="Times New Roman" w:hAnsi="Times New Roman" w:cs="Times New Roman"/>
          <w:color w:val="000000"/>
          <w:sz w:val="28"/>
          <w:szCs w:val="28"/>
          <w:bdr w:val="none" w:sz="0" w:space="0" w:color="auto" w:frame="1"/>
        </w:rPr>
        <w:t>Цивилевой</w:t>
      </w:r>
      <w:proofErr w:type="spellEnd"/>
      <w:r w:rsidRPr="00D267A5">
        <w:rPr>
          <w:rFonts w:ascii="Times New Roman" w:hAnsi="Times New Roman" w:cs="Times New Roman"/>
          <w:color w:val="000000"/>
          <w:sz w:val="28"/>
          <w:szCs w:val="28"/>
          <w:bdr w:val="none" w:sz="0" w:space="0" w:color="auto" w:frame="1"/>
        </w:rPr>
        <w:t xml:space="preserve"> совместно с Комитетом по вопросам образования, культуры и национальной политики Совета Народных Депутатов Кемеровской Области, Кемеровской областной научной библиотекой, Кемеровским Государственным Институтом культуры  и банками  ВТБ и Сбербанк России.</w:t>
      </w:r>
    </w:p>
    <w:p w:rsidR="00D267A5" w:rsidRPr="00D267A5" w:rsidRDefault="00D267A5" w:rsidP="00D267A5">
      <w:pPr>
        <w:pStyle w:val="a7"/>
        <w:spacing w:before="0" w:beforeAutospacing="0" w:after="0" w:afterAutospacing="0"/>
        <w:ind w:firstLine="709"/>
        <w:jc w:val="both"/>
        <w:rPr>
          <w:color w:val="242424"/>
          <w:sz w:val="28"/>
          <w:szCs w:val="28"/>
        </w:rPr>
      </w:pPr>
      <w:r w:rsidRPr="00D267A5">
        <w:rPr>
          <w:color w:val="000000"/>
          <w:sz w:val="28"/>
          <w:szCs w:val="28"/>
          <w:bdr w:val="none" w:sz="0" w:space="0" w:color="auto" w:frame="1"/>
        </w:rPr>
        <w:t>Задачей проекта является оснащение сельских библиотек Кузбасса компьютерной техникой. Кроме того, одна из его приоритетных целей — обучение компьютерной и финансовой грамотности местных жителей, и, прежде всего, людей старшего поколения.</w:t>
      </w:r>
    </w:p>
    <w:p w:rsidR="00D267A5" w:rsidRPr="00D267A5" w:rsidRDefault="00D267A5" w:rsidP="00D267A5">
      <w:pPr>
        <w:pStyle w:val="a7"/>
        <w:spacing w:before="0" w:beforeAutospacing="0" w:after="0" w:afterAutospacing="0"/>
        <w:ind w:firstLine="709"/>
        <w:jc w:val="both"/>
        <w:rPr>
          <w:color w:val="000000"/>
          <w:sz w:val="28"/>
          <w:szCs w:val="28"/>
          <w:bdr w:val="none" w:sz="0" w:space="0" w:color="auto" w:frame="1"/>
        </w:rPr>
      </w:pPr>
      <w:r w:rsidRPr="00D267A5">
        <w:rPr>
          <w:color w:val="000000"/>
          <w:sz w:val="28"/>
          <w:szCs w:val="28"/>
          <w:bdr w:val="none" w:sz="0" w:space="0" w:color="auto" w:frame="1"/>
        </w:rPr>
        <w:t>Современные цифровые технологии существенно упрощают жизнь, делают ее насыщенней и интересней. Проект «Третье поколение–ONLINE» направлен на то, чтобы сделать их намного доступнее для жителей нашего региона.</w:t>
      </w:r>
    </w:p>
    <w:p w:rsidR="00D267A5" w:rsidRPr="00D267A5" w:rsidRDefault="00D267A5" w:rsidP="00D267A5">
      <w:pPr>
        <w:pStyle w:val="a7"/>
        <w:spacing w:before="0" w:beforeAutospacing="0" w:after="0" w:afterAutospacing="0"/>
        <w:ind w:firstLine="709"/>
        <w:jc w:val="both"/>
        <w:rPr>
          <w:color w:val="000000"/>
          <w:sz w:val="28"/>
          <w:szCs w:val="28"/>
          <w:bdr w:val="none" w:sz="0" w:space="0" w:color="auto" w:frame="1"/>
        </w:rPr>
      </w:pPr>
      <w:r w:rsidRPr="00D267A5">
        <w:rPr>
          <w:color w:val="000000"/>
          <w:sz w:val="28"/>
          <w:szCs w:val="28"/>
        </w:rPr>
        <w:t>16 октября в Сельском Доме села   Подгорное</w:t>
      </w:r>
      <w:r w:rsidRPr="00D267A5">
        <w:rPr>
          <w:b/>
          <w:color w:val="000000"/>
          <w:sz w:val="28"/>
          <w:szCs w:val="28"/>
        </w:rPr>
        <w:t xml:space="preserve"> </w:t>
      </w:r>
      <w:proofErr w:type="spellStart"/>
      <w:r w:rsidRPr="00D267A5">
        <w:rPr>
          <w:color w:val="000000"/>
          <w:sz w:val="28"/>
          <w:szCs w:val="28"/>
        </w:rPr>
        <w:t>Цивилева</w:t>
      </w:r>
      <w:proofErr w:type="spellEnd"/>
      <w:r w:rsidRPr="00D267A5">
        <w:rPr>
          <w:color w:val="000000"/>
          <w:sz w:val="28"/>
          <w:szCs w:val="28"/>
        </w:rPr>
        <w:t xml:space="preserve"> Анна Евгеньевна – председатель </w:t>
      </w:r>
      <w:r w:rsidRPr="00D267A5">
        <w:rPr>
          <w:color w:val="000000"/>
          <w:sz w:val="28"/>
          <w:szCs w:val="28"/>
          <w:bdr w:val="none" w:sz="0" w:space="0" w:color="auto" w:frame="1"/>
        </w:rPr>
        <w:t>Совета по вопросам попечительства в социальной сфере Кузбасса в торжественной обстановке вручили Сертификаты заведующим сельскими библиотеками на компьютеры.</w:t>
      </w:r>
    </w:p>
    <w:p w:rsidR="00D267A5" w:rsidRPr="00D267A5" w:rsidRDefault="00D267A5" w:rsidP="00D267A5">
      <w:pPr>
        <w:pStyle w:val="a7"/>
        <w:spacing w:before="0" w:beforeAutospacing="0" w:after="0" w:afterAutospacing="0"/>
        <w:ind w:firstLine="709"/>
        <w:rPr>
          <w:color w:val="000000"/>
          <w:sz w:val="28"/>
          <w:szCs w:val="28"/>
          <w:bdr w:val="none" w:sz="0" w:space="0" w:color="auto" w:frame="1"/>
        </w:rPr>
      </w:pPr>
      <w:r w:rsidRPr="00D267A5">
        <w:rPr>
          <w:color w:val="000000"/>
          <w:sz w:val="28"/>
          <w:szCs w:val="28"/>
        </w:rPr>
        <w:t>10 сельских  библиотек нашего округа оснащены компьютерами. И все</w:t>
      </w:r>
      <w:r w:rsidRPr="00D267A5">
        <w:rPr>
          <w:color w:val="000000"/>
          <w:sz w:val="28"/>
          <w:szCs w:val="28"/>
          <w:bdr w:val="none" w:sz="0" w:space="0" w:color="auto" w:frame="1"/>
        </w:rPr>
        <w:t xml:space="preserve"> желающие проходят  обучение работе на компьютере.</w:t>
      </w:r>
    </w:p>
    <w:p w:rsidR="00D267A5" w:rsidRPr="00D267A5" w:rsidRDefault="00D267A5" w:rsidP="00D267A5">
      <w:pPr>
        <w:pStyle w:val="a7"/>
        <w:spacing w:before="0" w:beforeAutospacing="0" w:after="0" w:afterAutospacing="0"/>
        <w:jc w:val="both"/>
        <w:rPr>
          <w:sz w:val="28"/>
          <w:szCs w:val="28"/>
        </w:rPr>
      </w:pPr>
    </w:p>
    <w:p w:rsidR="00D267A5" w:rsidRPr="00D267A5" w:rsidRDefault="00D267A5" w:rsidP="00D267A5">
      <w:pPr>
        <w:spacing w:after="0" w:line="240" w:lineRule="auto"/>
        <w:jc w:val="both"/>
        <w:rPr>
          <w:rFonts w:ascii="Times New Roman" w:hAnsi="Times New Roman" w:cs="Times New Roman"/>
          <w:sz w:val="28"/>
          <w:szCs w:val="28"/>
        </w:rPr>
      </w:pPr>
    </w:p>
    <w:p w:rsidR="00D267A5" w:rsidRDefault="00D267A5" w:rsidP="00D267A5">
      <w:pPr>
        <w:spacing w:after="0" w:line="240" w:lineRule="auto"/>
        <w:ind w:left="709"/>
        <w:jc w:val="both"/>
        <w:rPr>
          <w:rFonts w:ascii="Times New Roman" w:hAnsi="Times New Roman" w:cs="Times New Roman"/>
          <w:sz w:val="28"/>
          <w:szCs w:val="28"/>
        </w:rPr>
      </w:pPr>
    </w:p>
    <w:p w:rsidR="008E3A50" w:rsidRPr="00D267A5" w:rsidRDefault="008E3A50" w:rsidP="00D267A5">
      <w:pPr>
        <w:spacing w:after="0" w:line="240" w:lineRule="auto"/>
        <w:ind w:left="709"/>
        <w:jc w:val="both"/>
        <w:rPr>
          <w:rFonts w:ascii="Times New Roman" w:hAnsi="Times New Roman" w:cs="Times New Roman"/>
          <w:sz w:val="28"/>
          <w:szCs w:val="28"/>
        </w:rPr>
      </w:pPr>
    </w:p>
    <w:p w:rsidR="00D267A5" w:rsidRPr="00D267A5" w:rsidRDefault="00D267A5" w:rsidP="00D267A5">
      <w:pPr>
        <w:pStyle w:val="a4"/>
        <w:numPr>
          <w:ilvl w:val="1"/>
          <w:numId w:val="25"/>
        </w:numPr>
        <w:spacing w:after="0" w:line="240" w:lineRule="auto"/>
        <w:ind w:left="0" w:firstLine="709"/>
        <w:jc w:val="both"/>
        <w:rPr>
          <w:rFonts w:ascii="Times New Roman" w:hAnsi="Times New Roman" w:cs="Times New Roman"/>
          <w:sz w:val="28"/>
          <w:szCs w:val="28"/>
        </w:rPr>
      </w:pPr>
      <w:r w:rsidRPr="00D267A5">
        <w:rPr>
          <w:rFonts w:ascii="Times New Roman" w:hAnsi="Times New Roman" w:cs="Times New Roman"/>
          <w:sz w:val="28"/>
          <w:szCs w:val="28"/>
        </w:rPr>
        <w:lastRenderedPageBreak/>
        <w:t>Заполните таблицу</w:t>
      </w:r>
    </w:p>
    <w:p w:rsidR="00D267A5" w:rsidRPr="00D267A5" w:rsidRDefault="00D267A5" w:rsidP="00D267A5">
      <w:pPr>
        <w:pStyle w:val="a4"/>
        <w:spacing w:after="0" w:line="240" w:lineRule="auto"/>
        <w:ind w:left="1593"/>
        <w:jc w:val="right"/>
        <w:rPr>
          <w:rFonts w:ascii="Times New Roman" w:hAnsi="Times New Roman" w:cs="Times New Roman"/>
          <w:sz w:val="28"/>
          <w:szCs w:val="28"/>
        </w:rPr>
      </w:pPr>
      <w:r w:rsidRPr="00D267A5">
        <w:rPr>
          <w:rFonts w:ascii="Times New Roman" w:hAnsi="Times New Roman" w:cs="Times New Roman"/>
          <w:sz w:val="28"/>
          <w:szCs w:val="28"/>
        </w:rPr>
        <w:t>Таблица 14.2</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827"/>
        <w:gridCol w:w="2126"/>
        <w:gridCol w:w="2127"/>
      </w:tblGrid>
      <w:tr w:rsidR="00D267A5" w:rsidRPr="00D267A5" w:rsidTr="00223BA0">
        <w:tc>
          <w:tcPr>
            <w:tcW w:w="1985"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Участие в проектах:</w:t>
            </w:r>
          </w:p>
        </w:tc>
        <w:tc>
          <w:tcPr>
            <w:tcW w:w="3827"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 xml:space="preserve">Наименование </w:t>
            </w:r>
            <w:proofErr w:type="spellStart"/>
            <w:r w:rsidRPr="00D267A5">
              <w:rPr>
                <w:rFonts w:ascii="Times New Roman" w:hAnsi="Times New Roman" w:cs="Times New Roman"/>
                <w:sz w:val="28"/>
                <w:szCs w:val="28"/>
              </w:rPr>
              <w:t>грантодателя</w:t>
            </w:r>
            <w:proofErr w:type="spellEnd"/>
          </w:p>
        </w:tc>
        <w:tc>
          <w:tcPr>
            <w:tcW w:w="2126"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 xml:space="preserve">Название проекта </w:t>
            </w:r>
          </w:p>
        </w:tc>
        <w:tc>
          <w:tcPr>
            <w:tcW w:w="2127"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Финансирование</w:t>
            </w:r>
          </w:p>
        </w:tc>
      </w:tr>
      <w:tr w:rsidR="00D267A5" w:rsidRPr="00D267A5" w:rsidTr="00223BA0">
        <w:tc>
          <w:tcPr>
            <w:tcW w:w="1985"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федеральных</w:t>
            </w:r>
          </w:p>
        </w:tc>
        <w:tc>
          <w:tcPr>
            <w:tcW w:w="3827"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c>
          <w:tcPr>
            <w:tcW w:w="2126"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c>
          <w:tcPr>
            <w:tcW w:w="2127"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r>
      <w:tr w:rsidR="00D267A5" w:rsidRPr="00D267A5" w:rsidTr="00223BA0">
        <w:tc>
          <w:tcPr>
            <w:tcW w:w="1985"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региональных</w:t>
            </w:r>
          </w:p>
        </w:tc>
        <w:tc>
          <w:tcPr>
            <w:tcW w:w="3827"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c>
          <w:tcPr>
            <w:tcW w:w="2126"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c>
          <w:tcPr>
            <w:tcW w:w="2127"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r>
      <w:tr w:rsidR="00D267A5" w:rsidRPr="00D267A5" w:rsidTr="00223BA0">
        <w:tc>
          <w:tcPr>
            <w:tcW w:w="1985"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территориальных</w:t>
            </w:r>
          </w:p>
        </w:tc>
        <w:tc>
          <w:tcPr>
            <w:tcW w:w="3827"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c>
          <w:tcPr>
            <w:tcW w:w="2126"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c>
          <w:tcPr>
            <w:tcW w:w="2127"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w:t>
            </w:r>
          </w:p>
        </w:tc>
      </w:tr>
      <w:tr w:rsidR="00D267A5" w:rsidRPr="00D267A5" w:rsidTr="00223BA0">
        <w:tc>
          <w:tcPr>
            <w:tcW w:w="1985"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локальных</w:t>
            </w:r>
          </w:p>
        </w:tc>
        <w:tc>
          <w:tcPr>
            <w:tcW w:w="3827" w:type="dxa"/>
          </w:tcPr>
          <w:p w:rsidR="00D267A5" w:rsidRPr="00D267A5" w:rsidRDefault="00D267A5" w:rsidP="00D267A5">
            <w:pPr>
              <w:spacing w:after="0" w:line="240" w:lineRule="auto"/>
              <w:jc w:val="center"/>
              <w:rPr>
                <w:rFonts w:ascii="Times New Roman" w:hAnsi="Times New Roman" w:cs="Times New Roman"/>
                <w:sz w:val="28"/>
                <w:szCs w:val="28"/>
              </w:rPr>
            </w:pPr>
          </w:p>
        </w:tc>
        <w:tc>
          <w:tcPr>
            <w:tcW w:w="2126" w:type="dxa"/>
          </w:tcPr>
          <w:p w:rsidR="00D267A5" w:rsidRPr="00D267A5" w:rsidRDefault="00D267A5" w:rsidP="00D267A5">
            <w:pPr>
              <w:spacing w:after="0" w:line="240" w:lineRule="auto"/>
              <w:jc w:val="center"/>
              <w:rPr>
                <w:rFonts w:ascii="Times New Roman" w:hAnsi="Times New Roman" w:cs="Times New Roman"/>
                <w:sz w:val="28"/>
                <w:szCs w:val="28"/>
              </w:rPr>
            </w:pPr>
            <w:r w:rsidRPr="00D267A5">
              <w:rPr>
                <w:rFonts w:ascii="Times New Roman" w:hAnsi="Times New Roman" w:cs="Times New Roman"/>
                <w:sz w:val="28"/>
                <w:szCs w:val="28"/>
              </w:rPr>
              <w:t>Ради жизни на земле</w:t>
            </w:r>
          </w:p>
        </w:tc>
        <w:tc>
          <w:tcPr>
            <w:tcW w:w="2127" w:type="dxa"/>
          </w:tcPr>
          <w:p w:rsidR="00D267A5" w:rsidRPr="00D267A5" w:rsidRDefault="00D267A5" w:rsidP="00D267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w:t>
            </w:r>
            <w:r w:rsidRPr="00D267A5">
              <w:rPr>
                <w:rFonts w:ascii="Times New Roman" w:hAnsi="Times New Roman" w:cs="Times New Roman"/>
                <w:sz w:val="28"/>
                <w:szCs w:val="28"/>
              </w:rPr>
              <w:t>,000 руб. на издание сборника «В сорок пятый письмо напишу» и информационного атласа «Суровое испытание»</w:t>
            </w:r>
          </w:p>
        </w:tc>
      </w:tr>
    </w:tbl>
    <w:p w:rsidR="00D267A5" w:rsidRPr="00D267A5" w:rsidRDefault="00D267A5" w:rsidP="00D267A5">
      <w:pPr>
        <w:pStyle w:val="a4"/>
        <w:numPr>
          <w:ilvl w:val="1"/>
          <w:numId w:val="25"/>
        </w:num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Опишите инновационные методы работы ЦБС, которые были бы интересны для профессионального сообщества.</w:t>
      </w:r>
    </w:p>
    <w:p w:rsidR="00D267A5" w:rsidRPr="00D267A5" w:rsidRDefault="00D267A5" w:rsidP="00D267A5">
      <w:pPr>
        <w:spacing w:after="0" w:line="240" w:lineRule="auto"/>
        <w:ind w:left="993"/>
        <w:jc w:val="both"/>
        <w:rPr>
          <w:rFonts w:ascii="Times New Roman" w:hAnsi="Times New Roman" w:cs="Times New Roman"/>
          <w:sz w:val="28"/>
          <w:szCs w:val="28"/>
        </w:rPr>
      </w:pPr>
    </w:p>
    <w:p w:rsidR="00D267A5" w:rsidRPr="00D267A5" w:rsidRDefault="00D267A5" w:rsidP="00D267A5">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Рекламная акция «Крутится, вертится!» прошла в </w:t>
      </w:r>
      <w:proofErr w:type="spellStart"/>
      <w:r w:rsidRPr="00D267A5">
        <w:rPr>
          <w:rFonts w:ascii="Times New Roman" w:hAnsi="Times New Roman" w:cs="Times New Roman"/>
          <w:sz w:val="28"/>
          <w:szCs w:val="28"/>
        </w:rPr>
        <w:t>Возвышенской</w:t>
      </w:r>
      <w:proofErr w:type="spellEnd"/>
      <w:r w:rsidRPr="00D267A5">
        <w:rPr>
          <w:rFonts w:ascii="Times New Roman" w:hAnsi="Times New Roman" w:cs="Times New Roman"/>
          <w:sz w:val="28"/>
          <w:szCs w:val="28"/>
        </w:rPr>
        <w:t xml:space="preserve"> сельской библиотеке в рамках Года библиотек в Кузбассе.</w:t>
      </w:r>
    </w:p>
    <w:p w:rsidR="00D267A5" w:rsidRPr="00D267A5" w:rsidRDefault="00D267A5" w:rsidP="00D267A5">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В «День ветряных вертушек больших и малых» – библиотекарь вышла на улицу и предложила жителям немного поиграть с ветром.</w:t>
      </w:r>
    </w:p>
    <w:p w:rsidR="00D267A5" w:rsidRPr="00D267A5" w:rsidRDefault="00D267A5" w:rsidP="00D267A5">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Проходящие мимо люди имели возможность получить вертушку с информацией о библиотеке и о предоставляемых ею услугах. Солнечный, ветреный денек способствовал хорошему настроению и налаживанию контактов между библиотекой и читателями.</w:t>
      </w:r>
    </w:p>
    <w:p w:rsidR="00D267A5" w:rsidRPr="00D267A5" w:rsidRDefault="00D267A5" w:rsidP="00D267A5">
      <w:pPr>
        <w:spacing w:after="0" w:line="240" w:lineRule="auto"/>
        <w:ind w:firstLine="709"/>
        <w:jc w:val="both"/>
        <w:rPr>
          <w:rFonts w:ascii="Times New Roman" w:hAnsi="Times New Roman" w:cs="Times New Roman"/>
          <w:sz w:val="28"/>
          <w:szCs w:val="28"/>
        </w:rPr>
      </w:pPr>
      <w:r w:rsidRPr="00D267A5">
        <w:rPr>
          <w:rFonts w:ascii="Times New Roman" w:hAnsi="Times New Roman" w:cs="Times New Roman"/>
          <w:b/>
          <w:sz w:val="28"/>
          <w:szCs w:val="28"/>
        </w:rPr>
        <w:t>14.4.</w:t>
      </w:r>
      <w:r w:rsidRPr="00D267A5">
        <w:rPr>
          <w:rFonts w:ascii="Times New Roman" w:hAnsi="Times New Roman" w:cs="Times New Roman"/>
          <w:sz w:val="28"/>
          <w:szCs w:val="28"/>
        </w:rPr>
        <w:t xml:space="preserve"> Координация и кооперирование библиотечной деятельности</w:t>
      </w:r>
    </w:p>
    <w:p w:rsidR="00D267A5" w:rsidRPr="00D267A5" w:rsidRDefault="00D267A5" w:rsidP="00D267A5">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В сельских библиотеках созданы советы друзей библиотеки, в которые входят самые активные читатели, председатели женсоветов, совета ветеранов. Составляются совместные планы работы. </w:t>
      </w:r>
    </w:p>
    <w:p w:rsidR="00D267A5" w:rsidRPr="00D267A5" w:rsidRDefault="00D267A5" w:rsidP="00D267A5">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В </w:t>
      </w:r>
      <w:proofErr w:type="spellStart"/>
      <w:r w:rsidRPr="00D267A5">
        <w:rPr>
          <w:rFonts w:ascii="Times New Roman" w:hAnsi="Times New Roman" w:cs="Times New Roman"/>
          <w:sz w:val="28"/>
          <w:szCs w:val="28"/>
        </w:rPr>
        <w:t>Шабановской</w:t>
      </w:r>
      <w:proofErr w:type="spellEnd"/>
      <w:r w:rsidRPr="00D267A5">
        <w:rPr>
          <w:rFonts w:ascii="Times New Roman" w:hAnsi="Times New Roman" w:cs="Times New Roman"/>
          <w:sz w:val="28"/>
          <w:szCs w:val="28"/>
        </w:rPr>
        <w:t xml:space="preserve"> сельской библиотеке Советом библиотеки руководит </w:t>
      </w:r>
      <w:proofErr w:type="spellStart"/>
      <w:r w:rsidRPr="00D267A5">
        <w:rPr>
          <w:rFonts w:ascii="Times New Roman" w:hAnsi="Times New Roman" w:cs="Times New Roman"/>
          <w:sz w:val="28"/>
          <w:szCs w:val="28"/>
        </w:rPr>
        <w:t>Чунина</w:t>
      </w:r>
      <w:proofErr w:type="spellEnd"/>
      <w:r w:rsidRPr="00D267A5">
        <w:rPr>
          <w:rFonts w:ascii="Times New Roman" w:hAnsi="Times New Roman" w:cs="Times New Roman"/>
          <w:sz w:val="28"/>
          <w:szCs w:val="28"/>
        </w:rPr>
        <w:t xml:space="preserve"> Юлия Николаевна. Она организовывает различные мероприятия, акции.</w:t>
      </w:r>
    </w:p>
    <w:p w:rsidR="00D267A5" w:rsidRPr="00D267A5" w:rsidRDefault="00D267A5" w:rsidP="00D267A5">
      <w:p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t xml:space="preserve">Общественный совет по независимой системе оценки качества деятельности ЦБС создан. Председатель Совета – Храмцов Евгений Викторович, директор Детской школы искусств №44 с. Красного, секретарь – </w:t>
      </w:r>
      <w:proofErr w:type="spellStart"/>
      <w:r w:rsidRPr="00D267A5">
        <w:rPr>
          <w:rFonts w:ascii="Times New Roman" w:hAnsi="Times New Roman" w:cs="Times New Roman"/>
          <w:sz w:val="28"/>
          <w:szCs w:val="28"/>
        </w:rPr>
        <w:t>Гемба</w:t>
      </w:r>
      <w:proofErr w:type="spellEnd"/>
      <w:r w:rsidRPr="00D267A5">
        <w:rPr>
          <w:rFonts w:ascii="Times New Roman" w:hAnsi="Times New Roman" w:cs="Times New Roman"/>
          <w:sz w:val="28"/>
          <w:szCs w:val="28"/>
        </w:rPr>
        <w:t xml:space="preserve"> Нина Владимировна, заместитель начальника отдела культуры Ленинск-Кузнецкого муниципального района.</w:t>
      </w:r>
    </w:p>
    <w:p w:rsidR="00D267A5" w:rsidRPr="00D267A5" w:rsidRDefault="00D267A5" w:rsidP="00D267A5">
      <w:pPr>
        <w:spacing w:after="0" w:line="240" w:lineRule="auto"/>
        <w:ind w:firstLine="709"/>
        <w:jc w:val="both"/>
        <w:rPr>
          <w:rFonts w:ascii="Times New Roman" w:hAnsi="Times New Roman" w:cs="Times New Roman"/>
          <w:sz w:val="28"/>
          <w:szCs w:val="28"/>
        </w:rPr>
      </w:pPr>
    </w:p>
    <w:p w:rsidR="00D267A5" w:rsidRPr="00D267A5" w:rsidRDefault="00D267A5" w:rsidP="00D267A5">
      <w:pPr>
        <w:spacing w:after="0" w:line="240" w:lineRule="auto"/>
        <w:ind w:firstLine="708"/>
        <w:jc w:val="both"/>
        <w:rPr>
          <w:rFonts w:ascii="Times New Roman" w:hAnsi="Times New Roman" w:cs="Times New Roman"/>
          <w:sz w:val="28"/>
          <w:szCs w:val="28"/>
        </w:rPr>
      </w:pPr>
    </w:p>
    <w:p w:rsidR="00D267A5" w:rsidRPr="00D267A5" w:rsidRDefault="00D267A5" w:rsidP="00D267A5">
      <w:pPr>
        <w:spacing w:after="0" w:line="240" w:lineRule="auto"/>
        <w:ind w:firstLine="708"/>
        <w:jc w:val="both"/>
        <w:rPr>
          <w:rFonts w:ascii="Times New Roman" w:hAnsi="Times New Roman" w:cs="Times New Roman"/>
          <w:sz w:val="28"/>
          <w:szCs w:val="28"/>
        </w:rPr>
      </w:pPr>
    </w:p>
    <w:p w:rsidR="00D267A5" w:rsidRPr="00D267A5" w:rsidRDefault="00D267A5" w:rsidP="00D267A5">
      <w:pPr>
        <w:pStyle w:val="a4"/>
        <w:numPr>
          <w:ilvl w:val="1"/>
          <w:numId w:val="26"/>
        </w:numPr>
        <w:spacing w:after="0" w:line="240" w:lineRule="auto"/>
        <w:jc w:val="both"/>
        <w:rPr>
          <w:rFonts w:ascii="Times New Roman" w:hAnsi="Times New Roman" w:cs="Times New Roman"/>
          <w:sz w:val="28"/>
          <w:szCs w:val="28"/>
        </w:rPr>
      </w:pPr>
      <w:r w:rsidRPr="00D267A5">
        <w:rPr>
          <w:rFonts w:ascii="Times New Roman" w:hAnsi="Times New Roman" w:cs="Times New Roman"/>
          <w:sz w:val="28"/>
          <w:szCs w:val="28"/>
        </w:rPr>
        <w:lastRenderedPageBreak/>
        <w:t>Опишите участие в региональном проекте «Литературная карта Кузбасса».</w:t>
      </w:r>
    </w:p>
    <w:p w:rsidR="00D267A5" w:rsidRPr="00D267A5" w:rsidRDefault="00D267A5" w:rsidP="00D267A5">
      <w:pPr>
        <w:spacing w:after="0" w:line="240" w:lineRule="auto"/>
        <w:ind w:left="993"/>
        <w:jc w:val="both"/>
        <w:rPr>
          <w:rFonts w:ascii="Times New Roman" w:hAnsi="Times New Roman" w:cs="Times New Roman"/>
          <w:sz w:val="28"/>
          <w:szCs w:val="28"/>
        </w:rPr>
      </w:pPr>
      <w:r w:rsidRPr="00D267A5">
        <w:rPr>
          <w:rFonts w:ascii="Times New Roman" w:hAnsi="Times New Roman" w:cs="Times New Roman"/>
          <w:sz w:val="28"/>
          <w:szCs w:val="28"/>
        </w:rPr>
        <w:t>В 2020 году заключили Договор с Глушковой Ниной Петровной, членом Союза писателей России.</w:t>
      </w:r>
    </w:p>
    <w:p w:rsidR="00D267A5" w:rsidRDefault="00D267A5" w:rsidP="00D267A5">
      <w:pPr>
        <w:pStyle w:val="a4"/>
        <w:spacing w:after="0"/>
        <w:ind w:left="0" w:firstLine="709"/>
        <w:jc w:val="center"/>
        <w:rPr>
          <w:sz w:val="24"/>
        </w:rPr>
        <w:sectPr w:rsidR="00D267A5" w:rsidSect="00D267A5">
          <w:pgSz w:w="11906" w:h="16838"/>
          <w:pgMar w:top="1134" w:right="851" w:bottom="1134" w:left="851" w:header="709" w:footer="709" w:gutter="0"/>
          <w:cols w:space="708"/>
          <w:docGrid w:linePitch="360"/>
        </w:sectPr>
      </w:pPr>
    </w:p>
    <w:p w:rsidR="00D267A5" w:rsidRDefault="00D267A5" w:rsidP="00D267A5">
      <w:pPr>
        <w:jc w:val="center"/>
        <w:rPr>
          <w:rFonts w:ascii="Times New Roman" w:hAnsi="Times New Roman" w:cs="Times New Roman"/>
          <w:b/>
          <w:sz w:val="28"/>
          <w:szCs w:val="28"/>
        </w:rPr>
      </w:pPr>
      <w:r w:rsidRPr="00D267A5">
        <w:rPr>
          <w:rFonts w:ascii="Times New Roman" w:hAnsi="Times New Roman" w:cs="Times New Roman"/>
          <w:b/>
          <w:sz w:val="28"/>
          <w:szCs w:val="28"/>
        </w:rPr>
        <w:lastRenderedPageBreak/>
        <w:t>15</w:t>
      </w:r>
      <w:r w:rsidRPr="002D6688">
        <w:rPr>
          <w:rFonts w:ascii="Times New Roman" w:hAnsi="Times New Roman" w:cs="Times New Roman"/>
          <w:b/>
          <w:sz w:val="28"/>
          <w:szCs w:val="28"/>
        </w:rPr>
        <w:t>. Информационные технологии</w:t>
      </w:r>
    </w:p>
    <w:p w:rsidR="00D267A5" w:rsidRPr="003A4E11" w:rsidRDefault="00D267A5" w:rsidP="00D267A5">
      <w:pPr>
        <w:spacing w:after="0"/>
        <w:jc w:val="right"/>
        <w:rPr>
          <w:rFonts w:ascii="Times New Roman" w:hAnsi="Times New Roman" w:cs="Times New Roman"/>
          <w:b/>
          <w:i/>
          <w:sz w:val="24"/>
          <w:szCs w:val="24"/>
        </w:rPr>
      </w:pPr>
      <w:r w:rsidRPr="003A4E11">
        <w:rPr>
          <w:rFonts w:ascii="Times New Roman" w:hAnsi="Times New Roman" w:cs="Times New Roman"/>
          <w:b/>
          <w:i/>
          <w:sz w:val="24"/>
          <w:szCs w:val="24"/>
        </w:rPr>
        <w:t>Ответственный – Беляева Елена Андреевна, библиотекарь ЦБ</w:t>
      </w:r>
    </w:p>
    <w:p w:rsidR="00D267A5" w:rsidRPr="00D267A5" w:rsidRDefault="00D267A5" w:rsidP="00D267A5">
      <w:pPr>
        <w:spacing w:after="0"/>
        <w:jc w:val="right"/>
        <w:rPr>
          <w:lang w:val="en-US"/>
        </w:rPr>
      </w:pPr>
      <w:r w:rsidRPr="003A4E11">
        <w:rPr>
          <w:rFonts w:ascii="Times New Roman" w:hAnsi="Times New Roman" w:cs="Times New Roman"/>
          <w:b/>
          <w:i/>
          <w:sz w:val="24"/>
          <w:szCs w:val="24"/>
        </w:rPr>
        <w:t>Тел</w:t>
      </w:r>
      <w:r w:rsidRPr="00D267A5">
        <w:rPr>
          <w:rFonts w:ascii="Times New Roman" w:hAnsi="Times New Roman" w:cs="Times New Roman"/>
          <w:b/>
          <w:i/>
          <w:sz w:val="24"/>
          <w:szCs w:val="24"/>
          <w:lang w:val="en-US"/>
        </w:rPr>
        <w:t xml:space="preserve">. 8(38456) 6 12 42, </w:t>
      </w:r>
      <w:r w:rsidRPr="003A4E11">
        <w:rPr>
          <w:rFonts w:ascii="Times New Roman" w:hAnsi="Times New Roman" w:cs="Times New Roman"/>
          <w:b/>
          <w:i/>
          <w:sz w:val="24"/>
          <w:szCs w:val="24"/>
          <w:lang w:val="en-US"/>
        </w:rPr>
        <w:t xml:space="preserve">e-mail </w:t>
      </w:r>
      <w:hyperlink r:id="rId22" w:history="1">
        <w:r w:rsidRPr="00B85FFD">
          <w:rPr>
            <w:rStyle w:val="a6"/>
            <w:rFonts w:ascii="Times New Roman" w:hAnsi="Times New Roman" w:cs="Times New Roman"/>
            <w:b/>
            <w:i/>
            <w:sz w:val="24"/>
            <w:szCs w:val="24"/>
            <w:lang w:val="en-US"/>
          </w:rPr>
          <w:t>–model-bib@bk.ru</w:t>
        </w:r>
      </w:hyperlink>
    </w:p>
    <w:p w:rsidR="00D267A5" w:rsidRDefault="00D267A5" w:rsidP="00D267A5">
      <w:pPr>
        <w:spacing w:after="0"/>
        <w:jc w:val="right"/>
        <w:rPr>
          <w:rFonts w:ascii="Times New Roman" w:hAnsi="Times New Roman" w:cs="Times New Roman"/>
          <w:b/>
          <w:i/>
          <w:sz w:val="24"/>
          <w:szCs w:val="24"/>
          <w:lang w:val="en-US"/>
        </w:rPr>
      </w:pP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 xml:space="preserve">Опишите работу, проводимую в течение года по подключению библиотек, не имеющих выхода в Интернет. Укажите возможные способы их подключения по каждой конкретной библиотеке. </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отчетном 2020</w:t>
      </w:r>
      <w:r w:rsidRPr="00386A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году подключений к сети интернет библиотек-филиалов не было. </w:t>
      </w:r>
      <w:r w:rsidRPr="00386A89">
        <w:rPr>
          <w:rFonts w:ascii="Times New Roman" w:eastAsia="Times New Roman" w:hAnsi="Times New Roman" w:cs="Times New Roman"/>
          <w:sz w:val="28"/>
          <w:szCs w:val="28"/>
          <w:lang w:eastAsia="ru-RU"/>
        </w:rPr>
        <w:t xml:space="preserve">В неподключенных библиотеках Ростелеком не может провести строительные работы, так как они очень затратные. </w:t>
      </w:r>
      <w:r>
        <w:rPr>
          <w:rFonts w:ascii="Times New Roman" w:eastAsia="Times New Roman" w:hAnsi="Times New Roman" w:cs="Times New Roman"/>
          <w:sz w:val="28"/>
          <w:szCs w:val="28"/>
          <w:lang w:eastAsia="ru-RU"/>
        </w:rPr>
        <w:t>Другие провайдеры также не имеют технических возможностей для подключения оставшихся библиотек к интернету.</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Назовите способы контент-фильтрации, которые используются в библиотеке для разных категорий пользователей?</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В библиотеках-филиалах ЦБС имеющих выход в сеть интернет установлены интернет-фильтры ООО «</w:t>
      </w:r>
      <w:proofErr w:type="spellStart"/>
      <w:r w:rsidRPr="00386A89">
        <w:rPr>
          <w:rFonts w:ascii="Times New Roman" w:eastAsia="Times New Roman" w:hAnsi="Times New Roman" w:cs="Times New Roman"/>
          <w:sz w:val="28"/>
          <w:szCs w:val="28"/>
          <w:lang w:eastAsia="ru-RU"/>
        </w:rPr>
        <w:t>Сиб</w:t>
      </w:r>
      <w:proofErr w:type="spellEnd"/>
      <w:r w:rsidRPr="00386A89">
        <w:rPr>
          <w:rFonts w:ascii="Times New Roman" w:eastAsia="Times New Roman" w:hAnsi="Times New Roman" w:cs="Times New Roman"/>
          <w:sz w:val="28"/>
          <w:szCs w:val="28"/>
          <w:lang w:eastAsia="ru-RU"/>
        </w:rPr>
        <w:t>-Телеком Плюс». В библиотеках для детей установлен ученический фильтр, в библиотеках для взрослых – административный.</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Опишите локальную нормативно-регламентирующую базу библиотеки, которой руководствуетесь при предоставлении интернет-услуг разным категориям пользователей. Представить список документов, дату их утверждения. Какие проблемы возникают в данном направлении работы?</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В библиотеках-филиалах ЦБС утвержден прейскурант платных услуг, по которому они работают. Прейскурант утверждается ежегодно. В этом году цены в прейскуранте не изменились. Также есть положение о предоставлении платных услуг.</w:t>
      </w:r>
    </w:p>
    <w:p w:rsidR="00D267A5" w:rsidRPr="005C01B9" w:rsidRDefault="00D267A5" w:rsidP="00D267A5">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5C01B9">
        <w:rPr>
          <w:rFonts w:ascii="Times New Roman" w:eastAsia="Times New Roman" w:hAnsi="Times New Roman" w:cs="Times New Roman"/>
          <w:sz w:val="28"/>
          <w:szCs w:val="28"/>
          <w:lang w:eastAsia="ru-RU"/>
        </w:rPr>
        <w:t>Устав МБУК «ЦБС Ленинск-</w:t>
      </w:r>
      <w:r>
        <w:rPr>
          <w:rFonts w:ascii="Times New Roman" w:eastAsia="Times New Roman" w:hAnsi="Times New Roman" w:cs="Times New Roman"/>
          <w:sz w:val="28"/>
          <w:szCs w:val="28"/>
          <w:lang w:eastAsia="ru-RU"/>
        </w:rPr>
        <w:t>Кузнецкого муниципального округа</w:t>
      </w:r>
      <w:r w:rsidR="008329F9">
        <w:rPr>
          <w:rFonts w:ascii="Times New Roman" w:eastAsia="Times New Roman" w:hAnsi="Times New Roman" w:cs="Times New Roman"/>
          <w:sz w:val="28"/>
          <w:szCs w:val="28"/>
          <w:lang w:eastAsia="ru-RU"/>
        </w:rPr>
        <w:t>» от 14.03.2020</w:t>
      </w:r>
      <w:r w:rsidRPr="005C01B9">
        <w:rPr>
          <w:rFonts w:ascii="Times New Roman" w:eastAsia="Times New Roman" w:hAnsi="Times New Roman" w:cs="Times New Roman"/>
          <w:sz w:val="28"/>
          <w:szCs w:val="28"/>
          <w:lang w:eastAsia="ru-RU"/>
        </w:rPr>
        <w:t xml:space="preserve"> года.</w:t>
      </w:r>
    </w:p>
    <w:p w:rsidR="00D267A5" w:rsidRPr="005C01B9" w:rsidRDefault="00D267A5" w:rsidP="00D267A5">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5C01B9">
        <w:rPr>
          <w:rFonts w:ascii="Times New Roman" w:eastAsia="Times New Roman" w:hAnsi="Times New Roman" w:cs="Times New Roman"/>
          <w:sz w:val="28"/>
          <w:szCs w:val="28"/>
          <w:lang w:eastAsia="ru-RU"/>
        </w:rPr>
        <w:t>Положение о дополнительных услугах, сопутствующих основной деятельности МБУК «ЦБС Ленинск</w:t>
      </w:r>
      <w:r>
        <w:rPr>
          <w:rFonts w:ascii="Times New Roman" w:eastAsia="Times New Roman" w:hAnsi="Times New Roman" w:cs="Times New Roman"/>
          <w:sz w:val="28"/>
          <w:szCs w:val="28"/>
          <w:lang w:eastAsia="ru-RU"/>
        </w:rPr>
        <w:t>-Кузнецкого округа» от 9.01.2020</w:t>
      </w:r>
      <w:r w:rsidRPr="005C01B9">
        <w:rPr>
          <w:rFonts w:ascii="Times New Roman" w:eastAsia="Times New Roman" w:hAnsi="Times New Roman" w:cs="Times New Roman"/>
          <w:sz w:val="28"/>
          <w:szCs w:val="28"/>
          <w:lang w:eastAsia="ru-RU"/>
        </w:rPr>
        <w:t xml:space="preserve"> года.</w:t>
      </w:r>
    </w:p>
    <w:p w:rsidR="00D267A5" w:rsidRPr="005C01B9" w:rsidRDefault="00D267A5" w:rsidP="00D267A5">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5C01B9">
        <w:rPr>
          <w:rFonts w:ascii="Times New Roman" w:eastAsia="Times New Roman" w:hAnsi="Times New Roman" w:cs="Times New Roman"/>
          <w:sz w:val="28"/>
          <w:szCs w:val="28"/>
          <w:lang w:eastAsia="ru-RU"/>
        </w:rPr>
        <w:t>Федеральный закон РФ №436 от 29.12.2010 года «О защите детей от информации, причиняющей вред их здоровью и развитию».</w:t>
      </w:r>
    </w:p>
    <w:p w:rsidR="00D267A5" w:rsidRPr="005C01B9" w:rsidRDefault="00D267A5" w:rsidP="00D267A5">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5C01B9">
        <w:rPr>
          <w:rFonts w:ascii="Times New Roman" w:eastAsia="Times New Roman" w:hAnsi="Times New Roman" w:cs="Times New Roman"/>
          <w:sz w:val="28"/>
          <w:szCs w:val="28"/>
          <w:lang w:eastAsia="ru-RU"/>
        </w:rPr>
        <w:t>Прейскурант библиотечных, информационных и сервисных услуг, сопутств</w:t>
      </w:r>
      <w:r>
        <w:rPr>
          <w:rFonts w:ascii="Times New Roman" w:eastAsia="Times New Roman" w:hAnsi="Times New Roman" w:cs="Times New Roman"/>
          <w:sz w:val="28"/>
          <w:szCs w:val="28"/>
          <w:lang w:eastAsia="ru-RU"/>
        </w:rPr>
        <w:t>ующих основной деятельности от 9.01.2020</w:t>
      </w:r>
      <w:r w:rsidRPr="005C01B9">
        <w:rPr>
          <w:rFonts w:ascii="Times New Roman" w:eastAsia="Times New Roman" w:hAnsi="Times New Roman" w:cs="Times New Roman"/>
          <w:sz w:val="28"/>
          <w:szCs w:val="28"/>
          <w:lang w:eastAsia="ru-RU"/>
        </w:rPr>
        <w:t xml:space="preserve"> года.</w:t>
      </w:r>
    </w:p>
    <w:p w:rsidR="00D267A5" w:rsidRPr="005C01B9" w:rsidRDefault="00D267A5" w:rsidP="00D267A5">
      <w:pPr>
        <w:numPr>
          <w:ilvl w:val="0"/>
          <w:numId w:val="27"/>
        </w:numPr>
        <w:spacing w:after="0" w:line="240" w:lineRule="auto"/>
        <w:contextualSpacing/>
        <w:jc w:val="both"/>
        <w:rPr>
          <w:rFonts w:ascii="Times New Roman" w:eastAsia="Times New Roman" w:hAnsi="Times New Roman" w:cs="Times New Roman"/>
          <w:sz w:val="28"/>
          <w:szCs w:val="28"/>
          <w:lang w:eastAsia="ru-RU"/>
        </w:rPr>
      </w:pPr>
      <w:r w:rsidRPr="005C01B9">
        <w:rPr>
          <w:rFonts w:ascii="Times New Roman" w:eastAsia="Times New Roman" w:hAnsi="Times New Roman" w:cs="Times New Roman"/>
          <w:sz w:val="28"/>
          <w:szCs w:val="28"/>
          <w:lang w:eastAsia="ru-RU"/>
        </w:rPr>
        <w:t>Инструкция по использованию компьютерного места от 01.03.2018 года.</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Проблем в данном направлении рабо</w:t>
      </w:r>
      <w:r>
        <w:rPr>
          <w:rFonts w:ascii="Times New Roman" w:eastAsia="Times New Roman" w:hAnsi="Times New Roman" w:cs="Times New Roman"/>
          <w:sz w:val="28"/>
          <w:szCs w:val="28"/>
          <w:lang w:eastAsia="ru-RU"/>
        </w:rPr>
        <w:t>ты не возникае</w:t>
      </w:r>
      <w:r w:rsidRPr="00386A89">
        <w:rPr>
          <w:rFonts w:ascii="Times New Roman" w:eastAsia="Times New Roman" w:hAnsi="Times New Roman" w:cs="Times New Roman"/>
          <w:sz w:val="28"/>
          <w:szCs w:val="28"/>
          <w:lang w:eastAsia="ru-RU"/>
        </w:rPr>
        <w:t>т.</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Опишите подходы, которые используются в библиотеке для обеспечения сохранности электронных документов.</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Сохраняем оцифрованные документы на нескольких носителях, а также используем облачн</w:t>
      </w:r>
      <w:r>
        <w:rPr>
          <w:rFonts w:ascii="Times New Roman" w:eastAsia="Times New Roman" w:hAnsi="Times New Roman" w:cs="Times New Roman"/>
          <w:sz w:val="28"/>
          <w:szCs w:val="28"/>
          <w:lang w:eastAsia="ru-RU"/>
        </w:rPr>
        <w:t xml:space="preserve">ые технологии интернет, Облако </w:t>
      </w:r>
      <w:proofErr w:type="spellStart"/>
      <w:r>
        <w:rPr>
          <w:rFonts w:ascii="Times New Roman" w:eastAsia="Times New Roman" w:hAnsi="Times New Roman" w:cs="Times New Roman"/>
          <w:sz w:val="28"/>
          <w:szCs w:val="28"/>
          <w:lang w:eastAsia="ru-RU"/>
        </w:rPr>
        <w:t>М</w:t>
      </w:r>
      <w:r w:rsidRPr="00386A89">
        <w:rPr>
          <w:rFonts w:ascii="Times New Roman" w:eastAsia="Times New Roman" w:hAnsi="Times New Roman" w:cs="Times New Roman"/>
          <w:sz w:val="28"/>
          <w:szCs w:val="28"/>
          <w:lang w:eastAsia="ru-RU"/>
        </w:rPr>
        <w:t>айл</w:t>
      </w:r>
      <w:proofErr w:type="spellEnd"/>
      <w:r w:rsidRPr="00386A89">
        <w:rPr>
          <w:rFonts w:ascii="Times New Roman" w:eastAsia="Times New Roman" w:hAnsi="Times New Roman" w:cs="Times New Roman"/>
          <w:sz w:val="28"/>
          <w:szCs w:val="28"/>
          <w:lang w:eastAsia="ru-RU"/>
        </w:rPr>
        <w:t xml:space="preserve"> и Гугл диск.</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Какие автоматизированные системы анализа и учета используются в библиотеке (для статистики посещаемости сайта, выдачи электронных ресурсов)?</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lastRenderedPageBreak/>
        <w:t xml:space="preserve">Для статистики посещаемости сайта используем счетчики конструктора сайта </w:t>
      </w:r>
      <w:proofErr w:type="spellStart"/>
      <w:r w:rsidRPr="00386A89">
        <w:rPr>
          <w:rFonts w:ascii="Times New Roman" w:eastAsia="Times New Roman" w:hAnsi="Times New Roman" w:cs="Times New Roman"/>
          <w:sz w:val="28"/>
          <w:szCs w:val="28"/>
          <w:lang w:val="en-US" w:eastAsia="ru-RU"/>
        </w:rPr>
        <w:t>UCoz</w:t>
      </w:r>
      <w:proofErr w:type="spellEnd"/>
      <w:r w:rsidRPr="00386A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этом году на свой сайт установили счетчик с сайта </w:t>
      </w:r>
      <w:proofErr w:type="spellStart"/>
      <w:r>
        <w:rPr>
          <w:rFonts w:ascii="Times New Roman" w:eastAsia="Times New Roman" w:hAnsi="Times New Roman" w:cs="Times New Roman"/>
          <w:sz w:val="28"/>
          <w:szCs w:val="28"/>
          <w:lang w:eastAsia="ru-RU"/>
        </w:rPr>
        <w:t>Культура.рф</w:t>
      </w:r>
      <w:proofErr w:type="spellEnd"/>
      <w:r>
        <w:rPr>
          <w:rFonts w:ascii="Times New Roman" w:eastAsia="Times New Roman" w:hAnsi="Times New Roman" w:cs="Times New Roman"/>
          <w:sz w:val="28"/>
          <w:szCs w:val="28"/>
          <w:lang w:eastAsia="ru-RU"/>
        </w:rPr>
        <w:t>., но только в конце года, пока им еще не пользовались.</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 xml:space="preserve">Опишите работу, которая проведена в отчетном году по автоматизации библиотеки, </w:t>
      </w:r>
      <w:r>
        <w:rPr>
          <w:rFonts w:ascii="Times New Roman" w:eastAsia="Times New Roman" w:hAnsi="Times New Roman" w:cs="Times New Roman"/>
          <w:sz w:val="28"/>
          <w:szCs w:val="28"/>
          <w:lang w:eastAsia="ru-RU"/>
        </w:rPr>
        <w:t>какая работа планируется на 2021</w:t>
      </w:r>
      <w:r w:rsidRPr="00386A89">
        <w:rPr>
          <w:rFonts w:ascii="Times New Roman" w:eastAsia="Times New Roman" w:hAnsi="Times New Roman" w:cs="Times New Roman"/>
          <w:sz w:val="28"/>
          <w:szCs w:val="28"/>
          <w:lang w:eastAsia="ru-RU"/>
        </w:rPr>
        <w:t xml:space="preserve"> год.</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ЦБС участвовала в проекте «Третье поколение онлайн». 10 библиотек-филиалов участников этого проекта получили сертификаты и компьютеры. Ведется работа в этом направлении, отчеты по работе отправляются в областную библиотеку.</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15.6. Ответьте, пожалуйста, на следующие вопросы:</w:t>
      </w:r>
    </w:p>
    <w:p w:rsidR="00D267A5" w:rsidRPr="00386A89" w:rsidRDefault="00D267A5" w:rsidP="00D267A5">
      <w:pPr>
        <w:spacing w:after="0" w:line="240" w:lineRule="auto"/>
        <w:ind w:firstLine="709"/>
        <w:jc w:val="both"/>
        <w:rPr>
          <w:rFonts w:ascii="Times New Roman" w:eastAsia="Times New Roman" w:hAnsi="Times New Roman" w:cs="Times New Roman"/>
          <w:b/>
          <w:sz w:val="28"/>
          <w:szCs w:val="28"/>
          <w:lang w:eastAsia="ru-RU"/>
        </w:rPr>
      </w:pPr>
      <w:r w:rsidRPr="00386A89">
        <w:rPr>
          <w:rFonts w:ascii="Times New Roman" w:eastAsia="Times New Roman" w:hAnsi="Times New Roman" w:cs="Times New Roman"/>
          <w:sz w:val="28"/>
          <w:szCs w:val="28"/>
          <w:lang w:eastAsia="ru-RU"/>
        </w:rPr>
        <w:t xml:space="preserve">Наличие серверного оборудования: </w:t>
      </w:r>
      <w:r w:rsidRPr="00386A89">
        <w:rPr>
          <w:rFonts w:ascii="Times New Roman" w:eastAsia="Times New Roman" w:hAnsi="Times New Roman" w:cs="Times New Roman"/>
          <w:b/>
          <w:sz w:val="28"/>
          <w:szCs w:val="28"/>
          <w:lang w:eastAsia="ru-RU"/>
        </w:rPr>
        <w:t>нет</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 xml:space="preserve">Если «да», отметьте, пожалуйста, какие функции выполняет сервер (хранит данные, в том числе АБИС, создает локальную сеть, обеспечивает выход в глобальное виртуальное пространство, почтовый сервер, др.). </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Где находятся резервные копии электронного каталога? Делаются ли резервные копии в облако?</w:t>
      </w:r>
    </w:p>
    <w:p w:rsidR="00D267A5" w:rsidRPr="00386A89" w:rsidRDefault="00D267A5" w:rsidP="00D267A5">
      <w:pPr>
        <w:spacing w:after="0" w:line="240" w:lineRule="auto"/>
        <w:ind w:firstLine="709"/>
        <w:jc w:val="both"/>
        <w:rPr>
          <w:rFonts w:ascii="Times New Roman" w:eastAsia="Times New Roman" w:hAnsi="Times New Roman" w:cs="Times New Roman"/>
          <w:sz w:val="28"/>
          <w:szCs w:val="28"/>
          <w:lang w:eastAsia="ru-RU"/>
        </w:rPr>
      </w:pPr>
      <w:r w:rsidRPr="00386A89">
        <w:rPr>
          <w:rFonts w:ascii="Times New Roman" w:eastAsia="Times New Roman" w:hAnsi="Times New Roman" w:cs="Times New Roman"/>
          <w:sz w:val="28"/>
          <w:szCs w:val="28"/>
          <w:lang w:eastAsia="ru-RU"/>
        </w:rPr>
        <w:t>Электронный каталог находится на платформе сайта ОНБ, резервных копий в облако не делаем.</w:t>
      </w:r>
    </w:p>
    <w:p w:rsidR="00D267A5" w:rsidRPr="0009234A" w:rsidRDefault="00D267A5" w:rsidP="00D267A5">
      <w:pPr>
        <w:spacing w:after="0" w:line="240" w:lineRule="auto"/>
        <w:ind w:firstLine="708"/>
        <w:jc w:val="both"/>
        <w:rPr>
          <w:rFonts w:ascii="Times New Roman" w:eastAsia="Times New Roman" w:hAnsi="Times New Roman" w:cs="Times New Roman"/>
          <w:sz w:val="28"/>
          <w:szCs w:val="28"/>
          <w:lang w:eastAsia="ru-RU"/>
        </w:rPr>
      </w:pPr>
    </w:p>
    <w:p w:rsidR="00D267A5" w:rsidRPr="0009234A" w:rsidRDefault="00D267A5" w:rsidP="00D267A5">
      <w:pPr>
        <w:spacing w:after="0" w:line="240" w:lineRule="auto"/>
        <w:ind w:firstLine="708"/>
        <w:jc w:val="both"/>
        <w:rPr>
          <w:rFonts w:ascii="Times New Roman" w:eastAsia="Times New Roman" w:hAnsi="Times New Roman" w:cs="Times New Roman"/>
          <w:sz w:val="28"/>
          <w:szCs w:val="28"/>
          <w:lang w:eastAsia="ru-RU"/>
        </w:rPr>
      </w:pPr>
      <w:r w:rsidRPr="0009234A">
        <w:rPr>
          <w:rFonts w:ascii="Times New Roman" w:eastAsia="Times New Roman" w:hAnsi="Times New Roman" w:cs="Times New Roman"/>
          <w:b/>
          <w:sz w:val="28"/>
          <w:szCs w:val="28"/>
          <w:lang w:eastAsia="ru-RU"/>
        </w:rPr>
        <w:t>15.7. Какое лицензионное программное обеспечение используется для основных, управленческих и обеспечивающих процессов?</w:t>
      </w:r>
      <w:r w:rsidRPr="0009234A">
        <w:rPr>
          <w:rFonts w:ascii="Times New Roman" w:eastAsia="Times New Roman" w:hAnsi="Times New Roman" w:cs="Times New Roman"/>
          <w:sz w:val="28"/>
          <w:szCs w:val="28"/>
          <w:lang w:eastAsia="ru-RU"/>
        </w:rPr>
        <w:t xml:space="preserve"> </w:t>
      </w:r>
    </w:p>
    <w:tbl>
      <w:tblPr>
        <w:tblStyle w:val="a5"/>
        <w:tblW w:w="0" w:type="auto"/>
        <w:tblLook w:val="04A0" w:firstRow="1" w:lastRow="0" w:firstColumn="1" w:lastColumn="0" w:noHBand="0" w:noVBand="1"/>
      </w:tblPr>
      <w:tblGrid>
        <w:gridCol w:w="4580"/>
        <w:gridCol w:w="4991"/>
      </w:tblGrid>
      <w:tr w:rsidR="00D267A5" w:rsidRPr="0009234A" w:rsidTr="00223BA0">
        <w:tc>
          <w:tcPr>
            <w:tcW w:w="4580" w:type="dxa"/>
          </w:tcPr>
          <w:p w:rsidR="00D267A5" w:rsidRPr="0009234A" w:rsidRDefault="00D267A5" w:rsidP="00223BA0">
            <w:pPr>
              <w:jc w:val="center"/>
              <w:rPr>
                <w:rFonts w:ascii="Times New Roman" w:hAnsi="Times New Roman"/>
                <w:sz w:val="28"/>
                <w:szCs w:val="28"/>
              </w:rPr>
            </w:pPr>
            <w:r w:rsidRPr="0009234A">
              <w:rPr>
                <w:rFonts w:ascii="Times New Roman" w:hAnsi="Times New Roman"/>
                <w:sz w:val="28"/>
                <w:szCs w:val="28"/>
              </w:rPr>
              <w:t>Иностранное</w:t>
            </w:r>
          </w:p>
        </w:tc>
        <w:tc>
          <w:tcPr>
            <w:tcW w:w="4991" w:type="dxa"/>
          </w:tcPr>
          <w:p w:rsidR="00D267A5" w:rsidRPr="0009234A" w:rsidRDefault="00D267A5" w:rsidP="00223BA0">
            <w:pPr>
              <w:jc w:val="center"/>
              <w:rPr>
                <w:rFonts w:ascii="Times New Roman" w:hAnsi="Times New Roman"/>
                <w:sz w:val="28"/>
                <w:szCs w:val="28"/>
              </w:rPr>
            </w:pPr>
            <w:r w:rsidRPr="0009234A">
              <w:rPr>
                <w:rFonts w:ascii="Times New Roman" w:hAnsi="Times New Roman"/>
                <w:sz w:val="28"/>
                <w:szCs w:val="28"/>
              </w:rPr>
              <w:t>Отечественное (в соответствии с единым реестром российских программ для ЭВМ и БД)</w:t>
            </w:r>
          </w:p>
        </w:tc>
      </w:tr>
      <w:tr w:rsidR="00D267A5" w:rsidRPr="0009234A" w:rsidTr="00223BA0">
        <w:tc>
          <w:tcPr>
            <w:tcW w:w="4580" w:type="dxa"/>
          </w:tcPr>
          <w:p w:rsidR="00D267A5" w:rsidRPr="00386A89" w:rsidRDefault="00D267A5" w:rsidP="00223BA0">
            <w:pPr>
              <w:ind w:firstLine="709"/>
              <w:jc w:val="both"/>
              <w:rPr>
                <w:rFonts w:ascii="Times New Roman" w:hAnsi="Times New Roman"/>
                <w:sz w:val="28"/>
                <w:szCs w:val="28"/>
                <w:lang w:val="en-US"/>
              </w:rPr>
            </w:pPr>
            <w:r w:rsidRPr="00386A89">
              <w:rPr>
                <w:rFonts w:ascii="Times New Roman" w:hAnsi="Times New Roman"/>
                <w:sz w:val="28"/>
                <w:szCs w:val="28"/>
                <w:lang w:val="en-US"/>
              </w:rPr>
              <w:t>Microsoft Office</w:t>
            </w:r>
          </w:p>
        </w:tc>
        <w:tc>
          <w:tcPr>
            <w:tcW w:w="4991" w:type="dxa"/>
          </w:tcPr>
          <w:p w:rsidR="00D267A5" w:rsidRPr="0009234A" w:rsidRDefault="00D267A5" w:rsidP="00223BA0">
            <w:pPr>
              <w:jc w:val="both"/>
              <w:rPr>
                <w:rFonts w:ascii="Times New Roman" w:hAnsi="Times New Roman"/>
                <w:sz w:val="28"/>
                <w:szCs w:val="28"/>
              </w:rPr>
            </w:pPr>
          </w:p>
        </w:tc>
      </w:tr>
      <w:tr w:rsidR="00D267A5" w:rsidRPr="0009234A" w:rsidTr="00223BA0">
        <w:tc>
          <w:tcPr>
            <w:tcW w:w="4580" w:type="dxa"/>
          </w:tcPr>
          <w:p w:rsidR="00D267A5" w:rsidRPr="00386A89" w:rsidRDefault="00D267A5" w:rsidP="00223BA0">
            <w:pPr>
              <w:ind w:firstLine="709"/>
              <w:jc w:val="both"/>
              <w:rPr>
                <w:rFonts w:ascii="Times New Roman" w:hAnsi="Times New Roman"/>
                <w:sz w:val="28"/>
                <w:szCs w:val="28"/>
                <w:lang w:val="en-US"/>
              </w:rPr>
            </w:pPr>
            <w:proofErr w:type="spellStart"/>
            <w:r w:rsidRPr="00386A89">
              <w:rPr>
                <w:rFonts w:ascii="Times New Roman" w:hAnsi="Times New Roman"/>
                <w:sz w:val="28"/>
                <w:szCs w:val="28"/>
                <w:lang w:val="en-US"/>
              </w:rPr>
              <w:t>AdobeAcrobat</w:t>
            </w:r>
            <w:proofErr w:type="spellEnd"/>
          </w:p>
        </w:tc>
        <w:tc>
          <w:tcPr>
            <w:tcW w:w="4991" w:type="dxa"/>
          </w:tcPr>
          <w:p w:rsidR="00D267A5" w:rsidRPr="0009234A" w:rsidRDefault="00D267A5" w:rsidP="00223BA0">
            <w:pPr>
              <w:jc w:val="both"/>
              <w:rPr>
                <w:rFonts w:ascii="Times New Roman" w:hAnsi="Times New Roman"/>
                <w:sz w:val="28"/>
                <w:szCs w:val="28"/>
              </w:rPr>
            </w:pPr>
          </w:p>
        </w:tc>
      </w:tr>
      <w:tr w:rsidR="00D267A5" w:rsidRPr="0009234A" w:rsidTr="00223BA0">
        <w:tc>
          <w:tcPr>
            <w:tcW w:w="4580" w:type="dxa"/>
          </w:tcPr>
          <w:p w:rsidR="00D267A5" w:rsidRPr="00386A89" w:rsidRDefault="00D267A5" w:rsidP="00223BA0">
            <w:pPr>
              <w:ind w:firstLine="709"/>
              <w:jc w:val="both"/>
              <w:rPr>
                <w:rFonts w:ascii="Times New Roman" w:hAnsi="Times New Roman"/>
                <w:sz w:val="28"/>
                <w:szCs w:val="28"/>
                <w:lang w:val="en-US"/>
              </w:rPr>
            </w:pPr>
            <w:proofErr w:type="spellStart"/>
            <w:r>
              <w:rPr>
                <w:rFonts w:ascii="Times New Roman" w:hAnsi="Times New Roman"/>
                <w:sz w:val="28"/>
                <w:szCs w:val="28"/>
                <w:lang w:val="en-US"/>
              </w:rPr>
              <w:t>XnVie</w:t>
            </w:r>
            <w:r w:rsidRPr="00386A89">
              <w:rPr>
                <w:rFonts w:ascii="Times New Roman" w:hAnsi="Times New Roman"/>
                <w:sz w:val="28"/>
                <w:szCs w:val="28"/>
                <w:lang w:val="en-US"/>
              </w:rPr>
              <w:t>w</w:t>
            </w:r>
            <w:proofErr w:type="spellEnd"/>
          </w:p>
        </w:tc>
        <w:tc>
          <w:tcPr>
            <w:tcW w:w="4991" w:type="dxa"/>
          </w:tcPr>
          <w:p w:rsidR="00D267A5" w:rsidRPr="0009234A" w:rsidRDefault="00D267A5" w:rsidP="00223BA0">
            <w:pPr>
              <w:jc w:val="both"/>
              <w:rPr>
                <w:rFonts w:ascii="Times New Roman" w:hAnsi="Times New Roman"/>
                <w:sz w:val="28"/>
                <w:szCs w:val="28"/>
              </w:rPr>
            </w:pPr>
          </w:p>
        </w:tc>
      </w:tr>
      <w:tr w:rsidR="00D267A5" w:rsidRPr="0009234A" w:rsidTr="00223BA0">
        <w:tc>
          <w:tcPr>
            <w:tcW w:w="4580" w:type="dxa"/>
          </w:tcPr>
          <w:p w:rsidR="00D267A5" w:rsidRPr="00386A89" w:rsidRDefault="00D267A5" w:rsidP="00223BA0">
            <w:pPr>
              <w:ind w:firstLine="709"/>
              <w:jc w:val="both"/>
              <w:rPr>
                <w:rFonts w:ascii="Times New Roman" w:hAnsi="Times New Roman"/>
                <w:sz w:val="28"/>
                <w:szCs w:val="28"/>
                <w:lang w:val="en-US"/>
              </w:rPr>
            </w:pPr>
            <w:proofErr w:type="spellStart"/>
            <w:r w:rsidRPr="00386A89">
              <w:rPr>
                <w:rFonts w:ascii="Times New Roman" w:hAnsi="Times New Roman"/>
                <w:sz w:val="28"/>
                <w:szCs w:val="28"/>
                <w:lang w:val="en-US"/>
              </w:rPr>
              <w:t>AdobePhotoshop</w:t>
            </w:r>
            <w:proofErr w:type="spellEnd"/>
          </w:p>
        </w:tc>
        <w:tc>
          <w:tcPr>
            <w:tcW w:w="4991" w:type="dxa"/>
          </w:tcPr>
          <w:p w:rsidR="00D267A5" w:rsidRPr="0009234A" w:rsidRDefault="00D267A5" w:rsidP="00223BA0">
            <w:pPr>
              <w:jc w:val="both"/>
              <w:rPr>
                <w:rFonts w:ascii="Times New Roman" w:hAnsi="Times New Roman"/>
                <w:sz w:val="28"/>
                <w:szCs w:val="28"/>
              </w:rPr>
            </w:pPr>
          </w:p>
        </w:tc>
      </w:tr>
      <w:tr w:rsidR="00D267A5" w:rsidRPr="0009234A" w:rsidTr="00223BA0">
        <w:tc>
          <w:tcPr>
            <w:tcW w:w="4580" w:type="dxa"/>
          </w:tcPr>
          <w:p w:rsidR="00D267A5" w:rsidRPr="00386A89" w:rsidRDefault="00D267A5" w:rsidP="00223BA0">
            <w:pPr>
              <w:ind w:firstLine="709"/>
              <w:jc w:val="both"/>
              <w:rPr>
                <w:rFonts w:ascii="Times New Roman" w:hAnsi="Times New Roman"/>
                <w:sz w:val="28"/>
                <w:szCs w:val="28"/>
                <w:lang w:val="en-US"/>
              </w:rPr>
            </w:pPr>
            <w:proofErr w:type="spellStart"/>
            <w:r w:rsidRPr="00386A89">
              <w:rPr>
                <w:rFonts w:ascii="Times New Roman" w:hAnsi="Times New Roman"/>
                <w:sz w:val="28"/>
                <w:szCs w:val="28"/>
                <w:lang w:val="en-US"/>
              </w:rPr>
              <w:t>AdobeReader</w:t>
            </w:r>
            <w:proofErr w:type="spellEnd"/>
            <w:r w:rsidRPr="00386A89">
              <w:rPr>
                <w:rFonts w:ascii="Times New Roman" w:hAnsi="Times New Roman"/>
                <w:sz w:val="28"/>
                <w:szCs w:val="28"/>
                <w:lang w:val="en-US"/>
              </w:rPr>
              <w:t xml:space="preserve"> XI</w:t>
            </w:r>
          </w:p>
        </w:tc>
        <w:tc>
          <w:tcPr>
            <w:tcW w:w="4991" w:type="dxa"/>
          </w:tcPr>
          <w:p w:rsidR="00D267A5" w:rsidRPr="0009234A" w:rsidRDefault="00D267A5" w:rsidP="00223BA0">
            <w:pPr>
              <w:jc w:val="both"/>
              <w:rPr>
                <w:rFonts w:ascii="Times New Roman" w:hAnsi="Times New Roman"/>
                <w:sz w:val="28"/>
                <w:szCs w:val="28"/>
              </w:rPr>
            </w:pPr>
          </w:p>
        </w:tc>
      </w:tr>
      <w:tr w:rsidR="00D267A5" w:rsidRPr="0009234A" w:rsidTr="00223BA0">
        <w:tc>
          <w:tcPr>
            <w:tcW w:w="4580" w:type="dxa"/>
          </w:tcPr>
          <w:p w:rsidR="00D267A5" w:rsidRPr="0027710F" w:rsidRDefault="00D267A5" w:rsidP="00223BA0">
            <w:pPr>
              <w:ind w:firstLine="709"/>
              <w:jc w:val="both"/>
              <w:rPr>
                <w:rFonts w:ascii="Times New Roman" w:hAnsi="Times New Roman"/>
                <w:sz w:val="28"/>
                <w:szCs w:val="28"/>
              </w:rPr>
            </w:pPr>
            <w:r>
              <w:rPr>
                <w:rFonts w:ascii="Times New Roman" w:hAnsi="Times New Roman"/>
                <w:sz w:val="28"/>
                <w:szCs w:val="28"/>
                <w:lang w:val="en-US"/>
              </w:rPr>
              <w:t>Microsoft</w:t>
            </w:r>
            <w:r>
              <w:rPr>
                <w:rFonts w:ascii="Times New Roman" w:hAnsi="Times New Roman"/>
                <w:sz w:val="28"/>
                <w:szCs w:val="28"/>
              </w:rPr>
              <w:t xml:space="preserve"> Киностудия</w:t>
            </w:r>
          </w:p>
        </w:tc>
        <w:tc>
          <w:tcPr>
            <w:tcW w:w="4991" w:type="dxa"/>
          </w:tcPr>
          <w:p w:rsidR="00D267A5" w:rsidRPr="0009234A" w:rsidRDefault="00D267A5" w:rsidP="00223BA0">
            <w:pPr>
              <w:jc w:val="both"/>
              <w:rPr>
                <w:rFonts w:ascii="Times New Roman" w:hAnsi="Times New Roman"/>
                <w:sz w:val="28"/>
                <w:szCs w:val="28"/>
              </w:rPr>
            </w:pPr>
          </w:p>
        </w:tc>
      </w:tr>
    </w:tbl>
    <w:p w:rsidR="00D267A5" w:rsidRPr="0009234A" w:rsidRDefault="00D267A5" w:rsidP="00D267A5">
      <w:pPr>
        <w:spacing w:after="0" w:line="240" w:lineRule="auto"/>
        <w:ind w:firstLine="708"/>
        <w:jc w:val="both"/>
        <w:rPr>
          <w:rFonts w:ascii="Times New Roman" w:eastAsia="Times New Roman" w:hAnsi="Times New Roman" w:cs="Times New Roman"/>
          <w:sz w:val="28"/>
          <w:szCs w:val="28"/>
          <w:lang w:eastAsia="ru-RU"/>
        </w:rPr>
      </w:pPr>
    </w:p>
    <w:p w:rsidR="00D267A5" w:rsidRDefault="00D267A5" w:rsidP="00D267A5">
      <w:pPr>
        <w:spacing w:after="0" w:line="240" w:lineRule="auto"/>
        <w:ind w:firstLine="708"/>
        <w:jc w:val="both"/>
        <w:rPr>
          <w:rFonts w:ascii="Times New Roman" w:eastAsia="Times New Roman" w:hAnsi="Times New Roman" w:cs="Times New Roman"/>
          <w:b/>
          <w:sz w:val="28"/>
          <w:szCs w:val="28"/>
          <w:lang w:eastAsia="ru-RU"/>
        </w:rPr>
      </w:pPr>
      <w:r w:rsidRPr="0009234A">
        <w:rPr>
          <w:rFonts w:ascii="Times New Roman" w:eastAsia="Times New Roman" w:hAnsi="Times New Roman" w:cs="Times New Roman"/>
          <w:b/>
          <w:sz w:val="28"/>
          <w:szCs w:val="28"/>
          <w:lang w:eastAsia="ru-RU"/>
        </w:rPr>
        <w:t>15.8. Перечислите программное обеспечение, сервисные возможности для дистанционного обслуживания пользователей, которые использовались в новых формах работы с пользователями в период карантина.</w:t>
      </w:r>
    </w:p>
    <w:p w:rsidR="00D267A5" w:rsidRDefault="00D267A5" w:rsidP="00D267A5">
      <w:pPr>
        <w:spacing w:after="0" w:line="240" w:lineRule="auto"/>
        <w:ind w:firstLine="708"/>
        <w:jc w:val="both"/>
        <w:rPr>
          <w:rFonts w:ascii="Times New Roman" w:eastAsia="Times New Roman" w:hAnsi="Times New Roman" w:cs="Times New Roman"/>
          <w:sz w:val="28"/>
          <w:szCs w:val="28"/>
          <w:lang w:eastAsia="ru-RU"/>
        </w:rPr>
      </w:pPr>
      <w:r w:rsidRPr="00FD7728">
        <w:rPr>
          <w:rFonts w:ascii="Times New Roman" w:eastAsia="Times New Roman" w:hAnsi="Times New Roman" w:cs="Times New Roman"/>
          <w:sz w:val="28"/>
          <w:szCs w:val="28"/>
          <w:lang w:eastAsia="ru-RU"/>
        </w:rPr>
        <w:t xml:space="preserve">Многие библиотеки-филиалы зарегистрировались в </w:t>
      </w:r>
      <w:proofErr w:type="spellStart"/>
      <w:r w:rsidRPr="00FD7728">
        <w:rPr>
          <w:rFonts w:ascii="Times New Roman" w:eastAsia="Times New Roman" w:hAnsi="Times New Roman" w:cs="Times New Roman"/>
          <w:sz w:val="28"/>
          <w:szCs w:val="28"/>
          <w:lang w:eastAsia="ru-RU"/>
        </w:rPr>
        <w:t>соцсетях</w:t>
      </w:r>
      <w:proofErr w:type="spellEnd"/>
      <w:r w:rsidRPr="00FD7728">
        <w:rPr>
          <w:rFonts w:ascii="Times New Roman" w:eastAsia="Times New Roman" w:hAnsi="Times New Roman" w:cs="Times New Roman"/>
          <w:sz w:val="28"/>
          <w:szCs w:val="28"/>
          <w:lang w:eastAsia="ru-RU"/>
        </w:rPr>
        <w:t xml:space="preserve"> Одноклассники и </w:t>
      </w:r>
      <w:proofErr w:type="spellStart"/>
      <w:r w:rsidRPr="00FD7728">
        <w:rPr>
          <w:rFonts w:ascii="Times New Roman" w:eastAsia="Times New Roman" w:hAnsi="Times New Roman" w:cs="Times New Roman"/>
          <w:sz w:val="28"/>
          <w:szCs w:val="28"/>
          <w:lang w:eastAsia="ru-RU"/>
        </w:rPr>
        <w:t>Инстаграм</w:t>
      </w:r>
      <w:proofErr w:type="spellEnd"/>
      <w:r w:rsidRPr="00FD7728">
        <w:rPr>
          <w:rFonts w:ascii="Times New Roman" w:eastAsia="Times New Roman" w:hAnsi="Times New Roman" w:cs="Times New Roman"/>
          <w:sz w:val="28"/>
          <w:szCs w:val="28"/>
          <w:lang w:eastAsia="ru-RU"/>
        </w:rPr>
        <w:t>, активно ведут страницы-ак</w:t>
      </w:r>
      <w:r>
        <w:rPr>
          <w:rFonts w:ascii="Times New Roman" w:eastAsia="Times New Roman" w:hAnsi="Times New Roman" w:cs="Times New Roman"/>
          <w:sz w:val="28"/>
          <w:szCs w:val="28"/>
          <w:lang w:eastAsia="ru-RU"/>
        </w:rPr>
        <w:t>к</w:t>
      </w:r>
      <w:r w:rsidRPr="00FD7728">
        <w:rPr>
          <w:rFonts w:ascii="Times New Roman" w:eastAsia="Times New Roman" w:hAnsi="Times New Roman" w:cs="Times New Roman"/>
          <w:sz w:val="28"/>
          <w:szCs w:val="28"/>
          <w:lang w:eastAsia="ru-RU"/>
        </w:rPr>
        <w:t xml:space="preserve">аунты, общаются с пользователями и читателями посредством </w:t>
      </w:r>
      <w:proofErr w:type="spellStart"/>
      <w:r w:rsidRPr="00FD7728">
        <w:rPr>
          <w:rFonts w:ascii="Times New Roman" w:eastAsia="Times New Roman" w:hAnsi="Times New Roman" w:cs="Times New Roman"/>
          <w:sz w:val="28"/>
          <w:szCs w:val="28"/>
          <w:lang w:eastAsia="ru-RU"/>
        </w:rPr>
        <w:t>соцсетей</w:t>
      </w:r>
      <w:proofErr w:type="spellEnd"/>
      <w:r w:rsidRPr="00FD7728">
        <w:rPr>
          <w:rFonts w:ascii="Times New Roman" w:eastAsia="Times New Roman" w:hAnsi="Times New Roman" w:cs="Times New Roman"/>
          <w:sz w:val="28"/>
          <w:szCs w:val="28"/>
          <w:lang w:eastAsia="ru-RU"/>
        </w:rPr>
        <w:t>, обмениваются сообщениями и подписываются на страницы друг друга.</w:t>
      </w:r>
    </w:p>
    <w:p w:rsidR="00D267A5" w:rsidRPr="00D267A5" w:rsidRDefault="00D267A5" w:rsidP="00D267A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ЦБС также можно посмотреть информацию, зайти в электронный каталог, а также в краеведческие проекты «Дважды победители», «Земля сильна трудом своих людей» и т.д.</w:t>
      </w:r>
    </w:p>
    <w:p w:rsidR="00D267A5" w:rsidRDefault="00D267A5" w:rsidP="00D267A5">
      <w:pPr>
        <w:spacing w:after="0" w:line="240" w:lineRule="auto"/>
        <w:ind w:firstLine="708"/>
        <w:jc w:val="both"/>
        <w:rPr>
          <w:rFonts w:ascii="Times New Roman" w:eastAsia="Times New Roman" w:hAnsi="Times New Roman" w:cs="Times New Roman"/>
          <w:b/>
          <w:sz w:val="28"/>
          <w:szCs w:val="28"/>
          <w:lang w:eastAsia="ru-RU"/>
        </w:rPr>
      </w:pPr>
      <w:r w:rsidRPr="0009234A">
        <w:rPr>
          <w:rFonts w:ascii="Times New Roman" w:eastAsia="Times New Roman" w:hAnsi="Times New Roman" w:cs="Times New Roman"/>
          <w:b/>
          <w:sz w:val="28"/>
          <w:szCs w:val="28"/>
          <w:lang w:eastAsia="ru-RU"/>
        </w:rPr>
        <w:t xml:space="preserve">15.9. Раскрытие фонда в базах данных и электронных ресурсах. Перечислить открытые для пользователей </w:t>
      </w:r>
      <w:r w:rsidRPr="0009234A">
        <w:rPr>
          <w:rFonts w:ascii="Times New Roman" w:eastAsia="Times New Roman" w:hAnsi="Times New Roman" w:cs="Times New Roman"/>
          <w:b/>
          <w:sz w:val="28"/>
          <w:szCs w:val="28"/>
          <w:u w:val="single"/>
          <w:lang w:eastAsia="ru-RU"/>
        </w:rPr>
        <w:t xml:space="preserve">полнотекстовые базы данных и </w:t>
      </w:r>
      <w:r w:rsidRPr="0009234A">
        <w:rPr>
          <w:rFonts w:ascii="Times New Roman" w:eastAsia="Times New Roman" w:hAnsi="Times New Roman" w:cs="Times New Roman"/>
          <w:b/>
          <w:sz w:val="28"/>
          <w:szCs w:val="28"/>
          <w:u w:val="single"/>
          <w:lang w:eastAsia="ru-RU"/>
        </w:rPr>
        <w:lastRenderedPageBreak/>
        <w:t>электронные ресурсы</w:t>
      </w:r>
      <w:r w:rsidRPr="0009234A">
        <w:rPr>
          <w:rFonts w:ascii="Times New Roman" w:eastAsia="Times New Roman" w:hAnsi="Times New Roman" w:cs="Times New Roman"/>
          <w:b/>
          <w:sz w:val="28"/>
          <w:szCs w:val="28"/>
          <w:lang w:eastAsia="ru-RU"/>
        </w:rPr>
        <w:t xml:space="preserve"> со ссылками (Исключая презентации, виртуальные выставки, подборки документов и др.).</w:t>
      </w:r>
    </w:p>
    <w:p w:rsidR="00D267A5" w:rsidRPr="000649BE" w:rsidRDefault="00D267A5" w:rsidP="00D267A5">
      <w:pPr>
        <w:spacing w:after="0" w:line="240" w:lineRule="auto"/>
        <w:ind w:firstLine="708"/>
        <w:jc w:val="both"/>
        <w:rPr>
          <w:rFonts w:ascii="Times New Roman" w:eastAsia="Times New Roman" w:hAnsi="Times New Roman" w:cs="Times New Roman"/>
          <w:sz w:val="28"/>
          <w:szCs w:val="28"/>
          <w:lang w:eastAsia="ru-RU"/>
        </w:rPr>
      </w:pPr>
      <w:r w:rsidRPr="000649BE">
        <w:rPr>
          <w:rFonts w:ascii="Times New Roman" w:eastAsia="Times New Roman" w:hAnsi="Times New Roman" w:cs="Times New Roman"/>
          <w:sz w:val="28"/>
          <w:szCs w:val="28"/>
          <w:lang w:eastAsia="ru-RU"/>
        </w:rPr>
        <w:t>Полнотекстовых баз данных в ЦБС нет.</w:t>
      </w:r>
    </w:p>
    <w:p w:rsidR="008E3A50" w:rsidRPr="008E3A50" w:rsidRDefault="00D267A5" w:rsidP="008E3A50">
      <w:pPr>
        <w:spacing w:after="0" w:line="240" w:lineRule="auto"/>
        <w:ind w:firstLine="708"/>
        <w:jc w:val="both"/>
        <w:rPr>
          <w:rFonts w:ascii="Times New Roman" w:eastAsia="Times New Roman" w:hAnsi="Times New Roman" w:cs="Times New Roman"/>
          <w:b/>
          <w:sz w:val="28"/>
          <w:szCs w:val="28"/>
          <w:lang w:eastAsia="ru-RU"/>
        </w:rPr>
      </w:pPr>
      <w:r w:rsidRPr="0009234A">
        <w:rPr>
          <w:rFonts w:ascii="Times New Roman" w:eastAsia="Times New Roman" w:hAnsi="Times New Roman" w:cs="Times New Roman"/>
          <w:b/>
          <w:sz w:val="28"/>
          <w:szCs w:val="28"/>
          <w:lang w:eastAsia="ru-RU"/>
        </w:rPr>
        <w:t>15</w:t>
      </w:r>
      <w:r w:rsidR="008E3A50">
        <w:rPr>
          <w:rFonts w:ascii="Times New Roman" w:eastAsia="Times New Roman" w:hAnsi="Times New Roman" w:cs="Times New Roman"/>
          <w:b/>
          <w:sz w:val="28"/>
          <w:szCs w:val="28"/>
          <w:lang w:eastAsia="ru-RU"/>
        </w:rPr>
        <w:t>.10. Информация об исполнителе:</w:t>
      </w:r>
      <w:r w:rsidR="008E3A50" w:rsidRPr="003A4E11">
        <w:rPr>
          <w:rFonts w:ascii="Times New Roman" w:hAnsi="Times New Roman" w:cs="Times New Roman"/>
          <w:b/>
          <w:i/>
          <w:sz w:val="24"/>
          <w:szCs w:val="24"/>
        </w:rPr>
        <w:t xml:space="preserve"> Беляева Елена Андреевна, библиотекарь ЦБ</w:t>
      </w:r>
    </w:p>
    <w:p w:rsidR="00D267A5" w:rsidRPr="00041166" w:rsidRDefault="008E3A50" w:rsidP="00B5482C">
      <w:pPr>
        <w:spacing w:after="0"/>
        <w:jc w:val="right"/>
        <w:rPr>
          <w:lang w:val="en-US"/>
        </w:rPr>
        <w:sectPr w:rsidR="00D267A5" w:rsidRPr="00041166" w:rsidSect="00D267A5">
          <w:pgSz w:w="11906" w:h="16838"/>
          <w:pgMar w:top="1134" w:right="851" w:bottom="1134" w:left="851" w:header="709" w:footer="709" w:gutter="0"/>
          <w:cols w:space="708"/>
          <w:docGrid w:linePitch="360"/>
        </w:sectPr>
      </w:pPr>
      <w:r w:rsidRPr="003A4E11">
        <w:rPr>
          <w:rFonts w:ascii="Times New Roman" w:hAnsi="Times New Roman" w:cs="Times New Roman"/>
          <w:b/>
          <w:i/>
          <w:sz w:val="24"/>
          <w:szCs w:val="24"/>
        </w:rPr>
        <w:t>Тел</w:t>
      </w:r>
      <w:r w:rsidRPr="00E263D2">
        <w:rPr>
          <w:rFonts w:ascii="Times New Roman" w:hAnsi="Times New Roman" w:cs="Times New Roman"/>
          <w:b/>
          <w:i/>
          <w:sz w:val="24"/>
          <w:szCs w:val="24"/>
          <w:lang w:val="en-US"/>
        </w:rPr>
        <w:t xml:space="preserve">. 8(38456) 6 12 42, </w:t>
      </w:r>
      <w:r w:rsidRPr="003A4E11">
        <w:rPr>
          <w:rFonts w:ascii="Times New Roman" w:hAnsi="Times New Roman" w:cs="Times New Roman"/>
          <w:b/>
          <w:i/>
          <w:sz w:val="24"/>
          <w:szCs w:val="24"/>
          <w:lang w:val="en-US"/>
        </w:rPr>
        <w:t>e</w:t>
      </w:r>
      <w:r w:rsidRPr="00E263D2">
        <w:rPr>
          <w:rFonts w:ascii="Times New Roman" w:hAnsi="Times New Roman" w:cs="Times New Roman"/>
          <w:b/>
          <w:i/>
          <w:sz w:val="24"/>
          <w:szCs w:val="24"/>
          <w:lang w:val="en-US"/>
        </w:rPr>
        <w:t>-</w:t>
      </w:r>
      <w:r w:rsidRPr="003A4E11">
        <w:rPr>
          <w:rFonts w:ascii="Times New Roman" w:hAnsi="Times New Roman" w:cs="Times New Roman"/>
          <w:b/>
          <w:i/>
          <w:sz w:val="24"/>
          <w:szCs w:val="24"/>
          <w:lang w:val="en-US"/>
        </w:rPr>
        <w:t>mail</w:t>
      </w:r>
      <w:r w:rsidRPr="00E263D2">
        <w:rPr>
          <w:rFonts w:ascii="Times New Roman" w:hAnsi="Times New Roman" w:cs="Times New Roman"/>
          <w:b/>
          <w:i/>
          <w:sz w:val="24"/>
          <w:szCs w:val="24"/>
          <w:lang w:val="en-US"/>
        </w:rPr>
        <w:t xml:space="preserve"> </w:t>
      </w:r>
      <w:hyperlink r:id="rId23" w:history="1">
        <w:r w:rsidRPr="00E263D2">
          <w:rPr>
            <w:rStyle w:val="a6"/>
            <w:rFonts w:ascii="Times New Roman" w:hAnsi="Times New Roman" w:cs="Times New Roman"/>
            <w:b/>
            <w:i/>
            <w:sz w:val="24"/>
            <w:szCs w:val="24"/>
            <w:lang w:val="en-US"/>
          </w:rPr>
          <w:t>–</w:t>
        </w:r>
        <w:r w:rsidRPr="00B85FFD">
          <w:rPr>
            <w:rStyle w:val="a6"/>
            <w:rFonts w:ascii="Times New Roman" w:hAnsi="Times New Roman" w:cs="Times New Roman"/>
            <w:b/>
            <w:i/>
            <w:sz w:val="24"/>
            <w:szCs w:val="24"/>
            <w:lang w:val="en-US"/>
          </w:rPr>
          <w:t>model</w:t>
        </w:r>
        <w:r w:rsidRPr="00E263D2">
          <w:rPr>
            <w:rStyle w:val="a6"/>
            <w:rFonts w:ascii="Times New Roman" w:hAnsi="Times New Roman" w:cs="Times New Roman"/>
            <w:b/>
            <w:i/>
            <w:sz w:val="24"/>
            <w:szCs w:val="24"/>
            <w:lang w:val="en-US"/>
          </w:rPr>
          <w:t>-</w:t>
        </w:r>
        <w:r w:rsidRPr="00B85FFD">
          <w:rPr>
            <w:rStyle w:val="a6"/>
            <w:rFonts w:ascii="Times New Roman" w:hAnsi="Times New Roman" w:cs="Times New Roman"/>
            <w:b/>
            <w:i/>
            <w:sz w:val="24"/>
            <w:szCs w:val="24"/>
            <w:lang w:val="en-US"/>
          </w:rPr>
          <w:t>bib</w:t>
        </w:r>
        <w:r w:rsidRPr="00E263D2">
          <w:rPr>
            <w:rStyle w:val="a6"/>
            <w:rFonts w:ascii="Times New Roman" w:hAnsi="Times New Roman" w:cs="Times New Roman"/>
            <w:b/>
            <w:i/>
            <w:sz w:val="24"/>
            <w:szCs w:val="24"/>
            <w:lang w:val="en-US"/>
          </w:rPr>
          <w:t>@</w:t>
        </w:r>
        <w:r w:rsidRPr="00B85FFD">
          <w:rPr>
            <w:rStyle w:val="a6"/>
            <w:rFonts w:ascii="Times New Roman" w:hAnsi="Times New Roman" w:cs="Times New Roman"/>
            <w:b/>
            <w:i/>
            <w:sz w:val="24"/>
            <w:szCs w:val="24"/>
            <w:lang w:val="en-US"/>
          </w:rPr>
          <w:t>bk</w:t>
        </w:r>
        <w:r w:rsidRPr="00E263D2">
          <w:rPr>
            <w:rStyle w:val="a6"/>
            <w:rFonts w:ascii="Times New Roman" w:hAnsi="Times New Roman" w:cs="Times New Roman"/>
            <w:b/>
            <w:i/>
            <w:sz w:val="24"/>
            <w:szCs w:val="24"/>
            <w:lang w:val="en-US"/>
          </w:rPr>
          <w:t>.</w:t>
        </w:r>
        <w:r w:rsidRPr="00B85FFD">
          <w:rPr>
            <w:rStyle w:val="a6"/>
            <w:rFonts w:ascii="Times New Roman" w:hAnsi="Times New Roman" w:cs="Times New Roman"/>
            <w:b/>
            <w:i/>
            <w:sz w:val="24"/>
            <w:szCs w:val="24"/>
            <w:lang w:val="en-US"/>
          </w:rPr>
          <w:t>ru</w:t>
        </w:r>
      </w:hyperlink>
    </w:p>
    <w:p w:rsidR="00A84AF5" w:rsidRPr="00A84AF5" w:rsidRDefault="00B5482C" w:rsidP="00B5482C">
      <w:pPr>
        <w:rPr>
          <w:rFonts w:ascii="Times New Roman" w:hAnsi="Times New Roman" w:cs="Times New Roman"/>
          <w:sz w:val="28"/>
          <w:szCs w:val="28"/>
        </w:rPr>
      </w:pPr>
      <w:r>
        <w:rPr>
          <w:rFonts w:ascii="Times New Roman" w:hAnsi="Times New Roman" w:cs="Times New Roman"/>
          <w:sz w:val="28"/>
          <w:szCs w:val="28"/>
        </w:rPr>
        <w:lastRenderedPageBreak/>
        <w:t>Приложения</w:t>
      </w:r>
    </w:p>
    <w:sectPr w:rsidR="00A84AF5" w:rsidRPr="00A84AF5" w:rsidSect="00B5482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BD" w:rsidRDefault="00D34CBD" w:rsidP="00223BA0">
      <w:pPr>
        <w:spacing w:after="0" w:line="240" w:lineRule="auto"/>
      </w:pPr>
      <w:r>
        <w:separator/>
      </w:r>
    </w:p>
  </w:endnote>
  <w:endnote w:type="continuationSeparator" w:id="0">
    <w:p w:rsidR="00D34CBD" w:rsidRDefault="00D34CBD" w:rsidP="0022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82395"/>
      <w:docPartObj>
        <w:docPartGallery w:val="Page Numbers (Bottom of Page)"/>
        <w:docPartUnique/>
      </w:docPartObj>
    </w:sdtPr>
    <w:sdtEndPr>
      <w:rPr>
        <w:sz w:val="24"/>
      </w:rPr>
    </w:sdtEndPr>
    <w:sdtContent>
      <w:p w:rsidR="00E263D2" w:rsidRPr="00223BA0" w:rsidRDefault="00E263D2">
        <w:pPr>
          <w:pStyle w:val="af0"/>
          <w:jc w:val="right"/>
          <w:rPr>
            <w:sz w:val="24"/>
          </w:rPr>
        </w:pPr>
        <w:r w:rsidRPr="00223BA0">
          <w:rPr>
            <w:sz w:val="24"/>
          </w:rPr>
          <w:fldChar w:fldCharType="begin"/>
        </w:r>
        <w:r w:rsidRPr="00223BA0">
          <w:rPr>
            <w:sz w:val="24"/>
          </w:rPr>
          <w:instrText>PAGE   \* MERGEFORMAT</w:instrText>
        </w:r>
        <w:r w:rsidRPr="00223BA0">
          <w:rPr>
            <w:sz w:val="24"/>
          </w:rPr>
          <w:fldChar w:fldCharType="separate"/>
        </w:r>
        <w:r w:rsidR="00653802">
          <w:rPr>
            <w:noProof/>
            <w:sz w:val="24"/>
          </w:rPr>
          <w:t>66</w:t>
        </w:r>
        <w:r w:rsidRPr="00223BA0">
          <w:rPr>
            <w:sz w:val="24"/>
          </w:rPr>
          <w:fldChar w:fldCharType="end"/>
        </w:r>
      </w:p>
    </w:sdtContent>
  </w:sdt>
  <w:p w:rsidR="00E263D2" w:rsidRDefault="00E263D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BD" w:rsidRDefault="00D34CBD" w:rsidP="00223BA0">
      <w:pPr>
        <w:spacing w:after="0" w:line="240" w:lineRule="auto"/>
      </w:pPr>
      <w:r>
        <w:separator/>
      </w:r>
    </w:p>
  </w:footnote>
  <w:footnote w:type="continuationSeparator" w:id="0">
    <w:p w:rsidR="00D34CBD" w:rsidRDefault="00D34CBD" w:rsidP="00223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0"/>
      <w:gridCol w:w="1194"/>
    </w:tblGrid>
    <w:tr w:rsidR="00E263D2">
      <w:trPr>
        <w:trHeight w:val="288"/>
      </w:trPr>
      <w:sdt>
        <w:sdtPr>
          <w:rPr>
            <w:rFonts w:ascii="Times New Roman" w:eastAsiaTheme="majorEastAsia" w:hAnsi="Times New Roman" w:cs="Times New Roman"/>
            <w:b/>
            <w:sz w:val="28"/>
            <w:szCs w:val="36"/>
          </w:rPr>
          <w:alias w:val="Название"/>
          <w:id w:val="522756586"/>
          <w:placeholder>
            <w:docPart w:val="5E2A110530024760894B8B9DCAF7262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E263D2" w:rsidRDefault="00E263D2">
              <w:pPr>
                <w:pStyle w:val="ae"/>
                <w:jc w:val="right"/>
                <w:rPr>
                  <w:rFonts w:asciiTheme="majorHAnsi" w:eastAsiaTheme="majorEastAsia" w:hAnsiTheme="majorHAnsi" w:cstheme="majorBidi"/>
                  <w:sz w:val="36"/>
                  <w:szCs w:val="36"/>
                </w:rPr>
              </w:pPr>
              <w:r w:rsidRPr="00C060A6">
                <w:rPr>
                  <w:rFonts w:ascii="Times New Roman" w:eastAsiaTheme="majorEastAsia" w:hAnsi="Times New Roman" w:cs="Times New Roman"/>
                  <w:b/>
                  <w:sz w:val="28"/>
                  <w:szCs w:val="36"/>
                </w:rPr>
                <w:t>МБУК «ЦБС Ленинск-Кузнецкого муниципального округа»</w:t>
              </w:r>
            </w:p>
          </w:tc>
        </w:sdtContent>
      </w:sdt>
      <w:sdt>
        <w:sdtPr>
          <w:rPr>
            <w:rFonts w:asciiTheme="majorHAnsi" w:eastAsiaTheme="majorEastAsia" w:hAnsiTheme="majorHAnsi" w:cstheme="majorBidi"/>
            <w:b/>
            <w:bCs/>
            <w:sz w:val="28"/>
            <w:szCs w:val="36"/>
          </w:rPr>
          <w:alias w:val="Год"/>
          <w:id w:val="-597717746"/>
          <w:placeholder>
            <w:docPart w:val="7C26D2FAC25B41B6ACF5E06900E47B51"/>
          </w:placeholder>
          <w:dataBinding w:prefixMappings="xmlns:ns0='http://schemas.microsoft.com/office/2006/coverPageProps'" w:xpath="/ns0:CoverPageProperties[1]/ns0:PublishDate[1]" w:storeItemID="{55AF091B-3C7A-41E3-B477-F2FDAA23CFDA}"/>
          <w:date w:fullDate="2020-01-01T00:00:00Z">
            <w:dateFormat w:val="yyyy"/>
            <w:lid w:val="ru-RU"/>
            <w:storeMappedDataAs w:val="dateTime"/>
            <w:calendar w:val="gregorian"/>
          </w:date>
        </w:sdtPr>
        <w:sdtEndPr/>
        <w:sdtContent>
          <w:tc>
            <w:tcPr>
              <w:tcW w:w="1105" w:type="dxa"/>
            </w:tcPr>
            <w:p w:rsidR="00E263D2" w:rsidRPr="00C060A6" w:rsidRDefault="00E263D2">
              <w:pPr>
                <w:pStyle w:val="ae"/>
                <w:rPr>
                  <w:rFonts w:asciiTheme="majorHAnsi" w:eastAsiaTheme="majorEastAsia" w:hAnsiTheme="majorHAnsi" w:cstheme="majorBidi"/>
                  <w:b/>
                  <w:bCs/>
                  <w:color w:val="4F81BD" w:themeColor="accent1"/>
                  <w:sz w:val="36"/>
                  <w:szCs w:val="36"/>
                </w:rPr>
              </w:pPr>
              <w:r w:rsidRPr="00C060A6">
                <w:rPr>
                  <w:rFonts w:asciiTheme="majorHAnsi" w:eastAsiaTheme="majorEastAsia" w:hAnsiTheme="majorHAnsi" w:cstheme="majorBidi"/>
                  <w:b/>
                  <w:bCs/>
                  <w:sz w:val="28"/>
                  <w:szCs w:val="36"/>
                </w:rPr>
                <w:t>2020</w:t>
              </w:r>
            </w:p>
          </w:tc>
        </w:sdtContent>
      </w:sdt>
    </w:tr>
  </w:tbl>
  <w:p w:rsidR="00E263D2" w:rsidRDefault="00E263D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206"/>
    <w:multiLevelType w:val="multilevel"/>
    <w:tmpl w:val="C8FCFC14"/>
    <w:lvl w:ilvl="0">
      <w:start w:val="14"/>
      <w:numFmt w:val="decimal"/>
      <w:lvlText w:val="%1."/>
      <w:lvlJc w:val="left"/>
      <w:pPr>
        <w:ind w:left="480" w:hanging="480"/>
      </w:pPr>
    </w:lvl>
    <w:lvl w:ilvl="1">
      <w:start w:val="1"/>
      <w:numFmt w:val="decimal"/>
      <w:lvlText w:val="%1.%2."/>
      <w:lvlJc w:val="left"/>
      <w:pPr>
        <w:ind w:left="1473"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282BC6"/>
    <w:multiLevelType w:val="multilevel"/>
    <w:tmpl w:val="214A8810"/>
    <w:lvl w:ilvl="0">
      <w:start w:val="11"/>
      <w:numFmt w:val="decimal"/>
      <w:lvlText w:val="%1."/>
      <w:lvlJc w:val="left"/>
      <w:pPr>
        <w:ind w:left="480" w:hanging="480"/>
      </w:pPr>
    </w:lvl>
    <w:lvl w:ilvl="1">
      <w:start w:val="2"/>
      <w:numFmt w:val="decimal"/>
      <w:lvlText w:val="%1.%2."/>
      <w:lvlJc w:val="left"/>
      <w:pPr>
        <w:ind w:left="1757"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66C1DD7"/>
    <w:multiLevelType w:val="multilevel"/>
    <w:tmpl w:val="E890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D648D"/>
    <w:multiLevelType w:val="multilevel"/>
    <w:tmpl w:val="889686CE"/>
    <w:lvl w:ilvl="0">
      <w:start w:val="14"/>
      <w:numFmt w:val="decimal"/>
      <w:lvlText w:val="%1"/>
      <w:lvlJc w:val="left"/>
      <w:pPr>
        <w:ind w:left="420" w:hanging="420"/>
      </w:pPr>
      <w:rPr>
        <w:rFonts w:hint="default"/>
      </w:rPr>
    </w:lvl>
    <w:lvl w:ilvl="1">
      <w:start w:val="5"/>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0ACB2E80"/>
    <w:multiLevelType w:val="hybridMultilevel"/>
    <w:tmpl w:val="C0065AEC"/>
    <w:lvl w:ilvl="0" w:tplc="88EE8FA6">
      <w:start w:val="1"/>
      <w:numFmt w:val="bullet"/>
      <w:lvlText w:val="­"/>
      <w:lvlJc w:val="left"/>
      <w:pPr>
        <w:tabs>
          <w:tab w:val="left" w:pos="720"/>
        </w:tabs>
        <w:ind w:left="72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5">
    <w:nsid w:val="0FF43D78"/>
    <w:multiLevelType w:val="multilevel"/>
    <w:tmpl w:val="434640C6"/>
    <w:lvl w:ilvl="0">
      <w:start w:val="1"/>
      <w:numFmt w:val="decimal"/>
      <w:lvlText w:val="%1."/>
      <w:lvlJc w:val="left"/>
      <w:pPr>
        <w:tabs>
          <w:tab w:val="left" w:pos="786"/>
        </w:tabs>
        <w:ind w:left="786"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ACA5BB8"/>
    <w:multiLevelType w:val="hybridMultilevel"/>
    <w:tmpl w:val="CA20B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F17F8"/>
    <w:multiLevelType w:val="hybridMultilevel"/>
    <w:tmpl w:val="14929D5A"/>
    <w:lvl w:ilvl="0" w:tplc="09402FDE">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FC616AE"/>
    <w:multiLevelType w:val="hybridMultilevel"/>
    <w:tmpl w:val="41EC8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3C23D2"/>
    <w:multiLevelType w:val="multilevel"/>
    <w:tmpl w:val="590ECD0A"/>
    <w:lvl w:ilvl="0">
      <w:start w:val="5"/>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2A8D2CCB"/>
    <w:multiLevelType w:val="hybridMultilevel"/>
    <w:tmpl w:val="64C40D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066507"/>
    <w:multiLevelType w:val="hybridMultilevel"/>
    <w:tmpl w:val="0C3CC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54F55F7"/>
    <w:multiLevelType w:val="hybridMultilevel"/>
    <w:tmpl w:val="25EE7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4920E6"/>
    <w:multiLevelType w:val="hybridMultilevel"/>
    <w:tmpl w:val="55EA8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CF4592"/>
    <w:multiLevelType w:val="hybridMultilevel"/>
    <w:tmpl w:val="7B3407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4145FD"/>
    <w:multiLevelType w:val="hybridMultilevel"/>
    <w:tmpl w:val="3B2C69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3E72807"/>
    <w:multiLevelType w:val="hybridMultilevel"/>
    <w:tmpl w:val="93FEFD7A"/>
    <w:lvl w:ilvl="0" w:tplc="C9A68178">
      <w:start w:val="1"/>
      <w:numFmt w:val="upperRoman"/>
      <w:lvlText w:val="%1."/>
      <w:lvlJc w:val="left"/>
      <w:pPr>
        <w:ind w:left="1428" w:hanging="7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5E2125"/>
    <w:multiLevelType w:val="hybridMultilevel"/>
    <w:tmpl w:val="5F3AC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3D35DD"/>
    <w:multiLevelType w:val="hybridMultilevel"/>
    <w:tmpl w:val="D764A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E6D65"/>
    <w:multiLevelType w:val="hybridMultilevel"/>
    <w:tmpl w:val="8D0EEF8A"/>
    <w:lvl w:ilvl="0" w:tplc="B82CF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7716AC"/>
    <w:multiLevelType w:val="hybridMultilevel"/>
    <w:tmpl w:val="C748A372"/>
    <w:lvl w:ilvl="0" w:tplc="0419000F">
      <w:start w:val="1"/>
      <w:numFmt w:val="decimal"/>
      <w:lvlText w:val="%1."/>
      <w:lvlJc w:val="left"/>
      <w:pPr>
        <w:tabs>
          <w:tab w:val="left" w:pos="360"/>
        </w:tabs>
        <w:ind w:left="360" w:hanging="360"/>
      </w:pPr>
    </w:lvl>
    <w:lvl w:ilvl="1" w:tplc="54F0DEC0">
      <w:start w:val="3"/>
      <w:numFmt w:val="bullet"/>
      <w:lvlText w:val=""/>
      <w:lvlJc w:val="left"/>
      <w:pPr>
        <w:tabs>
          <w:tab w:val="left" w:pos="1080"/>
        </w:tabs>
        <w:ind w:left="1080" w:hanging="360"/>
      </w:pPr>
      <w:rPr>
        <w:rFonts w:ascii="Symbol" w:hAnsi="Symbol"/>
      </w:rPr>
    </w:lvl>
    <w:lvl w:ilvl="2" w:tplc="0419001B">
      <w:start w:val="1"/>
      <w:numFmt w:val="lowerRoman"/>
      <w:lvlText w:val="%3."/>
      <w:lvlJc w:val="right"/>
      <w:pPr>
        <w:tabs>
          <w:tab w:val="left" w:pos="1800"/>
        </w:tabs>
        <w:ind w:left="1800" w:hanging="180"/>
      </w:pPr>
    </w:lvl>
    <w:lvl w:ilvl="3" w:tplc="0419000F">
      <w:start w:val="1"/>
      <w:numFmt w:val="decimal"/>
      <w:lvlText w:val="%4."/>
      <w:lvlJc w:val="left"/>
      <w:pPr>
        <w:tabs>
          <w:tab w:val="left" w:pos="2520"/>
        </w:tabs>
        <w:ind w:left="2520" w:hanging="360"/>
      </w:pPr>
    </w:lvl>
    <w:lvl w:ilvl="4" w:tplc="04190019">
      <w:start w:val="1"/>
      <w:numFmt w:val="lowerLetter"/>
      <w:lvlText w:val="%5."/>
      <w:lvlJc w:val="left"/>
      <w:pPr>
        <w:tabs>
          <w:tab w:val="left" w:pos="3240"/>
        </w:tabs>
        <w:ind w:left="3240" w:hanging="360"/>
      </w:pPr>
    </w:lvl>
    <w:lvl w:ilvl="5" w:tplc="0419001B">
      <w:start w:val="1"/>
      <w:numFmt w:val="lowerRoman"/>
      <w:lvlText w:val="%6."/>
      <w:lvlJc w:val="right"/>
      <w:pPr>
        <w:tabs>
          <w:tab w:val="left" w:pos="3960"/>
        </w:tabs>
        <w:ind w:left="3960" w:hanging="180"/>
      </w:pPr>
    </w:lvl>
    <w:lvl w:ilvl="6" w:tplc="0419000F">
      <w:start w:val="1"/>
      <w:numFmt w:val="decimal"/>
      <w:lvlText w:val="%7."/>
      <w:lvlJc w:val="left"/>
      <w:pPr>
        <w:tabs>
          <w:tab w:val="left" w:pos="4680"/>
        </w:tabs>
        <w:ind w:left="4680" w:hanging="360"/>
      </w:pPr>
    </w:lvl>
    <w:lvl w:ilvl="7" w:tplc="04190019">
      <w:start w:val="1"/>
      <w:numFmt w:val="lowerLetter"/>
      <w:lvlText w:val="%8."/>
      <w:lvlJc w:val="left"/>
      <w:pPr>
        <w:tabs>
          <w:tab w:val="left" w:pos="5400"/>
        </w:tabs>
        <w:ind w:left="5400" w:hanging="360"/>
      </w:pPr>
    </w:lvl>
    <w:lvl w:ilvl="8" w:tplc="0419001B">
      <w:start w:val="1"/>
      <w:numFmt w:val="lowerRoman"/>
      <w:lvlText w:val="%9."/>
      <w:lvlJc w:val="right"/>
      <w:pPr>
        <w:tabs>
          <w:tab w:val="left" w:pos="6120"/>
        </w:tabs>
        <w:ind w:left="6120" w:hanging="180"/>
      </w:pPr>
    </w:lvl>
  </w:abstractNum>
  <w:abstractNum w:abstractNumId="21">
    <w:nsid w:val="63C434FD"/>
    <w:multiLevelType w:val="hybridMultilevel"/>
    <w:tmpl w:val="AE00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33149C"/>
    <w:multiLevelType w:val="hybridMultilevel"/>
    <w:tmpl w:val="F38C0C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1B6C7F"/>
    <w:multiLevelType w:val="hybridMultilevel"/>
    <w:tmpl w:val="137A95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59652DB"/>
    <w:multiLevelType w:val="hybridMultilevel"/>
    <w:tmpl w:val="6B2E2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7806A6"/>
    <w:multiLevelType w:val="hybridMultilevel"/>
    <w:tmpl w:val="687A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16037"/>
    <w:multiLevelType w:val="hybridMultilevel"/>
    <w:tmpl w:val="D932D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AA232F"/>
    <w:multiLevelType w:val="hybridMultilevel"/>
    <w:tmpl w:val="EF1246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BA66806"/>
    <w:multiLevelType w:val="hybridMultilevel"/>
    <w:tmpl w:val="1150A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05685B"/>
    <w:multiLevelType w:val="hybridMultilevel"/>
    <w:tmpl w:val="AE00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2E6D45"/>
    <w:multiLevelType w:val="multilevel"/>
    <w:tmpl w:val="AEFA60E6"/>
    <w:lvl w:ilvl="0">
      <w:start w:val="1"/>
      <w:numFmt w:val="decimal"/>
      <w:lvlText w:val="%1."/>
      <w:lvlJc w:val="left"/>
      <w:pPr>
        <w:ind w:left="1429" w:hanging="360"/>
      </w:pPr>
    </w:lvl>
    <w:lvl w:ilvl="1">
      <w:start w:val="4"/>
      <w:numFmt w:val="decimal"/>
      <w:isLgl/>
      <w:lvlText w:val="%1.%2."/>
      <w:lvlJc w:val="left"/>
      <w:pPr>
        <w:ind w:left="2509" w:hanging="1440"/>
      </w:pPr>
      <w:rPr>
        <w:rFonts w:hint="default"/>
      </w:rPr>
    </w:lvl>
    <w:lvl w:ilvl="2">
      <w:start w:val="1"/>
      <w:numFmt w:val="decimal"/>
      <w:isLgl/>
      <w:lvlText w:val="%1.%2.%3."/>
      <w:lvlJc w:val="left"/>
      <w:pPr>
        <w:ind w:left="2509" w:hanging="1440"/>
      </w:pPr>
      <w:rPr>
        <w:rFonts w:hint="default"/>
      </w:rPr>
    </w:lvl>
    <w:lvl w:ilvl="3">
      <w:start w:val="1"/>
      <w:numFmt w:val="decimal"/>
      <w:isLgl/>
      <w:lvlText w:val="%1.%2.%3.%4."/>
      <w:lvlJc w:val="left"/>
      <w:pPr>
        <w:ind w:left="2509" w:hanging="144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7"/>
  </w:num>
  <w:num w:numId="2">
    <w:abstractNumId w:val="26"/>
  </w:num>
  <w:num w:numId="3">
    <w:abstractNumId w:val="25"/>
  </w:num>
  <w:num w:numId="4">
    <w:abstractNumId w:val="6"/>
  </w:num>
  <w:num w:numId="5">
    <w:abstractNumId w:val="28"/>
  </w:num>
  <w:num w:numId="6">
    <w:abstractNumId w:val="9"/>
  </w:num>
  <w:num w:numId="7">
    <w:abstractNumId w:val="30"/>
  </w:num>
  <w:num w:numId="8">
    <w:abstractNumId w:val="14"/>
  </w:num>
  <w:num w:numId="9">
    <w:abstractNumId w:val="10"/>
  </w:num>
  <w:num w:numId="10">
    <w:abstractNumId w:val="13"/>
  </w:num>
  <w:num w:numId="11">
    <w:abstractNumId w:val="8"/>
  </w:num>
  <w:num w:numId="12">
    <w:abstractNumId w:val="24"/>
  </w:num>
  <w:num w:numId="13">
    <w:abstractNumId w:val="18"/>
  </w:num>
  <w:num w:numId="14">
    <w:abstractNumId w:val="20"/>
  </w:num>
  <w:num w:numId="15">
    <w:abstractNumId w:val="5"/>
  </w:num>
  <w:num w:numId="16">
    <w:abstractNumId w:val="12"/>
  </w:num>
  <w:num w:numId="17">
    <w:abstractNumId w:val="27"/>
  </w:num>
  <w:num w:numId="18">
    <w:abstractNumId w:val="9"/>
  </w:num>
  <w:num w:numId="19">
    <w:abstractNumId w:val="15"/>
  </w:num>
  <w:num w:numId="20">
    <w:abstractNumId w:val="21"/>
  </w:num>
  <w:num w:numId="21">
    <w:abstractNumId w:val="29"/>
  </w:num>
  <w:num w:numId="22">
    <w:abstractNumId w:val="2"/>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3"/>
  </w:num>
  <w:num w:numId="27">
    <w:abstractNumId w:val="1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1848"/>
    <w:rsid w:val="00041166"/>
    <w:rsid w:val="00045D24"/>
    <w:rsid w:val="000D6962"/>
    <w:rsid w:val="000E7500"/>
    <w:rsid w:val="0013200C"/>
    <w:rsid w:val="00223BA0"/>
    <w:rsid w:val="00394049"/>
    <w:rsid w:val="004B418B"/>
    <w:rsid w:val="004B5597"/>
    <w:rsid w:val="005B1848"/>
    <w:rsid w:val="005F611C"/>
    <w:rsid w:val="00653802"/>
    <w:rsid w:val="00683A9B"/>
    <w:rsid w:val="007119BD"/>
    <w:rsid w:val="007B02A0"/>
    <w:rsid w:val="008329F9"/>
    <w:rsid w:val="008443FC"/>
    <w:rsid w:val="008E3A50"/>
    <w:rsid w:val="00A84AF5"/>
    <w:rsid w:val="00B5482C"/>
    <w:rsid w:val="00C060A6"/>
    <w:rsid w:val="00C836D9"/>
    <w:rsid w:val="00D267A5"/>
    <w:rsid w:val="00D34CBD"/>
    <w:rsid w:val="00E04FD1"/>
    <w:rsid w:val="00E263D2"/>
    <w:rsid w:val="00F42095"/>
    <w:rsid w:val="00FB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A0"/>
  </w:style>
  <w:style w:type="paragraph" w:styleId="1">
    <w:name w:val="heading 1"/>
    <w:basedOn w:val="a"/>
    <w:next w:val="a0"/>
    <w:link w:val="10"/>
    <w:uiPriority w:val="9"/>
    <w:qFormat/>
    <w:rsid w:val="000D6962"/>
    <w:pPr>
      <w:keepNext/>
      <w:widowControl w:val="0"/>
      <w:spacing w:before="240" w:after="283" w:line="240" w:lineRule="auto"/>
      <w:outlineLvl w:val="0"/>
    </w:pPr>
    <w:rPr>
      <w:rFonts w:ascii="Thorndale" w:eastAsia="Times New Roman" w:hAnsi="Thorndale" w:cs="Times New Roman"/>
      <w:b/>
      <w:bCs/>
      <w:sz w:val="48"/>
      <w:szCs w:val="44"/>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5B1848"/>
    <w:pPr>
      <w:ind w:left="720"/>
      <w:contextualSpacing/>
    </w:pPr>
  </w:style>
  <w:style w:type="table" w:styleId="a5">
    <w:name w:val="Table Grid"/>
    <w:basedOn w:val="a2"/>
    <w:uiPriority w:val="59"/>
    <w:rsid w:val="0039404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1"/>
    <w:rsid w:val="00394049"/>
    <w:rPr>
      <w:color w:val="0000FF"/>
      <w:u w:val="single"/>
    </w:rPr>
  </w:style>
  <w:style w:type="character" w:customStyle="1" w:styleId="apple-converted-space">
    <w:name w:val="apple-converted-space"/>
    <w:basedOn w:val="a1"/>
    <w:rsid w:val="00045D24"/>
  </w:style>
  <w:style w:type="paragraph" w:styleId="a7">
    <w:name w:val="Normal (Web)"/>
    <w:basedOn w:val="a"/>
    <w:uiPriority w:val="99"/>
    <w:unhideWhenUsed/>
    <w:rsid w:val="00045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ice">
    <w:name w:val="voice"/>
    <w:basedOn w:val="a"/>
    <w:rsid w:val="00045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1"/>
    <w:uiPriority w:val="22"/>
    <w:qFormat/>
    <w:rsid w:val="00045D24"/>
    <w:rPr>
      <w:b/>
      <w:bCs/>
    </w:rPr>
  </w:style>
  <w:style w:type="paragraph" w:styleId="a9">
    <w:name w:val="Balloon Text"/>
    <w:basedOn w:val="a"/>
    <w:link w:val="aa"/>
    <w:uiPriority w:val="99"/>
    <w:semiHidden/>
    <w:unhideWhenUsed/>
    <w:rsid w:val="00045D24"/>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045D24"/>
    <w:rPr>
      <w:rFonts w:ascii="Tahoma" w:hAnsi="Tahoma" w:cs="Tahoma"/>
      <w:sz w:val="16"/>
      <w:szCs w:val="16"/>
    </w:rPr>
  </w:style>
  <w:style w:type="paragraph" w:customStyle="1" w:styleId="Web">
    <w:name w:val="Обычный (Web)"/>
    <w:basedOn w:val="a"/>
    <w:rsid w:val="00A84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1"/>
    <w:uiPriority w:val="20"/>
    <w:qFormat/>
    <w:rsid w:val="00A84AF5"/>
    <w:rPr>
      <w:i/>
      <w:iCs/>
    </w:rPr>
  </w:style>
  <w:style w:type="paragraph" w:styleId="ac">
    <w:name w:val="No Spacing"/>
    <w:uiPriority w:val="1"/>
    <w:qFormat/>
    <w:rsid w:val="00A84AF5"/>
    <w:pPr>
      <w:spacing w:after="0" w:line="240" w:lineRule="auto"/>
    </w:pPr>
  </w:style>
  <w:style w:type="character" w:customStyle="1" w:styleId="10">
    <w:name w:val="Заголовок 1 Знак"/>
    <w:basedOn w:val="a1"/>
    <w:link w:val="1"/>
    <w:uiPriority w:val="9"/>
    <w:rsid w:val="000D6962"/>
    <w:rPr>
      <w:rFonts w:ascii="Thorndale" w:eastAsia="Times New Roman" w:hAnsi="Thorndale" w:cs="Times New Roman"/>
      <w:b/>
      <w:bCs/>
      <w:sz w:val="48"/>
      <w:szCs w:val="44"/>
      <w:lang w:val="en-US" w:eastAsia="zh-CN" w:bidi="hi-IN"/>
    </w:rPr>
  </w:style>
  <w:style w:type="paragraph" w:styleId="a0">
    <w:name w:val="Body Text"/>
    <w:basedOn w:val="a"/>
    <w:link w:val="ad"/>
    <w:uiPriority w:val="99"/>
    <w:unhideWhenUsed/>
    <w:rsid w:val="000D6962"/>
    <w:pPr>
      <w:spacing w:after="120"/>
    </w:pPr>
  </w:style>
  <w:style w:type="character" w:customStyle="1" w:styleId="ad">
    <w:name w:val="Основной текст Знак"/>
    <w:basedOn w:val="a1"/>
    <w:link w:val="a0"/>
    <w:uiPriority w:val="99"/>
    <w:rsid w:val="000D6962"/>
  </w:style>
  <w:style w:type="paragraph" w:customStyle="1" w:styleId="ConsPlusNormal">
    <w:name w:val="ConsPlusNormal"/>
    <w:rsid w:val="000D69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D267A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e">
    <w:name w:val="header"/>
    <w:basedOn w:val="a"/>
    <w:link w:val="af"/>
    <w:uiPriority w:val="99"/>
    <w:unhideWhenUsed/>
    <w:rsid w:val="00223BA0"/>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223BA0"/>
  </w:style>
  <w:style w:type="paragraph" w:styleId="af0">
    <w:name w:val="footer"/>
    <w:basedOn w:val="a"/>
    <w:link w:val="af1"/>
    <w:uiPriority w:val="99"/>
    <w:unhideWhenUsed/>
    <w:rsid w:val="00223BA0"/>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23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00160">
      <w:bodyDiv w:val="1"/>
      <w:marLeft w:val="0"/>
      <w:marRight w:val="0"/>
      <w:marTop w:val="0"/>
      <w:marBottom w:val="0"/>
      <w:divBdr>
        <w:top w:val="none" w:sz="0" w:space="0" w:color="auto"/>
        <w:left w:val="none" w:sz="0" w:space="0" w:color="auto"/>
        <w:bottom w:val="none" w:sz="0" w:space="0" w:color="auto"/>
        <w:right w:val="none" w:sz="0" w:space="0" w:color="auto"/>
      </w:divBdr>
    </w:div>
    <w:div w:id="15018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tkultlkkem.ucoz.ru" TargetMode="External"/><Relationship Id="rId18" Type="http://schemas.openxmlformats.org/officeDocument/2006/relationships/hyperlink" Target="https://docs.google.com/spreadsheets/d/12jHEAmf6IEhQylOaFu_KFG5CHQ0yhHtLLc1tD21xCzY/edit?usp=sharin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cs.google.com/spreadsheets/d/1weNFH3dCQT1tp5U_iEBu8YcBHhj9zvNtEU9q6pymcJk/edit?usp=sharing" TargetMode="External"/><Relationship Id="rId7" Type="http://schemas.openxmlformats.org/officeDocument/2006/relationships/webSettings" Target="webSettings.xml"/><Relationship Id="rId12" Type="http://schemas.openxmlformats.org/officeDocument/2006/relationships/hyperlink" Target="http://www.lnkraion.ru"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8211;model-bib@bk.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kultura@lnk.kuzbass.net"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docs.google.com/spreadsheets/d/1iiocr6kGnw62zkGh0JeejPgOkxZgSPOtNl693EdYlHs/edit?usp=sharing" TargetMode="External"/><Relationship Id="rId23" Type="http://schemas.openxmlformats.org/officeDocument/2006/relationships/hyperlink" Target="mailto:&#8211;model-bib@bk.ru" TargetMode="External"/><Relationship Id="rId10" Type="http://schemas.openxmlformats.org/officeDocument/2006/relationships/hyperlink" Target="mailto:lkaikr@ink.kuzbass.net" TargetMode="External"/><Relationship Id="rId19"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ocs.google.com/spreadsheets/d/1IGwSzsBLL3HZW9cLI3mpH0A-G-XCWZWy7tJEAEeEunU/edit?usp=sharing" TargetMode="External"/><Relationship Id="rId22" Type="http://schemas.openxmlformats.org/officeDocument/2006/relationships/hyperlink" Target="mailto:&#8211;model-bib@bk.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2A110530024760894B8B9DCAF7262C"/>
        <w:category>
          <w:name w:val="Общие"/>
          <w:gallery w:val="placeholder"/>
        </w:category>
        <w:types>
          <w:type w:val="bbPlcHdr"/>
        </w:types>
        <w:behaviors>
          <w:behavior w:val="content"/>
        </w:behaviors>
        <w:guid w:val="{ECCE8FA2-F19E-4D57-9327-B661FB0D6F54}"/>
      </w:docPartPr>
      <w:docPartBody>
        <w:p w:rsidR="00E718AC" w:rsidRDefault="002878D9" w:rsidP="002878D9">
          <w:pPr>
            <w:pStyle w:val="5E2A110530024760894B8B9DCAF7262C"/>
          </w:pPr>
          <w:r>
            <w:rPr>
              <w:rFonts w:asciiTheme="majorHAnsi" w:eastAsiaTheme="majorEastAsia" w:hAnsiTheme="majorHAnsi" w:cstheme="majorBidi"/>
              <w:sz w:val="36"/>
              <w:szCs w:val="36"/>
            </w:rPr>
            <w:t>[Введите название документа]</w:t>
          </w:r>
        </w:p>
      </w:docPartBody>
    </w:docPart>
    <w:docPart>
      <w:docPartPr>
        <w:name w:val="7C26D2FAC25B41B6ACF5E06900E47B51"/>
        <w:category>
          <w:name w:val="Общие"/>
          <w:gallery w:val="placeholder"/>
        </w:category>
        <w:types>
          <w:type w:val="bbPlcHdr"/>
        </w:types>
        <w:behaviors>
          <w:behavior w:val="content"/>
        </w:behaviors>
        <w:guid w:val="{252B1249-1E4F-4DCD-B0A6-34A055037676}"/>
      </w:docPartPr>
      <w:docPartBody>
        <w:p w:rsidR="00E718AC" w:rsidRDefault="002878D9" w:rsidP="002878D9">
          <w:pPr>
            <w:pStyle w:val="7C26D2FAC25B41B6ACF5E06900E47B51"/>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D9"/>
    <w:rsid w:val="002878D9"/>
    <w:rsid w:val="005C0D59"/>
    <w:rsid w:val="007241EE"/>
    <w:rsid w:val="00A94353"/>
    <w:rsid w:val="00E7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0886319B8D4823BD99E9003D46EE33">
    <w:name w:val="D60886319B8D4823BD99E9003D46EE33"/>
    <w:rsid w:val="002878D9"/>
  </w:style>
  <w:style w:type="paragraph" w:customStyle="1" w:styleId="FB89FE18599A4E5BAC6A5DF9EB6B0C1A">
    <w:name w:val="FB89FE18599A4E5BAC6A5DF9EB6B0C1A"/>
    <w:rsid w:val="002878D9"/>
  </w:style>
  <w:style w:type="paragraph" w:customStyle="1" w:styleId="5E2A110530024760894B8B9DCAF7262C">
    <w:name w:val="5E2A110530024760894B8B9DCAF7262C"/>
    <w:rsid w:val="002878D9"/>
  </w:style>
  <w:style w:type="paragraph" w:customStyle="1" w:styleId="7C26D2FAC25B41B6ACF5E06900E47B51">
    <w:name w:val="7C26D2FAC25B41B6ACF5E06900E47B51"/>
    <w:rsid w:val="002878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0886319B8D4823BD99E9003D46EE33">
    <w:name w:val="D60886319B8D4823BD99E9003D46EE33"/>
    <w:rsid w:val="002878D9"/>
  </w:style>
  <w:style w:type="paragraph" w:customStyle="1" w:styleId="FB89FE18599A4E5BAC6A5DF9EB6B0C1A">
    <w:name w:val="FB89FE18599A4E5BAC6A5DF9EB6B0C1A"/>
    <w:rsid w:val="002878D9"/>
  </w:style>
  <w:style w:type="paragraph" w:customStyle="1" w:styleId="5E2A110530024760894B8B9DCAF7262C">
    <w:name w:val="5E2A110530024760894B8B9DCAF7262C"/>
    <w:rsid w:val="002878D9"/>
  </w:style>
  <w:style w:type="paragraph" w:customStyle="1" w:styleId="7C26D2FAC25B41B6ACF5E06900E47B51">
    <w:name w:val="7C26D2FAC25B41B6ACF5E06900E47B51"/>
    <w:rsid w:val="00287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D312F-5C5A-432A-B1A6-9B453104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26901</Words>
  <Characters>153338</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МБУК «ЦБС Ленинск-Кузнецкого муниципального округа»</vt:lpstr>
    </vt:vector>
  </TitlesOfParts>
  <Company>Microsoft</Company>
  <LinksUpToDate>false</LinksUpToDate>
  <CharactersWithSpaces>179880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МБУК «ЦБС Ленинск-Кузнецкого муниципального округа»</dc:title>
  <dc:subject/>
  <dc:creator>LAN_OS</dc:creator>
  <cp:keywords/>
  <dc:description/>
  <cp:lastModifiedBy>Пользователь</cp:lastModifiedBy>
  <cp:revision>13</cp:revision>
  <dcterms:created xsi:type="dcterms:W3CDTF">2021-01-12T04:00:00Z</dcterms:created>
  <dcterms:modified xsi:type="dcterms:W3CDTF">2021-01-13T05:02:00Z</dcterms:modified>
</cp:coreProperties>
</file>